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30" w:rsidRPr="004A0530" w:rsidRDefault="004A0530" w:rsidP="004A053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A05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A0530" w:rsidRPr="004A0530" w:rsidRDefault="004A0530" w:rsidP="004A0530">
      <w:pPr>
        <w:rPr>
          <w:rFonts w:ascii="Arial" w:hAnsi="Arial" w:cs="Arial"/>
          <w:sz w:val="20"/>
          <w:szCs w:val="20"/>
        </w:rPr>
      </w:pPr>
      <w:r w:rsidRPr="004A0530">
        <w:rPr>
          <w:rFonts w:ascii="Arial" w:hAnsi="Arial" w:cs="Arial"/>
          <w:sz w:val="20"/>
          <w:szCs w:val="20"/>
        </w:rPr>
        <w:t xml:space="preserve">I have reviewed the final draft submitted by the authors and the peer reviewers' comments. The authors have very well written the manuscript titled "     Anatomical and Medicolegal Relation Between Brachial Artery and Median </w:t>
      </w:r>
      <w:proofErr w:type="gramStart"/>
      <w:r w:rsidRPr="004A0530">
        <w:rPr>
          <w:rFonts w:ascii="Arial" w:hAnsi="Arial" w:cs="Arial"/>
          <w:sz w:val="20"/>
          <w:szCs w:val="20"/>
        </w:rPr>
        <w:t>Nerve  "</w:t>
      </w:r>
      <w:proofErr w:type="gramEnd"/>
      <w:r w:rsidRPr="004A0530">
        <w:rPr>
          <w:rFonts w:ascii="Arial" w:hAnsi="Arial" w:cs="Arial"/>
          <w:sz w:val="20"/>
          <w:szCs w:val="20"/>
        </w:rPr>
        <w:t xml:space="preserve">., for the book titled   Medicine and Medical Research: New Perspectives </w:t>
      </w:r>
    </w:p>
    <w:p w:rsidR="004A0530" w:rsidRPr="004A0530" w:rsidRDefault="004A0530" w:rsidP="004A0530">
      <w:pPr>
        <w:rPr>
          <w:rFonts w:ascii="Arial" w:hAnsi="Arial" w:cs="Arial"/>
          <w:sz w:val="20"/>
          <w:szCs w:val="20"/>
        </w:rPr>
      </w:pPr>
      <w:r w:rsidRPr="004A0530">
        <w:rPr>
          <w:rFonts w:ascii="Arial" w:hAnsi="Arial" w:cs="Arial"/>
          <w:sz w:val="20"/>
          <w:szCs w:val="20"/>
        </w:rPr>
        <w:t xml:space="preserve">The authors have stressed that awareness of such a presence is valuable for the surgeons and </w:t>
      </w:r>
      <w:proofErr w:type="spellStart"/>
      <w:r w:rsidRPr="004A0530">
        <w:rPr>
          <w:rFonts w:ascii="Arial" w:hAnsi="Arial" w:cs="Arial"/>
          <w:sz w:val="20"/>
          <w:szCs w:val="20"/>
        </w:rPr>
        <w:t>rafiologists</w:t>
      </w:r>
      <w:proofErr w:type="spellEnd"/>
      <w:r w:rsidRPr="004A0530">
        <w:rPr>
          <w:rFonts w:ascii="Arial" w:hAnsi="Arial" w:cs="Arial"/>
          <w:sz w:val="20"/>
          <w:szCs w:val="20"/>
        </w:rPr>
        <w:t xml:space="preserve"> in evaluation of angiographic images, </w:t>
      </w:r>
      <w:proofErr w:type="spellStart"/>
      <w:proofErr w:type="gramStart"/>
      <w:r w:rsidRPr="004A0530">
        <w:rPr>
          <w:rFonts w:ascii="Arial" w:hAnsi="Arial" w:cs="Arial"/>
          <w:sz w:val="20"/>
          <w:szCs w:val="20"/>
        </w:rPr>
        <w:t>vascu;ar</w:t>
      </w:r>
      <w:proofErr w:type="spellEnd"/>
      <w:proofErr w:type="gramEnd"/>
      <w:r w:rsidRPr="004A0530">
        <w:rPr>
          <w:rFonts w:ascii="Arial" w:hAnsi="Arial" w:cs="Arial"/>
          <w:sz w:val="20"/>
          <w:szCs w:val="20"/>
        </w:rPr>
        <w:t xml:space="preserve"> and reconstructive surgery or appropriate treatment for compressive neuropathies. A Knowledge of the brachial artery and their variations are of clinical and surgical importance.</w:t>
      </w:r>
    </w:p>
    <w:p w:rsidR="004A0530" w:rsidRPr="004A0530" w:rsidRDefault="004A0530" w:rsidP="004A0530">
      <w:pPr>
        <w:rPr>
          <w:rFonts w:ascii="Arial" w:hAnsi="Arial" w:cs="Arial"/>
          <w:b/>
          <w:sz w:val="20"/>
          <w:szCs w:val="20"/>
          <w:u w:val="single"/>
        </w:rPr>
      </w:pPr>
      <w:r w:rsidRPr="004A0530">
        <w:rPr>
          <w:rFonts w:ascii="Arial" w:hAnsi="Arial" w:cs="Arial"/>
          <w:sz w:val="20"/>
          <w:szCs w:val="20"/>
        </w:rPr>
        <w:t xml:space="preserve">With due consideration the decision on the book manuscript titled "      Anatomical and Medicolegal Relation Between Brachial Artery and Median Nerve   " for </w:t>
      </w:r>
      <w:proofErr w:type="gramStart"/>
      <w:r w:rsidRPr="004A0530">
        <w:rPr>
          <w:rFonts w:ascii="Arial" w:hAnsi="Arial" w:cs="Arial"/>
          <w:sz w:val="20"/>
          <w:szCs w:val="20"/>
        </w:rPr>
        <w:t>the  Book</w:t>
      </w:r>
      <w:proofErr w:type="gramEnd"/>
      <w:r w:rsidRPr="004A0530">
        <w:rPr>
          <w:rFonts w:ascii="Arial" w:hAnsi="Arial" w:cs="Arial"/>
          <w:sz w:val="20"/>
          <w:szCs w:val="20"/>
        </w:rPr>
        <w:t xml:space="preserve"> Name:   Medicine and Medical Research: New Perspectives   . is "Accepted".</w:t>
      </w:r>
    </w:p>
    <w:p w:rsidR="004A0530" w:rsidRPr="004A0530" w:rsidRDefault="004A0530" w:rsidP="004A0530">
      <w:pPr>
        <w:rPr>
          <w:rFonts w:ascii="Arial" w:hAnsi="Arial" w:cs="Arial"/>
          <w:b/>
          <w:sz w:val="20"/>
          <w:szCs w:val="20"/>
          <w:u w:val="single"/>
        </w:rPr>
      </w:pPr>
    </w:p>
    <w:p w:rsidR="004A0530" w:rsidRPr="004A0530" w:rsidRDefault="004A0530" w:rsidP="004A0530">
      <w:pPr>
        <w:rPr>
          <w:rFonts w:ascii="Arial" w:hAnsi="Arial" w:cs="Arial"/>
          <w:b/>
          <w:sz w:val="20"/>
          <w:szCs w:val="20"/>
          <w:u w:val="single"/>
        </w:rPr>
      </w:pPr>
      <w:r w:rsidRPr="004A05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A0530" w:rsidRPr="004A0530" w:rsidRDefault="004A0530" w:rsidP="004A0530">
      <w:pPr>
        <w:pStyle w:val="NoSpacing"/>
        <w:rPr>
          <w:rFonts w:ascii="Arial" w:hAnsi="Arial" w:cs="Arial"/>
          <w:sz w:val="20"/>
          <w:szCs w:val="20"/>
        </w:rPr>
      </w:pPr>
      <w:r w:rsidRPr="004A053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A0530">
        <w:rPr>
          <w:rFonts w:ascii="Arial" w:hAnsi="Arial" w:cs="Arial"/>
          <w:sz w:val="20"/>
          <w:szCs w:val="20"/>
        </w:rPr>
        <w:t>Abha</w:t>
      </w:r>
      <w:proofErr w:type="spellEnd"/>
      <w:r w:rsidRPr="004A0530">
        <w:rPr>
          <w:rFonts w:ascii="Arial" w:hAnsi="Arial" w:cs="Arial"/>
          <w:sz w:val="20"/>
          <w:szCs w:val="20"/>
        </w:rPr>
        <w:t xml:space="preserve"> Chandra</w:t>
      </w:r>
    </w:p>
    <w:p w:rsidR="004A0530" w:rsidRPr="004A0530" w:rsidRDefault="004A0530" w:rsidP="004A0530">
      <w:pPr>
        <w:pStyle w:val="NoSpacing"/>
        <w:rPr>
          <w:rFonts w:ascii="Arial" w:hAnsi="Arial" w:cs="Arial"/>
          <w:sz w:val="20"/>
          <w:szCs w:val="20"/>
        </w:rPr>
      </w:pPr>
      <w:r w:rsidRPr="004A0530">
        <w:rPr>
          <w:rFonts w:ascii="Arial" w:hAnsi="Arial" w:cs="Arial"/>
          <w:sz w:val="20"/>
          <w:szCs w:val="20"/>
        </w:rPr>
        <w:t>Senior Professor,</w:t>
      </w:r>
    </w:p>
    <w:p w:rsidR="004A0530" w:rsidRPr="004A0530" w:rsidRDefault="004A0530" w:rsidP="004A0530">
      <w:pPr>
        <w:pStyle w:val="NoSpacing"/>
        <w:rPr>
          <w:rFonts w:ascii="Arial" w:hAnsi="Arial" w:cs="Arial"/>
          <w:sz w:val="20"/>
          <w:szCs w:val="20"/>
        </w:rPr>
      </w:pPr>
      <w:r w:rsidRPr="004A0530">
        <w:rPr>
          <w:rFonts w:ascii="Arial" w:hAnsi="Arial" w:cs="Arial"/>
          <w:sz w:val="20"/>
          <w:szCs w:val="20"/>
        </w:rPr>
        <w:t xml:space="preserve">Integral Institute of Medical Sciences </w:t>
      </w:r>
      <w:proofErr w:type="gramStart"/>
      <w:r w:rsidRPr="004A0530">
        <w:rPr>
          <w:rFonts w:ascii="Arial" w:hAnsi="Arial" w:cs="Arial"/>
          <w:sz w:val="20"/>
          <w:szCs w:val="20"/>
        </w:rPr>
        <w:t>&amp;  Research</w:t>
      </w:r>
      <w:proofErr w:type="gramEnd"/>
      <w:r w:rsidRPr="004A0530">
        <w:rPr>
          <w:rFonts w:ascii="Arial" w:hAnsi="Arial" w:cs="Arial"/>
          <w:sz w:val="20"/>
          <w:szCs w:val="20"/>
        </w:rPr>
        <w:t>,</w:t>
      </w:r>
    </w:p>
    <w:p w:rsidR="004A0530" w:rsidRPr="004A0530" w:rsidRDefault="004A0530" w:rsidP="004A0530">
      <w:pPr>
        <w:pStyle w:val="NoSpacing"/>
        <w:rPr>
          <w:rFonts w:ascii="Arial" w:hAnsi="Arial" w:cs="Arial"/>
          <w:sz w:val="20"/>
          <w:szCs w:val="20"/>
        </w:rPr>
      </w:pPr>
      <w:r w:rsidRPr="004A0530">
        <w:rPr>
          <w:rFonts w:ascii="Arial" w:hAnsi="Arial" w:cs="Arial"/>
          <w:sz w:val="20"/>
          <w:szCs w:val="20"/>
        </w:rPr>
        <w:t>Dean, Faculty of Medicine and Health Sciences Integral University, India</w:t>
      </w:r>
      <w:r w:rsidRPr="004A0530">
        <w:rPr>
          <w:rFonts w:ascii="Arial" w:hAnsi="Arial" w:cs="Arial"/>
          <w:sz w:val="20"/>
          <w:szCs w:val="20"/>
        </w:rPr>
        <w:t>.</w:t>
      </w:r>
    </w:p>
    <w:bookmarkEnd w:id="0"/>
    <w:p w:rsidR="00A62BD4" w:rsidRPr="004A0530" w:rsidRDefault="00A62BD4" w:rsidP="004A0530">
      <w:pPr>
        <w:rPr>
          <w:rFonts w:ascii="Arial" w:hAnsi="Arial" w:cs="Arial"/>
          <w:sz w:val="20"/>
          <w:szCs w:val="20"/>
        </w:rPr>
      </w:pPr>
    </w:p>
    <w:sectPr w:rsidR="00A62BD4" w:rsidRPr="004A0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EC0"/>
    <w:rsid w:val="00185314"/>
    <w:rsid w:val="004A0530"/>
    <w:rsid w:val="00835DDC"/>
    <w:rsid w:val="00A62BD4"/>
    <w:rsid w:val="00A76EC0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CCD8"/>
  <w15:chartTrackingRefBased/>
  <w15:docId w15:val="{E966520B-529E-4736-B53C-66209E7D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2025-01-10T05:54:00Z</dcterms:created>
  <dcterms:modified xsi:type="dcterms:W3CDTF">2025-02-22T12:22:00Z</dcterms:modified>
</cp:coreProperties>
</file>