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C8" w:rsidRPr="00B642C8" w:rsidRDefault="00B642C8" w:rsidP="00B642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642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642C8" w:rsidRPr="00B642C8" w:rsidRDefault="00B642C8" w:rsidP="00B642C8">
      <w:pPr>
        <w:rPr>
          <w:rFonts w:ascii="Arial" w:hAnsi="Arial" w:cs="Arial"/>
          <w:sz w:val="20"/>
          <w:szCs w:val="20"/>
        </w:rPr>
      </w:pPr>
      <w:r w:rsidRPr="00B642C8">
        <w:rPr>
          <w:rFonts w:ascii="Arial" w:hAnsi="Arial" w:cs="Arial"/>
          <w:sz w:val="20"/>
          <w:szCs w:val="20"/>
        </w:rPr>
        <w:t xml:space="preserve">I have carefully reviewed the manuscript titled "Leveraging Social Media Marketing </w:t>
      </w:r>
      <w:proofErr w:type="gramStart"/>
      <w:r w:rsidRPr="00B642C8">
        <w:rPr>
          <w:rFonts w:ascii="Arial" w:hAnsi="Arial" w:cs="Arial"/>
          <w:sz w:val="20"/>
          <w:szCs w:val="20"/>
        </w:rPr>
        <w:t>In</w:t>
      </w:r>
      <w:proofErr w:type="gramEnd"/>
      <w:r w:rsidRPr="00B642C8">
        <w:rPr>
          <w:rFonts w:ascii="Arial" w:hAnsi="Arial" w:cs="Arial"/>
          <w:sz w:val="20"/>
          <w:szCs w:val="20"/>
        </w:rPr>
        <w:t xml:space="preserve"> Healthcare-Based Non-Profit </w:t>
      </w:r>
      <w:proofErr w:type="spellStart"/>
      <w:r w:rsidRPr="00B642C8">
        <w:rPr>
          <w:rFonts w:ascii="Arial" w:hAnsi="Arial" w:cs="Arial"/>
          <w:sz w:val="20"/>
          <w:szCs w:val="20"/>
        </w:rPr>
        <w:t>Organisations</w:t>
      </w:r>
      <w:proofErr w:type="spellEnd"/>
      <w:r w:rsidRPr="00B642C8">
        <w:rPr>
          <w:rFonts w:ascii="Arial" w:hAnsi="Arial" w:cs="Arial"/>
          <w:sz w:val="20"/>
          <w:szCs w:val="20"/>
        </w:rPr>
        <w:t>: Insights From The Technology Acceptance Model" and I am pleased to inform you that the authors have effectively addressed the comments raised by the referees. Based on this, I believe the manuscript is ready for publication.</w:t>
      </w:r>
    </w:p>
    <w:p w:rsidR="00B642C8" w:rsidRPr="00B642C8" w:rsidRDefault="00B642C8" w:rsidP="00B642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42C8" w:rsidRPr="00B642C8" w:rsidRDefault="00B642C8" w:rsidP="00B642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42C8" w:rsidRPr="00B642C8" w:rsidRDefault="00B642C8" w:rsidP="00B642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642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642C8" w:rsidRPr="00B642C8" w:rsidRDefault="00B642C8" w:rsidP="00B642C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642C8">
        <w:rPr>
          <w:rFonts w:ascii="Arial" w:hAnsi="Arial" w:cs="Arial"/>
          <w:sz w:val="20"/>
          <w:szCs w:val="20"/>
          <w:lang w:eastAsia="zh-TW"/>
        </w:rPr>
        <w:t>Dr. Mohamed Fadel</w:t>
      </w:r>
    </w:p>
    <w:p w:rsidR="00B642C8" w:rsidRPr="00B642C8" w:rsidRDefault="00B642C8" w:rsidP="00B642C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642C8">
        <w:rPr>
          <w:rFonts w:ascii="Arial" w:hAnsi="Arial" w:cs="Arial"/>
          <w:sz w:val="20"/>
          <w:szCs w:val="20"/>
          <w:lang w:eastAsia="zh-TW"/>
        </w:rPr>
        <w:t>National Research Center, Egypt</w:t>
      </w:r>
      <w:r w:rsidRPr="00B642C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642C8" w:rsidRPr="00B6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0"/>
    <w:rsid w:val="008C3BC0"/>
    <w:rsid w:val="00A170E7"/>
    <w:rsid w:val="00B642C8"/>
    <w:rsid w:val="00E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509B"/>
  <w15:chartTrackingRefBased/>
  <w15:docId w15:val="{67AAA042-88D4-41BA-B4DC-E68DDD0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2024-11-07T11:03:00Z</dcterms:created>
  <dcterms:modified xsi:type="dcterms:W3CDTF">2025-02-19T12:50:00Z</dcterms:modified>
</cp:coreProperties>
</file>