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6C44" w:rsidRPr="007C6C44" w:rsidRDefault="007C6C44" w:rsidP="007C6C44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r w:rsidRPr="007C6C44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7C6C44" w:rsidRPr="007C6C44" w:rsidRDefault="007C6C44" w:rsidP="007C6C44">
      <w:pPr>
        <w:rPr>
          <w:rFonts w:ascii="Arial" w:hAnsi="Arial" w:cs="Arial"/>
          <w:sz w:val="20"/>
          <w:szCs w:val="20"/>
        </w:rPr>
      </w:pPr>
      <w:r w:rsidRPr="007C6C44">
        <w:rPr>
          <w:rFonts w:ascii="Arial" w:hAnsi="Arial" w:cs="Arial"/>
          <w:sz w:val="20"/>
          <w:szCs w:val="20"/>
        </w:rPr>
        <w:t>The manuscript has been revised according to reviews’ comments. The manuscript could be accepted after grammar and style checking.</w:t>
      </w:r>
    </w:p>
    <w:p w:rsidR="007C6C44" w:rsidRPr="007C6C44" w:rsidRDefault="007C6C44" w:rsidP="007C6C44">
      <w:pPr>
        <w:rPr>
          <w:rFonts w:ascii="Arial" w:hAnsi="Arial" w:cs="Arial"/>
          <w:b/>
          <w:sz w:val="20"/>
          <w:szCs w:val="20"/>
          <w:u w:val="single"/>
        </w:rPr>
      </w:pPr>
    </w:p>
    <w:p w:rsidR="007C6C44" w:rsidRPr="007C6C44" w:rsidRDefault="007C6C44" w:rsidP="007C6C44">
      <w:pPr>
        <w:rPr>
          <w:rFonts w:ascii="Arial" w:hAnsi="Arial" w:cs="Arial"/>
          <w:b/>
          <w:sz w:val="20"/>
          <w:szCs w:val="20"/>
          <w:u w:val="single"/>
        </w:rPr>
      </w:pPr>
    </w:p>
    <w:p w:rsidR="007C6C44" w:rsidRPr="007C6C44" w:rsidRDefault="007C6C44" w:rsidP="007C6C44">
      <w:pPr>
        <w:rPr>
          <w:rFonts w:ascii="Arial" w:hAnsi="Arial" w:cs="Arial"/>
          <w:b/>
          <w:sz w:val="20"/>
          <w:szCs w:val="20"/>
          <w:u w:val="single"/>
        </w:rPr>
      </w:pPr>
      <w:r w:rsidRPr="007C6C44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7C6C44" w:rsidRPr="007C6C44" w:rsidRDefault="007C6C44" w:rsidP="007C6C44">
      <w:pPr>
        <w:pStyle w:val="NoSpacing"/>
        <w:rPr>
          <w:rFonts w:ascii="Arial" w:hAnsi="Arial" w:cs="Arial"/>
          <w:sz w:val="20"/>
          <w:szCs w:val="20"/>
        </w:rPr>
      </w:pPr>
      <w:r w:rsidRPr="007C6C44">
        <w:rPr>
          <w:rFonts w:ascii="Arial" w:hAnsi="Arial" w:cs="Arial"/>
          <w:sz w:val="20"/>
          <w:szCs w:val="20"/>
        </w:rPr>
        <w:t>Dr. Hao-Yang Wang</w:t>
      </w:r>
    </w:p>
    <w:p w:rsidR="007C6C44" w:rsidRPr="007C6C44" w:rsidRDefault="007C6C44" w:rsidP="007C6C44">
      <w:pPr>
        <w:pStyle w:val="NoSpacing"/>
        <w:rPr>
          <w:rFonts w:ascii="Arial" w:hAnsi="Arial" w:cs="Arial"/>
          <w:sz w:val="20"/>
          <w:szCs w:val="20"/>
        </w:rPr>
      </w:pPr>
      <w:r w:rsidRPr="007C6C44">
        <w:rPr>
          <w:rFonts w:ascii="Arial" w:hAnsi="Arial" w:cs="Arial"/>
          <w:sz w:val="20"/>
          <w:szCs w:val="20"/>
        </w:rPr>
        <w:t>Associate Professor</w:t>
      </w:r>
    </w:p>
    <w:p w:rsidR="007C6C44" w:rsidRPr="007C6C44" w:rsidRDefault="007C6C44" w:rsidP="007C6C44">
      <w:pPr>
        <w:pStyle w:val="NoSpacing"/>
        <w:rPr>
          <w:rFonts w:ascii="Arial" w:hAnsi="Arial" w:cs="Arial"/>
          <w:sz w:val="20"/>
          <w:szCs w:val="20"/>
        </w:rPr>
      </w:pPr>
      <w:r w:rsidRPr="007C6C44">
        <w:rPr>
          <w:rFonts w:ascii="Arial" w:hAnsi="Arial" w:cs="Arial"/>
          <w:sz w:val="20"/>
          <w:szCs w:val="20"/>
        </w:rPr>
        <w:t>Shanghai Institute of Organic Chemistry, China</w:t>
      </w:r>
      <w:r w:rsidRPr="007C6C44">
        <w:rPr>
          <w:rFonts w:ascii="Arial" w:hAnsi="Arial" w:cs="Arial"/>
          <w:sz w:val="20"/>
          <w:szCs w:val="20"/>
        </w:rPr>
        <w:t>.</w:t>
      </w:r>
      <w:bookmarkEnd w:id="0"/>
    </w:p>
    <w:sectPr w:rsidR="007C6C44" w:rsidRPr="007C6C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3F09"/>
    <w:rsid w:val="007C6C44"/>
    <w:rsid w:val="00835DDC"/>
    <w:rsid w:val="00A62BD4"/>
    <w:rsid w:val="00BE721E"/>
    <w:rsid w:val="00C73F09"/>
    <w:rsid w:val="00D20B68"/>
    <w:rsid w:val="00DB20AF"/>
    <w:rsid w:val="00DD7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272599"/>
  <w15:chartTrackingRefBased/>
  <w15:docId w15:val="{9A0A8988-000E-4147-892C-A9B9E26B9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C6C4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718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9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9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3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656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72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05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2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49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SDI 1172</cp:lastModifiedBy>
  <cp:revision>4</cp:revision>
  <dcterms:created xsi:type="dcterms:W3CDTF">2025-01-02T07:11:00Z</dcterms:created>
  <dcterms:modified xsi:type="dcterms:W3CDTF">2025-02-20T07:59:00Z</dcterms:modified>
</cp:coreProperties>
</file>