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38E" w:rsidRPr="00C2138E" w:rsidRDefault="00C2138E" w:rsidP="00C2138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213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2138E" w:rsidRPr="00C2138E" w:rsidRDefault="00C2138E" w:rsidP="00C2138E">
      <w:pPr>
        <w:rPr>
          <w:rFonts w:ascii="Arial" w:hAnsi="Arial" w:cs="Arial"/>
          <w:sz w:val="20"/>
          <w:szCs w:val="20"/>
        </w:rPr>
      </w:pPr>
      <w:r w:rsidRPr="00C2138E">
        <w:rPr>
          <w:rFonts w:ascii="Arial" w:hAnsi="Arial" w:cs="Arial"/>
          <w:sz w:val="20"/>
          <w:szCs w:val="20"/>
        </w:rPr>
        <w:t xml:space="preserve">1. The title has to </w:t>
      </w:r>
      <w:proofErr w:type="gramStart"/>
      <w:r w:rsidRPr="00C2138E">
        <w:rPr>
          <w:rFonts w:ascii="Arial" w:hAnsi="Arial" w:cs="Arial"/>
          <w:sz w:val="20"/>
          <w:szCs w:val="20"/>
        </w:rPr>
        <w:t>be  written</w:t>
      </w:r>
      <w:proofErr w:type="gramEnd"/>
      <w:r w:rsidRPr="00C2138E">
        <w:rPr>
          <w:rFonts w:ascii="Arial" w:hAnsi="Arial" w:cs="Arial"/>
          <w:sz w:val="20"/>
          <w:szCs w:val="20"/>
        </w:rPr>
        <w:t xml:space="preserve"> in two lines, that is A Case Study of Bangladesh on another line.</w:t>
      </w:r>
    </w:p>
    <w:p w:rsidR="00C2138E" w:rsidRPr="00C2138E" w:rsidRDefault="00C2138E" w:rsidP="00C2138E">
      <w:pPr>
        <w:rPr>
          <w:rFonts w:ascii="Arial" w:hAnsi="Arial" w:cs="Arial"/>
          <w:sz w:val="20"/>
          <w:szCs w:val="20"/>
        </w:rPr>
      </w:pPr>
      <w:r w:rsidRPr="00C2138E">
        <w:rPr>
          <w:rFonts w:ascii="Arial" w:hAnsi="Arial" w:cs="Arial"/>
          <w:sz w:val="20"/>
          <w:szCs w:val="20"/>
        </w:rPr>
        <w:t xml:space="preserve">2. The Abstract in a narrative style, not by section analyzed. </w:t>
      </w:r>
      <w:proofErr w:type="spellStart"/>
      <w:r w:rsidRPr="00C2138E">
        <w:rPr>
          <w:rFonts w:ascii="Arial" w:hAnsi="Arial" w:cs="Arial"/>
          <w:sz w:val="20"/>
          <w:szCs w:val="20"/>
        </w:rPr>
        <w:t>Importanare</w:t>
      </w:r>
      <w:proofErr w:type="spellEnd"/>
      <w:r w:rsidRPr="00C2138E">
        <w:rPr>
          <w:rFonts w:ascii="Arial" w:hAnsi="Arial" w:cs="Arial"/>
          <w:sz w:val="20"/>
          <w:szCs w:val="20"/>
        </w:rPr>
        <w:t>, of course, the Conclusions and impact over the Bangladesh economy.</w:t>
      </w:r>
    </w:p>
    <w:p w:rsidR="00C2138E" w:rsidRPr="00C2138E" w:rsidRDefault="00C2138E" w:rsidP="00C2138E">
      <w:pPr>
        <w:rPr>
          <w:rFonts w:ascii="Arial" w:hAnsi="Arial" w:cs="Arial"/>
          <w:sz w:val="20"/>
          <w:szCs w:val="20"/>
        </w:rPr>
      </w:pPr>
      <w:r w:rsidRPr="00C2138E">
        <w:rPr>
          <w:rFonts w:ascii="Arial" w:hAnsi="Arial" w:cs="Arial"/>
          <w:sz w:val="20"/>
          <w:szCs w:val="20"/>
        </w:rPr>
        <w:t>3. The Conclusions have to be numbered with 6, because it a decisive part of the paper. Also, important, as I said, is to reveal the impact of the analyzed domain on the Bangladesh economy today.</w:t>
      </w:r>
    </w:p>
    <w:p w:rsidR="00C2138E" w:rsidRPr="00C2138E" w:rsidRDefault="00C2138E" w:rsidP="00C2138E">
      <w:pPr>
        <w:rPr>
          <w:rFonts w:ascii="Arial" w:hAnsi="Arial" w:cs="Arial"/>
          <w:sz w:val="20"/>
          <w:szCs w:val="20"/>
        </w:rPr>
      </w:pPr>
      <w:r w:rsidRPr="00C2138E">
        <w:rPr>
          <w:rFonts w:ascii="Arial" w:hAnsi="Arial" w:cs="Arial"/>
          <w:sz w:val="20"/>
          <w:szCs w:val="20"/>
        </w:rPr>
        <w:t>4. In the References part, the year of publishing between round brackets. Also, if it's possible few more positions from 2021, 2022.</w:t>
      </w:r>
    </w:p>
    <w:p w:rsidR="00C2138E" w:rsidRPr="00C2138E" w:rsidRDefault="00C2138E" w:rsidP="00C2138E">
      <w:pPr>
        <w:rPr>
          <w:rFonts w:ascii="Arial" w:hAnsi="Arial" w:cs="Arial"/>
          <w:sz w:val="20"/>
          <w:szCs w:val="20"/>
        </w:rPr>
      </w:pPr>
      <w:r w:rsidRPr="00C2138E">
        <w:rPr>
          <w:rFonts w:ascii="Arial" w:hAnsi="Arial" w:cs="Arial"/>
          <w:sz w:val="20"/>
          <w:szCs w:val="20"/>
        </w:rPr>
        <w:t>Ok for the thorough analysis. OK for publishing</w:t>
      </w:r>
    </w:p>
    <w:p w:rsidR="00C2138E" w:rsidRPr="00C2138E" w:rsidRDefault="00C2138E" w:rsidP="00C2138E">
      <w:pPr>
        <w:rPr>
          <w:rFonts w:ascii="Arial" w:hAnsi="Arial" w:cs="Arial"/>
          <w:b/>
          <w:sz w:val="20"/>
          <w:szCs w:val="20"/>
          <w:u w:val="single"/>
        </w:rPr>
      </w:pPr>
    </w:p>
    <w:p w:rsidR="00C2138E" w:rsidRPr="00C2138E" w:rsidRDefault="00C2138E" w:rsidP="00C2138E">
      <w:pPr>
        <w:rPr>
          <w:rFonts w:ascii="Arial" w:hAnsi="Arial" w:cs="Arial"/>
          <w:b/>
          <w:sz w:val="20"/>
          <w:szCs w:val="20"/>
          <w:u w:val="single"/>
        </w:rPr>
      </w:pPr>
    </w:p>
    <w:p w:rsidR="00C2138E" w:rsidRPr="00C2138E" w:rsidRDefault="00C2138E" w:rsidP="00C2138E">
      <w:pPr>
        <w:rPr>
          <w:rFonts w:ascii="Arial" w:hAnsi="Arial" w:cs="Arial"/>
          <w:b/>
          <w:sz w:val="20"/>
          <w:szCs w:val="20"/>
          <w:u w:val="single"/>
        </w:rPr>
      </w:pPr>
      <w:r w:rsidRPr="00C213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2138E" w:rsidRPr="00C2138E" w:rsidRDefault="00C2138E" w:rsidP="00C2138E">
      <w:pPr>
        <w:pStyle w:val="NoSpacing"/>
        <w:rPr>
          <w:rFonts w:ascii="Arial" w:hAnsi="Arial" w:cs="Arial"/>
          <w:sz w:val="20"/>
          <w:szCs w:val="20"/>
        </w:rPr>
      </w:pPr>
      <w:r w:rsidRPr="00C2138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C2138E">
        <w:rPr>
          <w:rFonts w:ascii="Arial" w:hAnsi="Arial" w:cs="Arial"/>
          <w:sz w:val="20"/>
          <w:szCs w:val="20"/>
        </w:rPr>
        <w:t>Alexandru</w:t>
      </w:r>
      <w:proofErr w:type="spellEnd"/>
      <w:r w:rsidRPr="00C213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138E">
        <w:rPr>
          <w:rFonts w:ascii="Arial" w:hAnsi="Arial" w:cs="Arial"/>
          <w:sz w:val="20"/>
          <w:szCs w:val="20"/>
        </w:rPr>
        <w:t>Trifu</w:t>
      </w:r>
      <w:proofErr w:type="spellEnd"/>
    </w:p>
    <w:p w:rsidR="00C2138E" w:rsidRPr="00C2138E" w:rsidRDefault="00C2138E" w:rsidP="00C2138E">
      <w:pPr>
        <w:pStyle w:val="NoSpacing"/>
        <w:rPr>
          <w:rFonts w:ascii="Arial" w:hAnsi="Arial" w:cs="Arial"/>
          <w:sz w:val="20"/>
          <w:szCs w:val="20"/>
        </w:rPr>
      </w:pPr>
      <w:r w:rsidRPr="00C2138E">
        <w:rPr>
          <w:rFonts w:ascii="Arial" w:hAnsi="Arial" w:cs="Arial"/>
          <w:sz w:val="20"/>
          <w:szCs w:val="20"/>
        </w:rPr>
        <w:t>“</w:t>
      </w:r>
      <w:proofErr w:type="spellStart"/>
      <w:r w:rsidRPr="00C2138E">
        <w:rPr>
          <w:rFonts w:ascii="Arial" w:hAnsi="Arial" w:cs="Arial"/>
          <w:sz w:val="20"/>
          <w:szCs w:val="20"/>
        </w:rPr>
        <w:t>Petre</w:t>
      </w:r>
      <w:proofErr w:type="spellEnd"/>
      <w:r w:rsidRPr="00C2138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138E">
        <w:rPr>
          <w:rFonts w:ascii="Arial" w:hAnsi="Arial" w:cs="Arial"/>
          <w:sz w:val="20"/>
          <w:szCs w:val="20"/>
        </w:rPr>
        <w:t>Andrei”  University</w:t>
      </w:r>
      <w:proofErr w:type="gramEnd"/>
      <w:r w:rsidRPr="00C2138E">
        <w:rPr>
          <w:rFonts w:ascii="Arial" w:hAnsi="Arial" w:cs="Arial"/>
          <w:sz w:val="20"/>
          <w:szCs w:val="20"/>
        </w:rPr>
        <w:t xml:space="preserve"> of Iasi, Romania</w:t>
      </w:r>
      <w:r w:rsidRPr="00C2138E">
        <w:rPr>
          <w:rFonts w:ascii="Arial" w:hAnsi="Arial" w:cs="Arial"/>
          <w:sz w:val="20"/>
          <w:szCs w:val="20"/>
        </w:rPr>
        <w:t>.</w:t>
      </w:r>
      <w:bookmarkEnd w:id="0"/>
    </w:p>
    <w:sectPr w:rsidR="00C2138E" w:rsidRPr="00C21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08"/>
    <w:rsid w:val="005825BA"/>
    <w:rsid w:val="0059098E"/>
    <w:rsid w:val="00BD367C"/>
    <w:rsid w:val="00C2138E"/>
    <w:rsid w:val="00C22DE4"/>
    <w:rsid w:val="00C3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5554"/>
  <w15:chartTrackingRefBased/>
  <w15:docId w15:val="{3B732D6F-370E-49CB-8458-AD5E2076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0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83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3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90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2025-01-03T12:31:00Z</dcterms:created>
  <dcterms:modified xsi:type="dcterms:W3CDTF">2025-02-21T05:09:00Z</dcterms:modified>
</cp:coreProperties>
</file>