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2A" w:rsidRPr="0069592A" w:rsidRDefault="0069592A" w:rsidP="006959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9592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9592A" w:rsidRPr="0069592A" w:rsidRDefault="0069592A" w:rsidP="0069592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9592A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My editorial decision for the manuscript with the title: </w:t>
      </w:r>
    </w:p>
    <w:p w:rsidR="0069592A" w:rsidRPr="0069592A" w:rsidRDefault="0069592A" w:rsidP="0069592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9592A">
        <w:rPr>
          <w:rFonts w:ascii="Arial" w:eastAsia="Times New Roman" w:hAnsi="Arial" w:cs="Arial"/>
          <w:noProof/>
          <w:color w:val="000000"/>
          <w:sz w:val="20"/>
          <w:szCs w:val="20"/>
        </w:rPr>
        <w:t>THE RELATIONSHIP BETWEEN EMOTION REGULATION AND ADULT ATTACHMENT: A CORRELATIONAL STUDY</w:t>
      </w:r>
    </w:p>
    <w:p w:rsidR="0069592A" w:rsidRPr="0069592A" w:rsidRDefault="0069592A" w:rsidP="0069592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69592A" w:rsidRPr="0069592A" w:rsidRDefault="0069592A" w:rsidP="0069592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9592A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I accept the manuscript to be published based on reviewers' recommendation. </w:t>
      </w:r>
    </w:p>
    <w:p w:rsidR="003B7D57" w:rsidRPr="0069592A" w:rsidRDefault="0069592A" w:rsidP="0069592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9592A">
        <w:rPr>
          <w:rFonts w:ascii="Arial" w:eastAsia="Times New Roman" w:hAnsi="Arial" w:cs="Arial"/>
          <w:noProof/>
          <w:color w:val="000000"/>
          <w:sz w:val="20"/>
          <w:szCs w:val="20"/>
        </w:rPr>
        <w:t>It is a very interesting topic. I consider the manuscript would be a great chapter on your valuable book.</w:t>
      </w:r>
    </w:p>
    <w:p w:rsidR="0069592A" w:rsidRPr="0069592A" w:rsidRDefault="0069592A" w:rsidP="0069592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69592A" w:rsidRPr="0069592A" w:rsidRDefault="0069592A" w:rsidP="006959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9592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9592A" w:rsidRPr="0069592A" w:rsidRDefault="0069592A" w:rsidP="0069592A">
      <w:pPr>
        <w:pStyle w:val="NoSpacing"/>
        <w:rPr>
          <w:rFonts w:ascii="Arial" w:hAnsi="Arial" w:cs="Arial"/>
          <w:sz w:val="20"/>
          <w:szCs w:val="20"/>
        </w:rPr>
      </w:pPr>
      <w:r w:rsidRPr="0069592A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69592A">
        <w:rPr>
          <w:rFonts w:ascii="Arial" w:hAnsi="Arial" w:cs="Arial"/>
          <w:sz w:val="20"/>
          <w:szCs w:val="20"/>
        </w:rPr>
        <w:t>Plesa</w:t>
      </w:r>
      <w:proofErr w:type="spellEnd"/>
    </w:p>
    <w:p w:rsidR="0069592A" w:rsidRPr="0069592A" w:rsidRDefault="0069592A" w:rsidP="0069592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9592A">
        <w:rPr>
          <w:rFonts w:ascii="Arial" w:hAnsi="Arial" w:cs="Arial"/>
          <w:sz w:val="20"/>
          <w:szCs w:val="20"/>
        </w:rPr>
        <w:t xml:space="preserve">Senior Lecturer, </w:t>
      </w:r>
      <w:r w:rsidRPr="0069592A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69592A">
        <w:rPr>
          <w:rFonts w:ascii="Arial" w:hAnsi="Arial" w:cs="Arial"/>
          <w:sz w:val="20"/>
          <w:szCs w:val="20"/>
        </w:rPr>
        <w:t>Petrosani</w:t>
      </w:r>
      <w:proofErr w:type="spellEnd"/>
      <w:r w:rsidRPr="0069592A">
        <w:rPr>
          <w:rFonts w:ascii="Arial" w:hAnsi="Arial" w:cs="Arial"/>
          <w:sz w:val="20"/>
          <w:szCs w:val="20"/>
        </w:rPr>
        <w:t>, Romania</w:t>
      </w:r>
      <w:r w:rsidRPr="0069592A">
        <w:rPr>
          <w:rFonts w:ascii="Arial" w:hAnsi="Arial" w:cs="Arial"/>
          <w:sz w:val="20"/>
          <w:szCs w:val="20"/>
        </w:rPr>
        <w:t>.</w:t>
      </w:r>
      <w:proofErr w:type="gramEnd"/>
    </w:p>
    <w:sectPr w:rsidR="0069592A" w:rsidRPr="0069592A" w:rsidSect="004A1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9442C"/>
    <w:rsid w:val="004A1B64"/>
    <w:rsid w:val="005825BA"/>
    <w:rsid w:val="0069592A"/>
    <w:rsid w:val="00B9442C"/>
    <w:rsid w:val="00BD367C"/>
    <w:rsid w:val="00C22DE4"/>
    <w:rsid w:val="00C90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59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2025-01-23T07:20:00Z</dcterms:created>
  <dcterms:modified xsi:type="dcterms:W3CDTF">2025-02-23T14:58:00Z</dcterms:modified>
</cp:coreProperties>
</file>