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1717" w14:textId="63922661" w:rsidR="009503AE" w:rsidRPr="009503AE" w:rsidRDefault="009503AE" w:rsidP="00950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9503AE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2DAAE824" w14:textId="77777777" w:rsidR="009503AE" w:rsidRPr="009503AE" w:rsidRDefault="009503AE" w:rsidP="009503AE">
      <w:pPr>
        <w:rPr>
          <w:rFonts w:ascii="Arial" w:hAnsi="Arial" w:cs="Arial"/>
          <w:sz w:val="20"/>
          <w:szCs w:val="20"/>
        </w:rPr>
      </w:pPr>
      <w:r w:rsidRPr="009503AE">
        <w:rPr>
          <w:rFonts w:ascii="Arial" w:hAnsi="Arial" w:cs="Arial"/>
          <w:sz w:val="20"/>
          <w:szCs w:val="20"/>
        </w:rPr>
        <w:t>The authors answered the reviewers' comments. Consequently, the chapter may be accepted for publication.</w:t>
      </w:r>
    </w:p>
    <w:p w14:paraId="78D7362B" w14:textId="77777777" w:rsidR="009503AE" w:rsidRPr="009503AE" w:rsidRDefault="009503AE" w:rsidP="00950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2A6081BB" w14:textId="77777777" w:rsidR="009503AE" w:rsidRPr="009503AE" w:rsidRDefault="009503AE" w:rsidP="00950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35DBB80" w14:textId="10987BFB" w:rsidR="009503AE" w:rsidRPr="009503AE" w:rsidRDefault="009503AE" w:rsidP="009503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9503AE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37BAC8B6" w14:textId="77777777" w:rsidR="009503AE" w:rsidRPr="009503AE" w:rsidRDefault="009503AE" w:rsidP="009503AE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503AE">
        <w:rPr>
          <w:rFonts w:ascii="Arial" w:hAnsi="Arial" w:cs="Arial"/>
          <w:sz w:val="20"/>
          <w:szCs w:val="20"/>
          <w:lang w:val="en-US" w:eastAsia="zh-TW"/>
        </w:rPr>
        <w:t>Dr. Isidro Alberto Pérez Bartolomé</w:t>
      </w:r>
    </w:p>
    <w:p w14:paraId="13B2CF01" w14:textId="77777777" w:rsidR="009503AE" w:rsidRPr="009503AE" w:rsidRDefault="009503AE" w:rsidP="009503AE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503AE">
        <w:rPr>
          <w:rFonts w:ascii="Arial" w:hAnsi="Arial" w:cs="Arial"/>
          <w:sz w:val="20"/>
          <w:szCs w:val="20"/>
          <w:lang w:val="en-US" w:eastAsia="zh-TW"/>
        </w:rPr>
        <w:t xml:space="preserve">Associate Professor, </w:t>
      </w:r>
    </w:p>
    <w:p w14:paraId="44D909ED" w14:textId="65D6FE71" w:rsidR="009503AE" w:rsidRPr="009503AE" w:rsidRDefault="009503AE" w:rsidP="009503AE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9503AE">
        <w:rPr>
          <w:rFonts w:ascii="Arial" w:hAnsi="Arial" w:cs="Arial"/>
          <w:sz w:val="20"/>
          <w:szCs w:val="20"/>
          <w:lang w:val="en-US" w:eastAsia="zh-TW"/>
        </w:rPr>
        <w:t>University of Valladolid, Spain</w:t>
      </w:r>
      <w:r w:rsidRPr="009503AE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9503AE" w:rsidRPr="00950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57"/>
    <w:rsid w:val="00221316"/>
    <w:rsid w:val="00294757"/>
    <w:rsid w:val="00673C3B"/>
    <w:rsid w:val="009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B394"/>
  <w15:chartTrackingRefBased/>
  <w15:docId w15:val="{E320D027-3102-4E43-967B-1EB0672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2025-02-08T08:25:00Z</dcterms:created>
  <dcterms:modified xsi:type="dcterms:W3CDTF">2025-02-27T07:17:00Z</dcterms:modified>
</cp:coreProperties>
</file>