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E75A2E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75A2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75A2E" w:rsidTr="00F33C84">
        <w:trPr>
          <w:trHeight w:val="413"/>
        </w:trPr>
        <w:tc>
          <w:tcPr>
            <w:tcW w:w="1234" w:type="pct"/>
          </w:tcPr>
          <w:p w:rsidR="0000007A" w:rsidRPr="00E75A2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75A2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75A2E" w:rsidRDefault="005656C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D5B16" w:rsidRPr="00E75A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E75A2E" w:rsidTr="002E7787">
        <w:trPr>
          <w:trHeight w:val="290"/>
        </w:trPr>
        <w:tc>
          <w:tcPr>
            <w:tcW w:w="1234" w:type="pct"/>
          </w:tcPr>
          <w:p w:rsidR="0000007A" w:rsidRPr="00E75A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75A2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6062"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3093</w:t>
            </w:r>
          </w:p>
        </w:tc>
      </w:tr>
      <w:tr w:rsidR="0000007A" w:rsidRPr="00E75A2E" w:rsidTr="002109D6">
        <w:trPr>
          <w:trHeight w:val="331"/>
        </w:trPr>
        <w:tc>
          <w:tcPr>
            <w:tcW w:w="1234" w:type="pct"/>
          </w:tcPr>
          <w:p w:rsidR="0000007A" w:rsidRPr="00E75A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75A2E" w:rsidRDefault="00EC60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75A2E">
              <w:rPr>
                <w:rFonts w:ascii="Arial" w:hAnsi="Arial" w:cs="Arial"/>
                <w:b/>
                <w:sz w:val="20"/>
                <w:szCs w:val="20"/>
                <w:lang w:val="en-GB"/>
              </w:rPr>
              <w:t>Growth and Yield Variability in Cowpea (Vignaunguiculata L. Walp.) Cultivars Infected with Cowpea Aphid-Borne Mosaic Virus and Southern Bean Mosaic Virus</w:t>
            </w:r>
          </w:p>
        </w:tc>
      </w:tr>
      <w:tr w:rsidR="00CF0BBB" w:rsidRPr="00E75A2E" w:rsidTr="002E7787">
        <w:trPr>
          <w:trHeight w:val="332"/>
        </w:trPr>
        <w:tc>
          <w:tcPr>
            <w:tcW w:w="1234" w:type="pct"/>
          </w:tcPr>
          <w:p w:rsidR="00CF0BBB" w:rsidRPr="00E75A2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75A2E" w:rsidRDefault="00EC60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E75A2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F4E56" w:rsidRPr="00E75A2E" w:rsidRDefault="00CF4E56" w:rsidP="00CF4E5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  <w:bookmarkStart w:id="0" w:name="_Hlk1713244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7E30D0" w:rsidRPr="00E75A2E" w:rsidTr="00FA6A1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5A2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75A2E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E30D0" w:rsidRPr="00E75A2E" w:rsidTr="00FA6A1F">
        <w:tc>
          <w:tcPr>
            <w:tcW w:w="1265" w:type="pct"/>
            <w:noWrap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75A2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75A2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5A2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5A2E">
              <w:rPr>
                <w:rFonts w:ascii="Arial" w:hAnsi="Arial" w:cs="Arial"/>
                <w:lang w:val="en-GB"/>
              </w:rPr>
              <w:t>Author’s Feedback</w:t>
            </w:r>
            <w:r w:rsidRPr="00E75A2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E30D0" w:rsidRPr="00E75A2E" w:rsidTr="00FA6A1F">
        <w:trPr>
          <w:trHeight w:val="1264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:rsidR="007E30D0" w:rsidRPr="00E75A2E" w:rsidRDefault="007E30D0" w:rsidP="00FA6A1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Pr="00E75A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manuscript important for scientific community.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E30D0" w:rsidRPr="00E75A2E" w:rsidTr="00E75A2E">
        <w:trPr>
          <w:trHeight w:val="890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E30D0" w:rsidRPr="00E75A2E" w:rsidTr="00FA6A1F">
        <w:trPr>
          <w:trHeight w:val="1262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75A2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E30D0" w:rsidRPr="00E75A2E" w:rsidTr="00FA6A1F">
        <w:trPr>
          <w:trHeight w:val="859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7E30D0" w:rsidRPr="00E75A2E" w:rsidRDefault="007E30D0" w:rsidP="00FA6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E30D0" w:rsidRPr="00E75A2E" w:rsidTr="00FA6A1F">
        <w:trPr>
          <w:trHeight w:val="704"/>
        </w:trPr>
        <w:tc>
          <w:tcPr>
            <w:tcW w:w="1265" w:type="pct"/>
            <w:noWrap/>
          </w:tcPr>
          <w:p w:rsidR="007E30D0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  <w:p w:rsidR="00E75A2E" w:rsidRPr="00E75A2E" w:rsidRDefault="00E75A2E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E30D0" w:rsidRPr="00E75A2E" w:rsidTr="00FA6A1F">
        <w:trPr>
          <w:trHeight w:val="703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7E30D0" w:rsidRPr="00E75A2E" w:rsidRDefault="007E30D0" w:rsidP="00FA6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7E30D0" w:rsidRPr="00E75A2E" w:rsidRDefault="007E30D0" w:rsidP="00FA6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E30D0" w:rsidRPr="00E75A2E" w:rsidTr="00FA6A1F">
        <w:trPr>
          <w:trHeight w:val="386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5A2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75A2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7E30D0" w:rsidRPr="00E75A2E" w:rsidRDefault="007E30D0" w:rsidP="00FA6A1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75A2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E30D0" w:rsidRPr="00E75A2E" w:rsidTr="00FA6A1F">
        <w:trPr>
          <w:trHeight w:val="1178"/>
        </w:trPr>
        <w:tc>
          <w:tcPr>
            <w:tcW w:w="1265" w:type="pct"/>
            <w:noWrap/>
          </w:tcPr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75A2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75A2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7E30D0" w:rsidRPr="00E75A2E" w:rsidRDefault="007E30D0" w:rsidP="00FA6A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sz w:val="20"/>
                <w:szCs w:val="20"/>
                <w:lang w:val="en-GB"/>
              </w:rPr>
              <w:t>Minor revision as shown on the text.</w:t>
            </w:r>
          </w:p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7E30D0" w:rsidRPr="00E75A2E" w:rsidRDefault="007E30D0" w:rsidP="00FA6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F4E56" w:rsidRPr="00E75A2E" w:rsidRDefault="00CF4E56" w:rsidP="00CF4E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F4E56" w:rsidRPr="00E75A2E" w:rsidRDefault="00CF4E56" w:rsidP="00CF4E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F4E56" w:rsidRPr="00E75A2E" w:rsidRDefault="00CF4E56" w:rsidP="00CF4E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731"/>
        <w:gridCol w:w="7254"/>
        <w:gridCol w:w="7237"/>
      </w:tblGrid>
      <w:tr w:rsidR="003577D4" w:rsidRPr="00E75A2E" w:rsidTr="00E75A2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5A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3577D4" w:rsidRPr="00E75A2E" w:rsidRDefault="003577D4" w:rsidP="00C01C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77D4" w:rsidRPr="00E75A2E" w:rsidTr="00E75A2E">
        <w:tc>
          <w:tcPr>
            <w:tcW w:w="15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D4" w:rsidRPr="00E75A2E" w:rsidRDefault="003577D4" w:rsidP="00C01CE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5" w:type="pct"/>
            <w:shd w:val="clear" w:color="auto" w:fill="auto"/>
          </w:tcPr>
          <w:p w:rsidR="003577D4" w:rsidRPr="00E75A2E" w:rsidRDefault="003577D4" w:rsidP="00C01CE2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75A2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77D4" w:rsidRPr="00E75A2E" w:rsidTr="00E75A2E">
        <w:trPr>
          <w:trHeight w:val="890"/>
        </w:trPr>
        <w:tc>
          <w:tcPr>
            <w:tcW w:w="15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75A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5A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5" w:type="pct"/>
            <w:shd w:val="clear" w:color="auto" w:fill="auto"/>
            <w:vAlign w:val="center"/>
          </w:tcPr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77D4" w:rsidRPr="00E75A2E" w:rsidRDefault="003577D4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3577D4" w:rsidRPr="00E75A2E" w:rsidRDefault="003577D4" w:rsidP="003577D4">
      <w:pPr>
        <w:rPr>
          <w:rFonts w:ascii="Arial" w:hAnsi="Arial" w:cs="Arial"/>
          <w:sz w:val="20"/>
          <w:szCs w:val="20"/>
        </w:rPr>
      </w:pPr>
    </w:p>
    <w:tbl>
      <w:tblPr>
        <w:tblW w:w="212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600"/>
        <w:gridCol w:w="17640"/>
      </w:tblGrid>
      <w:tr w:rsidR="003577D4" w:rsidRPr="00E75A2E" w:rsidTr="00E75A2E">
        <w:tc>
          <w:tcPr>
            <w:tcW w:w="21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3577D4" w:rsidRPr="00E75A2E" w:rsidRDefault="003577D4" w:rsidP="00C01CE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577D4" w:rsidRPr="00E75A2E" w:rsidRDefault="003577D4" w:rsidP="00C01CE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577D4" w:rsidRPr="00E75A2E" w:rsidTr="00E75A2E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E75A2E" w:rsidP="00C01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</w:rPr>
              <w:t>Khairy Abdel-Maksoud Mohamed Abada</w:t>
            </w:r>
          </w:p>
        </w:tc>
      </w:tr>
      <w:tr w:rsidR="003577D4" w:rsidRPr="00E75A2E" w:rsidTr="00E75A2E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3577D4" w:rsidP="00C01C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D4" w:rsidRPr="00E75A2E" w:rsidRDefault="00E75A2E" w:rsidP="00E75A2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Cairo University, </w:t>
            </w:r>
            <w:r w:rsidRPr="00E75A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:rsidR="003577D4" w:rsidRPr="00E75A2E" w:rsidRDefault="003577D4" w:rsidP="003577D4">
      <w:pPr>
        <w:rPr>
          <w:rFonts w:ascii="Arial" w:hAnsi="Arial" w:cs="Arial"/>
          <w:sz w:val="20"/>
          <w:szCs w:val="20"/>
        </w:rPr>
      </w:pPr>
    </w:p>
    <w:p w:rsidR="003577D4" w:rsidRPr="00E75A2E" w:rsidRDefault="003577D4" w:rsidP="003577D4">
      <w:pPr>
        <w:rPr>
          <w:rFonts w:ascii="Arial" w:hAnsi="Arial" w:cs="Arial"/>
          <w:sz w:val="20"/>
          <w:szCs w:val="20"/>
        </w:rPr>
      </w:pPr>
    </w:p>
    <w:p w:rsidR="00CF4E56" w:rsidRPr="00E75A2E" w:rsidRDefault="00CF4E56" w:rsidP="00CF4E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CF4E56" w:rsidRPr="00E75A2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80" w:rsidRPr="0000007A" w:rsidRDefault="001A0280" w:rsidP="0099583E">
      <w:r>
        <w:separator/>
      </w:r>
    </w:p>
  </w:endnote>
  <w:endnote w:type="continuationSeparator" w:id="1">
    <w:p w:rsidR="001A0280" w:rsidRPr="0000007A" w:rsidRDefault="001A0280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80" w:rsidRPr="0000007A" w:rsidRDefault="001A0280" w:rsidP="0099583E">
      <w:r>
        <w:separator/>
      </w:r>
    </w:p>
  </w:footnote>
  <w:footnote w:type="continuationSeparator" w:id="1">
    <w:p w:rsidR="001A0280" w:rsidRPr="0000007A" w:rsidRDefault="001A0280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280"/>
    <w:rsid w:val="001A1605"/>
    <w:rsid w:val="001A2F22"/>
    <w:rsid w:val="001B0C63"/>
    <w:rsid w:val="001B5029"/>
    <w:rsid w:val="001B779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7D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6C4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D4B"/>
    <w:rsid w:val="007D44E2"/>
    <w:rsid w:val="007D5B16"/>
    <w:rsid w:val="007E30D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2CF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C8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E56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27FB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75A2E"/>
    <w:rsid w:val="00E9533D"/>
    <w:rsid w:val="00E972A7"/>
    <w:rsid w:val="00EA193D"/>
    <w:rsid w:val="00EA2839"/>
    <w:rsid w:val="00EB3E91"/>
    <w:rsid w:val="00EB6E15"/>
    <w:rsid w:val="00EC6062"/>
    <w:rsid w:val="00EC6894"/>
    <w:rsid w:val="00ED6B12"/>
    <w:rsid w:val="00ED7400"/>
    <w:rsid w:val="00EF326D"/>
    <w:rsid w:val="00EF53FE"/>
    <w:rsid w:val="00F0509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D44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99</cp:revision>
  <dcterms:created xsi:type="dcterms:W3CDTF">2023-08-30T09:21:00Z</dcterms:created>
  <dcterms:modified xsi:type="dcterms:W3CDTF">2025-02-23T15:31:00Z</dcterms:modified>
</cp:coreProperties>
</file>