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0723B8" w:rsidTr="004847FF">
        <w:trPr>
          <w:trHeight w:val="450"/>
        </w:trPr>
        <w:tc>
          <w:tcPr>
            <w:tcW w:w="5000" w:type="pct"/>
            <w:gridSpan w:val="2"/>
            <w:tcBorders>
              <w:top w:val="nil"/>
              <w:left w:val="nil"/>
              <w:right w:val="nil"/>
            </w:tcBorders>
          </w:tcPr>
          <w:p w:rsidR="00602F7D" w:rsidRPr="000723B8" w:rsidRDefault="00602F7D" w:rsidP="00F2643C">
            <w:pPr>
              <w:pStyle w:val="Heading2"/>
              <w:jc w:val="left"/>
              <w:rPr>
                <w:rFonts w:ascii="Arial" w:hAnsi="Arial" w:cs="Arial"/>
                <w:b w:val="0"/>
                <w:bCs w:val="0"/>
                <w:lang w:val="en-US"/>
              </w:rPr>
            </w:pPr>
          </w:p>
        </w:tc>
      </w:tr>
      <w:tr w:rsidR="0000007A" w:rsidRPr="000723B8" w:rsidTr="00F33C84">
        <w:trPr>
          <w:trHeight w:val="413"/>
        </w:trPr>
        <w:tc>
          <w:tcPr>
            <w:tcW w:w="1234" w:type="pct"/>
          </w:tcPr>
          <w:p w:rsidR="0000007A" w:rsidRPr="000723B8" w:rsidRDefault="00D27A79" w:rsidP="00696CAD">
            <w:pPr>
              <w:pStyle w:val="BodyText"/>
              <w:ind w:left="90"/>
              <w:jc w:val="left"/>
              <w:rPr>
                <w:rFonts w:ascii="Arial" w:hAnsi="Arial" w:cs="Arial"/>
                <w:bCs/>
                <w:sz w:val="20"/>
                <w:szCs w:val="20"/>
                <w:lang w:val="en-GB"/>
              </w:rPr>
            </w:pPr>
            <w:r w:rsidRPr="000723B8">
              <w:rPr>
                <w:rFonts w:ascii="Arial" w:hAnsi="Arial" w:cs="Arial"/>
                <w:bCs/>
                <w:sz w:val="20"/>
                <w:szCs w:val="20"/>
                <w:lang w:val="en-GB"/>
              </w:rPr>
              <w:t xml:space="preserve">Book </w:t>
            </w:r>
            <w:r w:rsidR="0000007A" w:rsidRPr="000723B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0723B8" w:rsidRDefault="00FD7D76" w:rsidP="00054BC4">
            <w:pPr>
              <w:pStyle w:val="NormalWeb"/>
              <w:rPr>
                <w:rFonts w:ascii="Arial" w:hAnsi="Arial" w:cs="Arial"/>
                <w:b/>
                <w:bCs/>
                <w:sz w:val="20"/>
                <w:szCs w:val="20"/>
                <w:u w:val="single"/>
              </w:rPr>
            </w:pPr>
            <w:hyperlink r:id="rId7" w:history="1">
              <w:r w:rsidR="00983448" w:rsidRPr="000723B8">
                <w:rPr>
                  <w:rStyle w:val="Hyperlink"/>
                  <w:rFonts w:ascii="Arial" w:hAnsi="Arial" w:cs="Arial"/>
                  <w:sz w:val="20"/>
                  <w:szCs w:val="20"/>
                </w:rPr>
                <w:t>Current Progress in Arts and Social Studies Research</w:t>
              </w:r>
            </w:hyperlink>
          </w:p>
        </w:tc>
      </w:tr>
      <w:tr w:rsidR="0000007A" w:rsidRPr="000723B8" w:rsidTr="002E7787">
        <w:trPr>
          <w:trHeight w:val="290"/>
        </w:trPr>
        <w:tc>
          <w:tcPr>
            <w:tcW w:w="1234" w:type="pct"/>
          </w:tcPr>
          <w:p w:rsidR="0000007A" w:rsidRPr="000723B8" w:rsidRDefault="0000007A" w:rsidP="00696CAD">
            <w:pPr>
              <w:pStyle w:val="BodyText"/>
              <w:ind w:left="90"/>
              <w:jc w:val="left"/>
              <w:rPr>
                <w:rFonts w:ascii="Arial" w:hAnsi="Arial" w:cs="Arial"/>
                <w:bCs/>
                <w:sz w:val="20"/>
                <w:szCs w:val="20"/>
                <w:lang w:val="en-GB"/>
              </w:rPr>
            </w:pPr>
            <w:r w:rsidRPr="000723B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0723B8" w:rsidRDefault="00E72A8E" w:rsidP="00F3669D">
            <w:pPr>
              <w:pStyle w:val="NormalWeb"/>
              <w:spacing w:before="0" w:beforeAutospacing="0" w:after="0" w:afterAutospacing="0"/>
              <w:rPr>
                <w:rFonts w:ascii="Arial" w:hAnsi="Arial" w:cs="Arial"/>
                <w:b/>
                <w:bCs/>
                <w:sz w:val="20"/>
                <w:szCs w:val="20"/>
                <w:highlight w:val="yellow"/>
                <w:lang w:val="en-GB"/>
              </w:rPr>
            </w:pPr>
            <w:r w:rsidRPr="000723B8">
              <w:rPr>
                <w:rFonts w:ascii="Arial" w:hAnsi="Arial" w:cs="Arial"/>
                <w:b/>
                <w:bCs/>
                <w:sz w:val="20"/>
                <w:szCs w:val="20"/>
                <w:lang w:val="en-GB"/>
              </w:rPr>
              <w:t>Ms_BP</w:t>
            </w:r>
            <w:r w:rsidR="00FC432A" w:rsidRPr="000723B8">
              <w:rPr>
                <w:rFonts w:ascii="Arial" w:hAnsi="Arial" w:cs="Arial"/>
                <w:b/>
                <w:bCs/>
                <w:sz w:val="20"/>
                <w:szCs w:val="20"/>
                <w:lang w:val="en-GB"/>
              </w:rPr>
              <w:t>R</w:t>
            </w:r>
            <w:r w:rsidRPr="000723B8">
              <w:rPr>
                <w:rFonts w:ascii="Arial" w:hAnsi="Arial" w:cs="Arial"/>
                <w:b/>
                <w:bCs/>
                <w:sz w:val="20"/>
                <w:szCs w:val="20"/>
                <w:lang w:val="en-GB"/>
              </w:rPr>
              <w:t>_</w:t>
            </w:r>
            <w:r w:rsidR="00983448" w:rsidRPr="000723B8">
              <w:rPr>
                <w:rFonts w:ascii="Arial" w:hAnsi="Arial" w:cs="Arial"/>
                <w:b/>
                <w:bCs/>
                <w:sz w:val="20"/>
                <w:szCs w:val="20"/>
                <w:lang w:val="en-GB"/>
              </w:rPr>
              <w:t>3647</w:t>
            </w:r>
          </w:p>
        </w:tc>
      </w:tr>
      <w:tr w:rsidR="0000007A" w:rsidRPr="000723B8" w:rsidTr="002109D6">
        <w:trPr>
          <w:trHeight w:val="331"/>
        </w:trPr>
        <w:tc>
          <w:tcPr>
            <w:tcW w:w="1234" w:type="pct"/>
          </w:tcPr>
          <w:p w:rsidR="0000007A" w:rsidRPr="000723B8" w:rsidRDefault="0000007A" w:rsidP="00696CAD">
            <w:pPr>
              <w:pStyle w:val="BodyText"/>
              <w:ind w:left="90"/>
              <w:jc w:val="left"/>
              <w:rPr>
                <w:rFonts w:ascii="Arial" w:hAnsi="Arial" w:cs="Arial"/>
                <w:bCs/>
                <w:sz w:val="20"/>
                <w:szCs w:val="20"/>
                <w:lang w:val="en-GB"/>
              </w:rPr>
            </w:pPr>
            <w:r w:rsidRPr="000723B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0723B8" w:rsidRDefault="00983448" w:rsidP="000450FC">
            <w:pPr>
              <w:pStyle w:val="NormalWeb"/>
              <w:spacing w:before="0" w:beforeAutospacing="0" w:after="0" w:afterAutospacing="0"/>
              <w:rPr>
                <w:rFonts w:ascii="Arial" w:hAnsi="Arial" w:cs="Arial"/>
                <w:b/>
                <w:sz w:val="20"/>
                <w:szCs w:val="20"/>
                <w:highlight w:val="yellow"/>
                <w:lang w:val="en-GB"/>
              </w:rPr>
            </w:pPr>
            <w:r w:rsidRPr="000723B8">
              <w:rPr>
                <w:rFonts w:ascii="Arial" w:hAnsi="Arial" w:cs="Arial"/>
                <w:b/>
                <w:sz w:val="20"/>
                <w:szCs w:val="20"/>
                <w:lang w:val="en-GB"/>
              </w:rPr>
              <w:t>Impacts of Stress, Emotions, and Personality Traits on Psychosomatic Diseases</w:t>
            </w:r>
          </w:p>
        </w:tc>
      </w:tr>
      <w:tr w:rsidR="00CF0BBB" w:rsidRPr="000723B8" w:rsidTr="002E7787">
        <w:trPr>
          <w:trHeight w:val="332"/>
        </w:trPr>
        <w:tc>
          <w:tcPr>
            <w:tcW w:w="1234" w:type="pct"/>
          </w:tcPr>
          <w:p w:rsidR="00CF0BBB" w:rsidRPr="000723B8" w:rsidRDefault="00CF0BBB" w:rsidP="00696CAD">
            <w:pPr>
              <w:pStyle w:val="BodyText"/>
              <w:ind w:left="90"/>
              <w:jc w:val="left"/>
              <w:rPr>
                <w:rFonts w:ascii="Arial" w:hAnsi="Arial" w:cs="Arial"/>
                <w:bCs/>
                <w:sz w:val="20"/>
                <w:szCs w:val="20"/>
                <w:lang w:val="en-GB"/>
              </w:rPr>
            </w:pPr>
            <w:r w:rsidRPr="000723B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0723B8" w:rsidRDefault="00983448" w:rsidP="000450FC">
            <w:pPr>
              <w:pStyle w:val="NormalWeb"/>
              <w:spacing w:before="0" w:beforeAutospacing="0" w:after="0" w:afterAutospacing="0"/>
              <w:rPr>
                <w:rFonts w:ascii="Arial" w:hAnsi="Arial" w:cs="Arial"/>
                <w:b/>
                <w:sz w:val="20"/>
                <w:szCs w:val="20"/>
                <w:lang w:val="en-GB"/>
              </w:rPr>
            </w:pPr>
            <w:r w:rsidRPr="000723B8">
              <w:rPr>
                <w:rFonts w:ascii="Arial" w:hAnsi="Arial" w:cs="Arial"/>
                <w:b/>
                <w:sz w:val="20"/>
                <w:szCs w:val="20"/>
                <w:lang w:val="en-GB"/>
              </w:rPr>
              <w:t>Book chapter</w:t>
            </w:r>
          </w:p>
        </w:tc>
      </w:tr>
    </w:tbl>
    <w:p w:rsidR="00626025" w:rsidRPr="000723B8" w:rsidRDefault="00626025" w:rsidP="00D27A79">
      <w:pPr>
        <w:pStyle w:val="BodyText"/>
        <w:jc w:val="left"/>
        <w:rPr>
          <w:rFonts w:ascii="Arial" w:hAnsi="Arial" w:cs="Arial"/>
          <w:color w:val="222222"/>
          <w:sz w:val="20"/>
          <w:szCs w:val="20"/>
          <w:lang w:val="en-GB"/>
        </w:rPr>
      </w:pPr>
    </w:p>
    <w:p w:rsidR="00D27A79" w:rsidRPr="000723B8" w:rsidRDefault="00D27A79" w:rsidP="0098344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0723B8" w:rsidTr="007222C8">
        <w:tc>
          <w:tcPr>
            <w:tcW w:w="5000" w:type="pct"/>
            <w:gridSpan w:val="3"/>
            <w:tcBorders>
              <w:top w:val="nil"/>
              <w:left w:val="nil"/>
              <w:right w:val="nil"/>
            </w:tcBorders>
            <w:noWrap/>
          </w:tcPr>
          <w:p w:rsidR="00F1171E" w:rsidRPr="000723B8" w:rsidRDefault="00F1171E" w:rsidP="007222C8">
            <w:pPr>
              <w:pStyle w:val="Heading2"/>
              <w:jc w:val="left"/>
              <w:rPr>
                <w:rFonts w:ascii="Arial" w:hAnsi="Arial" w:cs="Arial"/>
                <w:lang w:val="en-GB"/>
              </w:rPr>
            </w:pPr>
            <w:r w:rsidRPr="000723B8">
              <w:rPr>
                <w:rFonts w:ascii="Arial" w:hAnsi="Arial" w:cs="Arial"/>
                <w:highlight w:val="yellow"/>
                <w:lang w:val="en-GB"/>
              </w:rPr>
              <w:t>PART  1:</w:t>
            </w:r>
            <w:r w:rsidRPr="000723B8">
              <w:rPr>
                <w:rFonts w:ascii="Arial" w:hAnsi="Arial" w:cs="Arial"/>
                <w:lang w:val="en-GB"/>
              </w:rPr>
              <w:t xml:space="preserve"> Review Comments</w:t>
            </w:r>
          </w:p>
          <w:p w:rsidR="00F1171E" w:rsidRPr="000723B8" w:rsidRDefault="00F1171E" w:rsidP="007222C8">
            <w:pPr>
              <w:rPr>
                <w:rFonts w:ascii="Arial" w:hAnsi="Arial" w:cs="Arial"/>
                <w:sz w:val="20"/>
                <w:szCs w:val="20"/>
                <w:lang w:val="en-GB"/>
              </w:rPr>
            </w:pPr>
          </w:p>
        </w:tc>
      </w:tr>
      <w:tr w:rsidR="00F1171E" w:rsidRPr="000723B8" w:rsidTr="007222C8">
        <w:tc>
          <w:tcPr>
            <w:tcW w:w="1265" w:type="pct"/>
            <w:noWrap/>
          </w:tcPr>
          <w:p w:rsidR="00F1171E" w:rsidRPr="000723B8" w:rsidRDefault="00F1171E" w:rsidP="007222C8">
            <w:pPr>
              <w:pStyle w:val="Heading2"/>
              <w:jc w:val="left"/>
              <w:rPr>
                <w:rFonts w:ascii="Arial" w:hAnsi="Arial" w:cs="Arial"/>
                <w:b w:val="0"/>
                <w:bCs w:val="0"/>
                <w:lang w:val="en-GB"/>
              </w:rPr>
            </w:pPr>
            <w:r w:rsidRPr="000723B8">
              <w:rPr>
                <w:rFonts w:ascii="Arial" w:hAnsi="Arial" w:cs="Arial"/>
                <w:bCs w:val="0"/>
                <w:u w:val="single"/>
                <w:lang w:val="en-GB"/>
              </w:rPr>
              <w:t xml:space="preserve">Compulsory </w:t>
            </w:r>
            <w:r w:rsidRPr="000723B8">
              <w:rPr>
                <w:rFonts w:ascii="Arial" w:hAnsi="Arial" w:cs="Arial"/>
                <w:b w:val="0"/>
                <w:bCs w:val="0"/>
                <w:lang w:val="en-GB"/>
              </w:rPr>
              <w:t>REVISION comments</w:t>
            </w:r>
          </w:p>
          <w:p w:rsidR="00F1171E" w:rsidRPr="000723B8" w:rsidRDefault="00F1171E" w:rsidP="007222C8">
            <w:pPr>
              <w:pStyle w:val="Heading2"/>
              <w:jc w:val="left"/>
              <w:rPr>
                <w:rFonts w:ascii="Arial" w:hAnsi="Arial" w:cs="Arial"/>
                <w:lang w:val="en-GB"/>
              </w:rPr>
            </w:pPr>
          </w:p>
        </w:tc>
        <w:tc>
          <w:tcPr>
            <w:tcW w:w="2212" w:type="pct"/>
          </w:tcPr>
          <w:p w:rsidR="00F1171E" w:rsidRPr="000723B8" w:rsidRDefault="00F1171E" w:rsidP="007222C8">
            <w:pPr>
              <w:pStyle w:val="Heading2"/>
              <w:jc w:val="left"/>
              <w:rPr>
                <w:rFonts w:ascii="Arial" w:hAnsi="Arial" w:cs="Arial"/>
                <w:lang w:val="en-GB"/>
              </w:rPr>
            </w:pPr>
            <w:r w:rsidRPr="000723B8">
              <w:rPr>
                <w:rFonts w:ascii="Arial" w:hAnsi="Arial" w:cs="Arial"/>
                <w:lang w:val="en-GB"/>
              </w:rPr>
              <w:t>Reviewer’s comment</w:t>
            </w:r>
          </w:p>
        </w:tc>
        <w:tc>
          <w:tcPr>
            <w:tcW w:w="1523" w:type="pct"/>
          </w:tcPr>
          <w:p w:rsidR="00F1171E" w:rsidRPr="000723B8" w:rsidRDefault="00F1171E" w:rsidP="007222C8">
            <w:pPr>
              <w:pStyle w:val="Heading2"/>
              <w:jc w:val="left"/>
              <w:rPr>
                <w:rFonts w:ascii="Arial" w:hAnsi="Arial" w:cs="Arial"/>
                <w:b w:val="0"/>
                <w:lang w:val="en-GB"/>
              </w:rPr>
            </w:pPr>
            <w:r w:rsidRPr="000723B8">
              <w:rPr>
                <w:rFonts w:ascii="Arial" w:hAnsi="Arial" w:cs="Arial"/>
                <w:lang w:val="en-GB"/>
              </w:rPr>
              <w:t>Author’s Feedback</w:t>
            </w:r>
            <w:r w:rsidRPr="000723B8">
              <w:rPr>
                <w:rFonts w:ascii="Arial" w:hAnsi="Arial" w:cs="Arial"/>
                <w:b w:val="0"/>
                <w:i/>
                <w:lang w:val="en-GB"/>
              </w:rPr>
              <w:t>(Please correct the manuscript and highlight that part in the manuscript. It is mandatory that authors should write his/her feedback here)</w:t>
            </w:r>
          </w:p>
        </w:tc>
      </w:tr>
      <w:tr w:rsidR="00F1171E" w:rsidRPr="000723B8" w:rsidTr="007222C8">
        <w:trPr>
          <w:trHeight w:val="1264"/>
        </w:trPr>
        <w:tc>
          <w:tcPr>
            <w:tcW w:w="1265" w:type="pct"/>
            <w:noWrap/>
          </w:tcPr>
          <w:p w:rsidR="00F1171E" w:rsidRPr="000723B8" w:rsidRDefault="00F1171E" w:rsidP="007222C8">
            <w:pPr>
              <w:ind w:left="360"/>
              <w:rPr>
                <w:rFonts w:ascii="Arial" w:hAnsi="Arial" w:cs="Arial"/>
                <w:b/>
                <w:bCs/>
                <w:sz w:val="20"/>
                <w:szCs w:val="20"/>
                <w:lang w:val="en-GB"/>
              </w:rPr>
            </w:pPr>
            <w:r w:rsidRPr="000723B8">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0723B8" w:rsidRDefault="00F1171E" w:rsidP="007222C8">
            <w:pPr>
              <w:ind w:left="360"/>
              <w:rPr>
                <w:rFonts w:ascii="Arial" w:eastAsia="MS Mincho" w:hAnsi="Arial" w:cs="Arial"/>
                <w:b/>
                <w:bCs/>
                <w:sz w:val="20"/>
                <w:szCs w:val="20"/>
                <w:lang w:val="en-GB"/>
              </w:rPr>
            </w:pPr>
          </w:p>
        </w:tc>
        <w:tc>
          <w:tcPr>
            <w:tcW w:w="2212" w:type="pct"/>
          </w:tcPr>
          <w:p w:rsidR="00F1171E" w:rsidRDefault="003C1DE8" w:rsidP="007222C8">
            <w:pPr>
              <w:pStyle w:val="ListParagraph"/>
              <w:ind w:left="0"/>
              <w:rPr>
                <w:rFonts w:ascii="Arial" w:hAnsi="Arial" w:cs="Arial"/>
                <w:b/>
                <w:bCs/>
                <w:sz w:val="20"/>
                <w:szCs w:val="20"/>
              </w:rPr>
            </w:pPr>
            <w:r w:rsidRPr="000723B8">
              <w:rPr>
                <w:rFonts w:ascii="Arial" w:hAnsi="Arial" w:cs="Arial"/>
                <w:b/>
                <w:bCs/>
                <w:sz w:val="20"/>
                <w:szCs w:val="20"/>
              </w:rPr>
              <w:t>This manuscript is highly valuable to the scientific community as it addresses a pressing and underexplored area in psychosomatic medicine. By examining the roles of stress, emotions, and personality traits in the onset and progression of asthma and cardiovascular diseases, it bridges the gap between psychological and biomedical perspectives, encouraging a more integrative approach to understanding and treating these conditions. I appreciate its methodical literature review, which provides a strong theoretical foundation and practical insights for clinicians and researchers alike. Furthermore, the manuscript’s emphasis on the need for methodological advancements demonstrates a forward-thinking approach, which could inspire more rigorous and innovative studies in this field.</w:t>
            </w:r>
          </w:p>
          <w:p w:rsidR="000723B8" w:rsidRPr="000723B8" w:rsidRDefault="000723B8" w:rsidP="007222C8">
            <w:pPr>
              <w:pStyle w:val="ListParagraph"/>
              <w:ind w:left="0"/>
              <w:rPr>
                <w:rFonts w:ascii="Arial" w:hAnsi="Arial" w:cs="Arial"/>
                <w:b/>
                <w:bCs/>
                <w:sz w:val="20"/>
                <w:szCs w:val="20"/>
                <w:lang w:val="en-GB"/>
              </w:rPr>
            </w:pPr>
          </w:p>
        </w:tc>
        <w:tc>
          <w:tcPr>
            <w:tcW w:w="1523" w:type="pct"/>
          </w:tcPr>
          <w:p w:rsidR="00F1171E" w:rsidRPr="000723B8" w:rsidRDefault="00F1171E" w:rsidP="007222C8">
            <w:pPr>
              <w:pStyle w:val="Heading2"/>
              <w:jc w:val="left"/>
              <w:rPr>
                <w:rFonts w:ascii="Arial" w:hAnsi="Arial" w:cs="Arial"/>
                <w:b w:val="0"/>
                <w:lang w:val="en-GB"/>
              </w:rPr>
            </w:pPr>
          </w:p>
        </w:tc>
      </w:tr>
      <w:tr w:rsidR="00F1171E" w:rsidRPr="000723B8" w:rsidTr="007222C8">
        <w:trPr>
          <w:trHeight w:val="1262"/>
        </w:trPr>
        <w:tc>
          <w:tcPr>
            <w:tcW w:w="1265" w:type="pct"/>
            <w:noWrap/>
          </w:tcPr>
          <w:p w:rsidR="00F1171E" w:rsidRPr="000723B8" w:rsidRDefault="00F1171E" w:rsidP="007222C8">
            <w:pPr>
              <w:ind w:left="360"/>
              <w:rPr>
                <w:rFonts w:ascii="Arial" w:hAnsi="Arial" w:cs="Arial"/>
                <w:b/>
                <w:bCs/>
                <w:sz w:val="20"/>
                <w:szCs w:val="20"/>
                <w:lang w:val="en-GB"/>
              </w:rPr>
            </w:pPr>
            <w:r w:rsidRPr="000723B8">
              <w:rPr>
                <w:rFonts w:ascii="Arial" w:hAnsi="Arial" w:cs="Arial"/>
                <w:b/>
                <w:bCs/>
                <w:sz w:val="20"/>
                <w:szCs w:val="20"/>
                <w:lang w:val="en-GB"/>
              </w:rPr>
              <w:t>Is the title of the article suitable?</w:t>
            </w:r>
          </w:p>
          <w:p w:rsidR="00F1171E" w:rsidRPr="000723B8" w:rsidRDefault="00F1171E" w:rsidP="007222C8">
            <w:pPr>
              <w:ind w:left="360"/>
              <w:rPr>
                <w:rFonts w:ascii="Arial" w:hAnsi="Arial" w:cs="Arial"/>
                <w:b/>
                <w:bCs/>
                <w:sz w:val="20"/>
                <w:szCs w:val="20"/>
                <w:lang w:val="en-GB"/>
              </w:rPr>
            </w:pPr>
            <w:r w:rsidRPr="000723B8">
              <w:rPr>
                <w:rFonts w:ascii="Arial" w:hAnsi="Arial" w:cs="Arial"/>
                <w:b/>
                <w:bCs/>
                <w:sz w:val="20"/>
                <w:szCs w:val="20"/>
                <w:lang w:val="en-GB"/>
              </w:rPr>
              <w:t>(If not please suggest an alternative title)</w:t>
            </w:r>
          </w:p>
          <w:p w:rsidR="00F1171E" w:rsidRPr="000723B8" w:rsidRDefault="00F1171E" w:rsidP="007222C8">
            <w:pPr>
              <w:pStyle w:val="Heading2"/>
              <w:jc w:val="left"/>
              <w:rPr>
                <w:rFonts w:ascii="Arial" w:hAnsi="Arial" w:cs="Arial"/>
                <w:u w:val="single"/>
                <w:lang w:val="en-GB"/>
              </w:rPr>
            </w:pPr>
          </w:p>
        </w:tc>
        <w:tc>
          <w:tcPr>
            <w:tcW w:w="2212" w:type="pct"/>
          </w:tcPr>
          <w:p w:rsidR="00F1171E" w:rsidRDefault="00AE5840" w:rsidP="007222C8">
            <w:pPr>
              <w:ind w:left="360"/>
              <w:rPr>
                <w:rFonts w:ascii="Arial" w:hAnsi="Arial" w:cs="Arial"/>
                <w:b/>
                <w:bCs/>
                <w:sz w:val="20"/>
                <w:szCs w:val="20"/>
                <w:lang w:val="en-GB"/>
              </w:rPr>
            </w:pPr>
            <w:r w:rsidRPr="000723B8">
              <w:rPr>
                <w:rFonts w:ascii="Arial" w:hAnsi="Arial" w:cs="Arial"/>
                <w:b/>
                <w:bCs/>
                <w:sz w:val="20"/>
                <w:szCs w:val="20"/>
                <w:lang w:val="en-GB"/>
              </w:rPr>
              <w:t>The Title of the article is suitable as it captures the details of t</w:t>
            </w:r>
            <w:r w:rsidR="00A0491C" w:rsidRPr="000723B8">
              <w:rPr>
                <w:rFonts w:ascii="Arial" w:hAnsi="Arial" w:cs="Arial"/>
                <w:b/>
                <w:bCs/>
                <w:sz w:val="20"/>
                <w:szCs w:val="20"/>
                <w:lang w:val="en-GB"/>
              </w:rPr>
              <w:t>h</w:t>
            </w:r>
            <w:r w:rsidRPr="000723B8">
              <w:rPr>
                <w:rFonts w:ascii="Arial" w:hAnsi="Arial" w:cs="Arial"/>
                <w:b/>
                <w:bCs/>
                <w:sz w:val="20"/>
                <w:szCs w:val="20"/>
                <w:lang w:val="en-GB"/>
              </w:rPr>
              <w:t>e papers</w:t>
            </w:r>
            <w:r w:rsidR="00FC3ACF" w:rsidRPr="000723B8">
              <w:rPr>
                <w:rFonts w:ascii="Arial" w:hAnsi="Arial" w:cs="Arial"/>
                <w:b/>
                <w:bCs/>
                <w:sz w:val="20"/>
                <w:szCs w:val="20"/>
                <w:lang w:val="en-GB"/>
              </w:rPr>
              <w:t>, how ever, I will suggest that you capture the specific psychosomatic disease your study is focusing on. By doing that your readers will have clarity of what your study is focused on. For example, you can review the topic to be “</w:t>
            </w:r>
            <w:r w:rsidR="00FC3ACF" w:rsidRPr="000723B8">
              <w:rPr>
                <w:rFonts w:ascii="Arial" w:hAnsi="Arial" w:cs="Arial"/>
                <w:b/>
                <w:bCs/>
                <w:sz w:val="20"/>
                <w:szCs w:val="20"/>
              </w:rPr>
              <w:t>The Role of Stress, Emotions, and Personality Traits in the Development and Management of Psychosomatic Diseases: A Focus on Asthma and Cardiovascular Conditions.</w:t>
            </w:r>
            <w:r w:rsidR="00FC3ACF" w:rsidRPr="000723B8">
              <w:rPr>
                <w:rFonts w:ascii="Arial" w:hAnsi="Arial" w:cs="Arial"/>
                <w:b/>
                <w:bCs/>
                <w:sz w:val="20"/>
                <w:szCs w:val="20"/>
                <w:lang w:val="en-GB"/>
              </w:rPr>
              <w:t>”</w:t>
            </w:r>
          </w:p>
          <w:p w:rsidR="000723B8" w:rsidRPr="000723B8" w:rsidRDefault="000723B8" w:rsidP="007222C8">
            <w:pPr>
              <w:ind w:left="360"/>
              <w:rPr>
                <w:rFonts w:ascii="Arial" w:hAnsi="Arial" w:cs="Arial"/>
                <w:b/>
                <w:bCs/>
                <w:sz w:val="20"/>
                <w:szCs w:val="20"/>
                <w:lang w:val="en-GB"/>
              </w:rPr>
            </w:pPr>
          </w:p>
        </w:tc>
        <w:tc>
          <w:tcPr>
            <w:tcW w:w="1523" w:type="pct"/>
          </w:tcPr>
          <w:p w:rsidR="00F1171E" w:rsidRPr="000723B8" w:rsidRDefault="00F1171E" w:rsidP="007222C8">
            <w:pPr>
              <w:pStyle w:val="Heading2"/>
              <w:jc w:val="left"/>
              <w:rPr>
                <w:rFonts w:ascii="Arial" w:hAnsi="Arial" w:cs="Arial"/>
                <w:b w:val="0"/>
                <w:lang w:val="en-GB"/>
              </w:rPr>
            </w:pPr>
          </w:p>
        </w:tc>
      </w:tr>
      <w:tr w:rsidR="00F1171E" w:rsidRPr="000723B8" w:rsidTr="007222C8">
        <w:trPr>
          <w:trHeight w:val="1262"/>
        </w:trPr>
        <w:tc>
          <w:tcPr>
            <w:tcW w:w="1265" w:type="pct"/>
            <w:noWrap/>
          </w:tcPr>
          <w:p w:rsidR="00F1171E" w:rsidRPr="000723B8" w:rsidRDefault="00F1171E" w:rsidP="007222C8">
            <w:pPr>
              <w:pStyle w:val="Heading2"/>
              <w:ind w:left="360"/>
              <w:jc w:val="left"/>
              <w:rPr>
                <w:rFonts w:ascii="Arial" w:hAnsi="Arial" w:cs="Arial"/>
                <w:lang w:val="en-GB"/>
              </w:rPr>
            </w:pPr>
            <w:r w:rsidRPr="000723B8">
              <w:rPr>
                <w:rFonts w:ascii="Arial" w:hAnsi="Arial" w:cs="Arial"/>
                <w:lang w:val="en-GB"/>
              </w:rPr>
              <w:t>Is the abstract of the article comprehensive? Do you suggest the addition (or deletion) of some points in this section? Please write your suggestions here.</w:t>
            </w:r>
          </w:p>
          <w:p w:rsidR="00F1171E" w:rsidRPr="000723B8" w:rsidRDefault="00F1171E" w:rsidP="007222C8">
            <w:pPr>
              <w:pStyle w:val="Heading2"/>
              <w:jc w:val="left"/>
              <w:rPr>
                <w:rFonts w:ascii="Arial" w:hAnsi="Arial" w:cs="Arial"/>
                <w:u w:val="single"/>
                <w:lang w:val="en-GB"/>
              </w:rPr>
            </w:pPr>
          </w:p>
        </w:tc>
        <w:tc>
          <w:tcPr>
            <w:tcW w:w="2212" w:type="pct"/>
          </w:tcPr>
          <w:p w:rsidR="00F1171E" w:rsidRPr="000723B8" w:rsidRDefault="00A0491C" w:rsidP="007222C8">
            <w:pPr>
              <w:ind w:left="360"/>
              <w:rPr>
                <w:rFonts w:ascii="Arial" w:hAnsi="Arial" w:cs="Arial"/>
                <w:b/>
                <w:bCs/>
                <w:sz w:val="20"/>
                <w:szCs w:val="20"/>
                <w:lang w:val="en-GB"/>
              </w:rPr>
            </w:pPr>
            <w:r w:rsidRPr="000723B8">
              <w:rPr>
                <w:rFonts w:ascii="Arial" w:hAnsi="Arial" w:cs="Arial"/>
                <w:b/>
                <w:bCs/>
                <w:sz w:val="20"/>
                <w:szCs w:val="20"/>
                <w:lang w:val="en-GB"/>
              </w:rPr>
              <w:t>The abstract is comprehensive enough,  but it will be okay if a line of recommendation is also added to the abstract</w:t>
            </w:r>
          </w:p>
        </w:tc>
        <w:tc>
          <w:tcPr>
            <w:tcW w:w="1523" w:type="pct"/>
          </w:tcPr>
          <w:p w:rsidR="00F1171E" w:rsidRPr="000723B8" w:rsidRDefault="00F1171E" w:rsidP="007222C8">
            <w:pPr>
              <w:pStyle w:val="Heading2"/>
              <w:jc w:val="left"/>
              <w:rPr>
                <w:rFonts w:ascii="Arial" w:hAnsi="Arial" w:cs="Arial"/>
                <w:b w:val="0"/>
                <w:lang w:val="en-GB"/>
              </w:rPr>
            </w:pPr>
          </w:p>
        </w:tc>
      </w:tr>
      <w:tr w:rsidR="00F1171E" w:rsidRPr="000723B8" w:rsidTr="007222C8">
        <w:trPr>
          <w:trHeight w:val="859"/>
        </w:trPr>
        <w:tc>
          <w:tcPr>
            <w:tcW w:w="1265" w:type="pct"/>
            <w:noWrap/>
          </w:tcPr>
          <w:p w:rsidR="00F1171E" w:rsidRPr="000723B8" w:rsidRDefault="00F1171E" w:rsidP="007222C8">
            <w:pPr>
              <w:ind w:left="360"/>
              <w:rPr>
                <w:rFonts w:ascii="Arial" w:hAnsi="Arial" w:cs="Arial"/>
                <w:b/>
                <w:bCs/>
                <w:sz w:val="20"/>
                <w:szCs w:val="20"/>
                <w:u w:val="single"/>
                <w:lang w:val="en-GB"/>
              </w:rPr>
            </w:pPr>
            <w:r w:rsidRPr="000723B8">
              <w:rPr>
                <w:rFonts w:ascii="Arial" w:hAnsi="Arial" w:cs="Arial"/>
                <w:b/>
                <w:bCs/>
                <w:sz w:val="20"/>
                <w:szCs w:val="20"/>
                <w:lang w:val="en-GB"/>
              </w:rPr>
              <w:t>Are subsections and structure of the manuscript appropriate?</w:t>
            </w:r>
          </w:p>
        </w:tc>
        <w:tc>
          <w:tcPr>
            <w:tcW w:w="2212" w:type="pct"/>
          </w:tcPr>
          <w:p w:rsidR="00F1171E" w:rsidRPr="000723B8" w:rsidRDefault="00A0491C" w:rsidP="007222C8">
            <w:pPr>
              <w:pStyle w:val="ListParagraph"/>
              <w:ind w:left="0"/>
              <w:rPr>
                <w:rFonts w:ascii="Arial" w:hAnsi="Arial" w:cs="Arial"/>
                <w:b/>
                <w:bCs/>
                <w:sz w:val="20"/>
                <w:szCs w:val="20"/>
                <w:lang w:val="en-GB"/>
              </w:rPr>
            </w:pPr>
            <w:r w:rsidRPr="000723B8">
              <w:rPr>
                <w:rFonts w:ascii="Arial" w:hAnsi="Arial" w:cs="Arial"/>
                <w:b/>
                <w:bCs/>
                <w:sz w:val="20"/>
                <w:szCs w:val="20"/>
                <w:lang w:val="en-GB"/>
              </w:rPr>
              <w:t>Appropr</w:t>
            </w:r>
            <w:r w:rsidR="00FC1472" w:rsidRPr="000723B8">
              <w:rPr>
                <w:rFonts w:ascii="Arial" w:hAnsi="Arial" w:cs="Arial"/>
                <w:b/>
                <w:bCs/>
                <w:sz w:val="20"/>
                <w:szCs w:val="20"/>
                <w:lang w:val="en-GB"/>
              </w:rPr>
              <w:t>i</w:t>
            </w:r>
            <w:r w:rsidRPr="000723B8">
              <w:rPr>
                <w:rFonts w:ascii="Arial" w:hAnsi="Arial" w:cs="Arial"/>
                <w:b/>
                <w:bCs/>
                <w:sz w:val="20"/>
                <w:szCs w:val="20"/>
                <w:lang w:val="en-GB"/>
              </w:rPr>
              <w:t>ate</w:t>
            </w:r>
          </w:p>
        </w:tc>
        <w:tc>
          <w:tcPr>
            <w:tcW w:w="1523" w:type="pct"/>
          </w:tcPr>
          <w:p w:rsidR="00F1171E" w:rsidRPr="000723B8" w:rsidRDefault="00F1171E" w:rsidP="007222C8">
            <w:pPr>
              <w:pStyle w:val="Heading2"/>
              <w:jc w:val="left"/>
              <w:rPr>
                <w:rFonts w:ascii="Arial" w:hAnsi="Arial" w:cs="Arial"/>
                <w:b w:val="0"/>
                <w:lang w:val="en-GB"/>
              </w:rPr>
            </w:pPr>
          </w:p>
        </w:tc>
      </w:tr>
      <w:tr w:rsidR="00F1171E" w:rsidRPr="000723B8" w:rsidTr="007222C8">
        <w:trPr>
          <w:trHeight w:val="704"/>
        </w:trPr>
        <w:tc>
          <w:tcPr>
            <w:tcW w:w="1265" w:type="pct"/>
            <w:noWrap/>
          </w:tcPr>
          <w:p w:rsidR="00F1171E" w:rsidRPr="000723B8" w:rsidRDefault="00F1171E" w:rsidP="007222C8">
            <w:pPr>
              <w:ind w:left="360"/>
              <w:rPr>
                <w:rFonts w:ascii="Arial" w:hAnsi="Arial" w:cs="Arial"/>
                <w:b/>
                <w:bCs/>
                <w:sz w:val="20"/>
                <w:szCs w:val="20"/>
                <w:u w:val="single"/>
                <w:lang w:val="en-GB"/>
              </w:rPr>
            </w:pPr>
            <w:r w:rsidRPr="000723B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tc>
        <w:tc>
          <w:tcPr>
            <w:tcW w:w="2212" w:type="pct"/>
          </w:tcPr>
          <w:p w:rsidR="00F1171E" w:rsidRDefault="00A0491C" w:rsidP="00A0491C">
            <w:pPr>
              <w:pStyle w:val="ListParagraph"/>
              <w:ind w:left="0"/>
              <w:jc w:val="both"/>
              <w:rPr>
                <w:rFonts w:ascii="Arial" w:hAnsi="Arial" w:cs="Arial"/>
                <w:b/>
                <w:bCs/>
                <w:sz w:val="20"/>
                <w:szCs w:val="20"/>
              </w:rPr>
            </w:pPr>
            <w:r w:rsidRPr="000723B8">
              <w:rPr>
                <w:rFonts w:ascii="Arial" w:hAnsi="Arial" w:cs="Arial"/>
                <w:b/>
                <w:bCs/>
                <w:sz w:val="20"/>
                <w:szCs w:val="20"/>
              </w:rPr>
              <w:t>This manuscript is scientifically robust and technically sound for several reasons. First, it addresses a significant and timely topic—the increasing incidence of psychosomatic diseases—and critically evaluates limitations of the biomedical model, signaling the need for a broader psychosocial perspective. The manuscript employs a systematic approach, using well-established databases (CNKI, Google Scholar, and PubMed) to retrieve relevant studies, ensuring a comprehensive literature base. Moreover, it includes diverse psychological factors—stress, emotions, and personality traits—and examines their predictive impact on asthma and cardiovascular diseases, which strengthens its multidisciplinary scope and clinical relevance. Finally, the identification of methodological gaps in previous research highlights the authors' critical analysis and suggests avenues for future studies, adding depth to its scientific value</w:t>
            </w:r>
          </w:p>
          <w:p w:rsidR="000723B8" w:rsidRPr="000723B8" w:rsidRDefault="000723B8" w:rsidP="00A0491C">
            <w:pPr>
              <w:pStyle w:val="ListParagraph"/>
              <w:ind w:left="0"/>
              <w:jc w:val="both"/>
              <w:rPr>
                <w:rFonts w:ascii="Arial" w:hAnsi="Arial" w:cs="Arial"/>
                <w:b/>
                <w:bCs/>
                <w:sz w:val="20"/>
                <w:szCs w:val="20"/>
                <w:lang w:val="en-GB"/>
              </w:rPr>
            </w:pPr>
          </w:p>
        </w:tc>
        <w:tc>
          <w:tcPr>
            <w:tcW w:w="1523" w:type="pct"/>
          </w:tcPr>
          <w:p w:rsidR="00F1171E" w:rsidRPr="000723B8" w:rsidRDefault="00F1171E" w:rsidP="007222C8">
            <w:pPr>
              <w:pStyle w:val="Heading2"/>
              <w:jc w:val="left"/>
              <w:rPr>
                <w:rFonts w:ascii="Arial" w:hAnsi="Arial" w:cs="Arial"/>
                <w:b w:val="0"/>
                <w:lang w:val="en-GB"/>
              </w:rPr>
            </w:pPr>
          </w:p>
        </w:tc>
      </w:tr>
      <w:tr w:rsidR="00F1171E" w:rsidRPr="000723B8" w:rsidTr="007222C8">
        <w:trPr>
          <w:trHeight w:val="703"/>
        </w:trPr>
        <w:tc>
          <w:tcPr>
            <w:tcW w:w="1265" w:type="pct"/>
            <w:noWrap/>
          </w:tcPr>
          <w:p w:rsidR="00F1171E" w:rsidRPr="000723B8" w:rsidRDefault="00F1171E" w:rsidP="007222C8">
            <w:pPr>
              <w:ind w:left="360"/>
              <w:rPr>
                <w:rFonts w:ascii="Arial" w:hAnsi="Arial" w:cs="Arial"/>
                <w:b/>
                <w:bCs/>
                <w:sz w:val="20"/>
                <w:szCs w:val="20"/>
                <w:lang w:val="en-GB"/>
              </w:rPr>
            </w:pPr>
            <w:r w:rsidRPr="000723B8">
              <w:rPr>
                <w:rFonts w:ascii="Arial" w:hAnsi="Arial" w:cs="Arial"/>
                <w:b/>
                <w:bCs/>
                <w:sz w:val="20"/>
                <w:szCs w:val="20"/>
                <w:lang w:val="en-GB"/>
              </w:rPr>
              <w:t>Are the references sufficient and recent? If you have suggestions of additional references, please mention them in the review form.</w:t>
            </w:r>
          </w:p>
          <w:p w:rsidR="00F1171E" w:rsidRPr="000723B8" w:rsidRDefault="00F1171E" w:rsidP="007222C8">
            <w:pPr>
              <w:ind w:left="360"/>
              <w:rPr>
                <w:rFonts w:ascii="Arial" w:hAnsi="Arial" w:cs="Arial"/>
                <w:b/>
                <w:bCs/>
                <w:sz w:val="20"/>
                <w:szCs w:val="20"/>
                <w:u w:val="single"/>
                <w:lang w:val="en-GB"/>
              </w:rPr>
            </w:pPr>
            <w:r w:rsidRPr="000723B8">
              <w:rPr>
                <w:rFonts w:ascii="Arial" w:hAnsi="Arial" w:cs="Arial"/>
                <w:b/>
                <w:bCs/>
                <w:sz w:val="20"/>
                <w:szCs w:val="20"/>
                <w:u w:val="single"/>
                <w:lang w:val="en-GB"/>
              </w:rPr>
              <w:t>-</w:t>
            </w:r>
          </w:p>
        </w:tc>
        <w:tc>
          <w:tcPr>
            <w:tcW w:w="2212" w:type="pct"/>
          </w:tcPr>
          <w:p w:rsidR="00F1171E" w:rsidRPr="000723B8" w:rsidRDefault="003C1DE8" w:rsidP="007222C8">
            <w:pPr>
              <w:pStyle w:val="ListParagraph"/>
              <w:ind w:left="0"/>
              <w:rPr>
                <w:rFonts w:ascii="Arial" w:hAnsi="Arial" w:cs="Arial"/>
                <w:b/>
                <w:bCs/>
                <w:sz w:val="20"/>
                <w:szCs w:val="20"/>
                <w:lang w:val="en-GB"/>
              </w:rPr>
            </w:pPr>
            <w:r w:rsidRPr="000723B8">
              <w:rPr>
                <w:rFonts w:ascii="Arial" w:hAnsi="Arial" w:cs="Arial"/>
                <w:b/>
                <w:bCs/>
                <w:sz w:val="20"/>
                <w:szCs w:val="20"/>
                <w:lang w:val="en-GB"/>
              </w:rPr>
              <w:t>The references are recent and okay</w:t>
            </w:r>
          </w:p>
        </w:tc>
        <w:tc>
          <w:tcPr>
            <w:tcW w:w="1523" w:type="pct"/>
          </w:tcPr>
          <w:p w:rsidR="00F1171E" w:rsidRPr="000723B8" w:rsidRDefault="00F1171E" w:rsidP="007222C8">
            <w:pPr>
              <w:pStyle w:val="Heading2"/>
              <w:jc w:val="left"/>
              <w:rPr>
                <w:rFonts w:ascii="Arial" w:hAnsi="Arial" w:cs="Arial"/>
                <w:b w:val="0"/>
                <w:lang w:val="en-GB"/>
              </w:rPr>
            </w:pPr>
          </w:p>
        </w:tc>
      </w:tr>
      <w:tr w:rsidR="00F1171E" w:rsidRPr="000723B8" w:rsidTr="007222C8">
        <w:trPr>
          <w:trHeight w:val="386"/>
        </w:trPr>
        <w:tc>
          <w:tcPr>
            <w:tcW w:w="1265" w:type="pct"/>
            <w:noWrap/>
          </w:tcPr>
          <w:p w:rsidR="00F1171E" w:rsidRPr="000723B8" w:rsidRDefault="00F1171E" w:rsidP="007222C8">
            <w:pPr>
              <w:pStyle w:val="Heading2"/>
              <w:jc w:val="left"/>
              <w:rPr>
                <w:rFonts w:ascii="Arial" w:hAnsi="Arial" w:cs="Arial"/>
                <w:b w:val="0"/>
                <w:lang w:val="en-GB"/>
              </w:rPr>
            </w:pPr>
            <w:r w:rsidRPr="000723B8">
              <w:rPr>
                <w:rFonts w:ascii="Arial" w:hAnsi="Arial" w:cs="Arial"/>
                <w:b w:val="0"/>
                <w:u w:val="single"/>
                <w:lang w:val="en-GB"/>
              </w:rPr>
              <w:lastRenderedPageBreak/>
              <w:t>Minor</w:t>
            </w:r>
            <w:r w:rsidRPr="000723B8">
              <w:rPr>
                <w:rFonts w:ascii="Arial" w:hAnsi="Arial" w:cs="Arial"/>
                <w:b w:val="0"/>
                <w:lang w:val="en-GB"/>
              </w:rPr>
              <w:t xml:space="preserve"> REVISION comments</w:t>
            </w:r>
          </w:p>
          <w:p w:rsidR="00F1171E" w:rsidRPr="000723B8" w:rsidRDefault="00F1171E" w:rsidP="007222C8">
            <w:pPr>
              <w:pStyle w:val="Heading2"/>
              <w:jc w:val="left"/>
              <w:rPr>
                <w:rFonts w:ascii="Arial" w:hAnsi="Arial" w:cs="Arial"/>
                <w:b w:val="0"/>
                <w:lang w:val="en-GB"/>
              </w:rPr>
            </w:pPr>
          </w:p>
          <w:p w:rsidR="00F1171E" w:rsidRPr="000723B8" w:rsidRDefault="00F1171E" w:rsidP="007222C8">
            <w:pPr>
              <w:pStyle w:val="Heading2"/>
              <w:ind w:left="360"/>
              <w:jc w:val="left"/>
              <w:rPr>
                <w:rFonts w:ascii="Arial" w:hAnsi="Arial" w:cs="Arial"/>
                <w:bCs w:val="0"/>
                <w:lang w:val="en-GB"/>
              </w:rPr>
            </w:pPr>
            <w:r w:rsidRPr="000723B8">
              <w:rPr>
                <w:rFonts w:ascii="Arial" w:hAnsi="Arial" w:cs="Arial"/>
                <w:bCs w:val="0"/>
                <w:lang w:val="en-GB"/>
              </w:rPr>
              <w:t>Is the language/English quality of the article suitable for scholarly communications?</w:t>
            </w:r>
          </w:p>
          <w:p w:rsidR="00F1171E" w:rsidRPr="000723B8" w:rsidRDefault="00F1171E" w:rsidP="007222C8">
            <w:pPr>
              <w:rPr>
                <w:rFonts w:ascii="Arial" w:hAnsi="Arial" w:cs="Arial"/>
                <w:sz w:val="20"/>
                <w:szCs w:val="20"/>
                <w:lang w:val="en-GB"/>
              </w:rPr>
            </w:pPr>
          </w:p>
        </w:tc>
        <w:tc>
          <w:tcPr>
            <w:tcW w:w="2212" w:type="pct"/>
          </w:tcPr>
          <w:p w:rsidR="00F1171E" w:rsidRPr="000723B8" w:rsidRDefault="00F1171E" w:rsidP="007222C8">
            <w:pPr>
              <w:rPr>
                <w:rFonts w:ascii="Arial" w:hAnsi="Arial" w:cs="Arial"/>
                <w:sz w:val="20"/>
                <w:szCs w:val="20"/>
                <w:lang w:val="en-GB"/>
              </w:rPr>
            </w:pPr>
          </w:p>
          <w:p w:rsidR="00F1171E" w:rsidRPr="000723B8" w:rsidRDefault="00F1171E" w:rsidP="007222C8">
            <w:pPr>
              <w:rPr>
                <w:rFonts w:ascii="Arial" w:hAnsi="Arial" w:cs="Arial"/>
                <w:sz w:val="20"/>
                <w:szCs w:val="20"/>
                <w:lang w:val="en-GB"/>
              </w:rPr>
            </w:pPr>
          </w:p>
          <w:p w:rsidR="00F1171E" w:rsidRPr="000723B8" w:rsidRDefault="00F1171E" w:rsidP="007222C8">
            <w:pPr>
              <w:rPr>
                <w:rFonts w:ascii="Arial" w:hAnsi="Arial" w:cs="Arial"/>
                <w:sz w:val="20"/>
                <w:szCs w:val="20"/>
                <w:lang w:val="en-GB"/>
              </w:rPr>
            </w:pPr>
          </w:p>
          <w:p w:rsidR="00F1171E" w:rsidRPr="000723B8" w:rsidRDefault="003C1DE8" w:rsidP="007222C8">
            <w:pPr>
              <w:rPr>
                <w:rFonts w:ascii="Arial" w:hAnsi="Arial" w:cs="Arial"/>
                <w:sz w:val="20"/>
                <w:szCs w:val="20"/>
                <w:lang w:val="en-GB"/>
              </w:rPr>
            </w:pPr>
            <w:r w:rsidRPr="000723B8">
              <w:rPr>
                <w:rFonts w:ascii="Arial" w:hAnsi="Arial" w:cs="Arial"/>
                <w:sz w:val="20"/>
                <w:szCs w:val="20"/>
                <w:lang w:val="en-GB"/>
              </w:rPr>
              <w:t>Language is suitable</w:t>
            </w:r>
          </w:p>
          <w:p w:rsidR="00F1171E" w:rsidRPr="000723B8" w:rsidRDefault="00F1171E" w:rsidP="007222C8">
            <w:pPr>
              <w:rPr>
                <w:rFonts w:ascii="Arial" w:hAnsi="Arial" w:cs="Arial"/>
                <w:sz w:val="20"/>
                <w:szCs w:val="20"/>
                <w:lang w:val="en-GB"/>
              </w:rPr>
            </w:pPr>
          </w:p>
        </w:tc>
        <w:tc>
          <w:tcPr>
            <w:tcW w:w="1523" w:type="pct"/>
          </w:tcPr>
          <w:p w:rsidR="00F1171E" w:rsidRPr="000723B8" w:rsidRDefault="00F1171E" w:rsidP="007222C8">
            <w:pPr>
              <w:rPr>
                <w:rFonts w:ascii="Arial" w:hAnsi="Arial" w:cs="Arial"/>
                <w:sz w:val="20"/>
                <w:szCs w:val="20"/>
                <w:lang w:val="en-GB"/>
              </w:rPr>
            </w:pPr>
          </w:p>
        </w:tc>
      </w:tr>
      <w:tr w:rsidR="00F1171E" w:rsidRPr="000723B8" w:rsidTr="007222C8">
        <w:trPr>
          <w:trHeight w:val="1178"/>
        </w:trPr>
        <w:tc>
          <w:tcPr>
            <w:tcW w:w="1265" w:type="pct"/>
            <w:noWrap/>
          </w:tcPr>
          <w:p w:rsidR="00F1171E" w:rsidRPr="000723B8" w:rsidRDefault="00F1171E" w:rsidP="007222C8">
            <w:pPr>
              <w:pStyle w:val="Heading2"/>
              <w:jc w:val="left"/>
              <w:rPr>
                <w:rFonts w:ascii="Arial" w:hAnsi="Arial" w:cs="Arial"/>
                <w:b w:val="0"/>
                <w:bCs w:val="0"/>
                <w:lang w:val="en-GB"/>
              </w:rPr>
            </w:pPr>
            <w:r w:rsidRPr="000723B8">
              <w:rPr>
                <w:rFonts w:ascii="Arial" w:hAnsi="Arial" w:cs="Arial"/>
                <w:bCs w:val="0"/>
                <w:u w:val="single"/>
                <w:lang w:val="en-GB"/>
              </w:rPr>
              <w:t>Optional/General</w:t>
            </w:r>
            <w:r w:rsidRPr="000723B8">
              <w:rPr>
                <w:rFonts w:ascii="Arial" w:hAnsi="Arial" w:cs="Arial"/>
                <w:b w:val="0"/>
                <w:bCs w:val="0"/>
                <w:lang w:val="en-GB"/>
              </w:rPr>
              <w:t>comments</w:t>
            </w:r>
          </w:p>
          <w:p w:rsidR="00F1171E" w:rsidRPr="000723B8" w:rsidRDefault="00F1171E" w:rsidP="007222C8">
            <w:pPr>
              <w:pStyle w:val="Heading2"/>
              <w:jc w:val="left"/>
              <w:rPr>
                <w:rFonts w:ascii="Arial" w:hAnsi="Arial" w:cs="Arial"/>
                <w:b w:val="0"/>
                <w:lang w:val="en-GB"/>
              </w:rPr>
            </w:pPr>
          </w:p>
        </w:tc>
        <w:tc>
          <w:tcPr>
            <w:tcW w:w="2212" w:type="pct"/>
          </w:tcPr>
          <w:p w:rsidR="00F1171E" w:rsidRPr="000723B8" w:rsidRDefault="00F1171E" w:rsidP="007222C8">
            <w:pPr>
              <w:rPr>
                <w:rFonts w:ascii="Arial" w:hAnsi="Arial" w:cs="Arial"/>
                <w:sz w:val="20"/>
                <w:szCs w:val="20"/>
                <w:lang w:val="en-GB"/>
              </w:rPr>
            </w:pPr>
          </w:p>
          <w:p w:rsidR="00F1171E" w:rsidRPr="000723B8" w:rsidRDefault="00F1171E" w:rsidP="007222C8">
            <w:pPr>
              <w:rPr>
                <w:rFonts w:ascii="Arial" w:hAnsi="Arial" w:cs="Arial"/>
                <w:sz w:val="20"/>
                <w:szCs w:val="20"/>
                <w:lang w:val="en-GB"/>
              </w:rPr>
            </w:pPr>
          </w:p>
          <w:p w:rsidR="00F1171E" w:rsidRPr="000723B8" w:rsidRDefault="00F1171E" w:rsidP="007222C8">
            <w:pPr>
              <w:rPr>
                <w:rFonts w:ascii="Arial" w:hAnsi="Arial" w:cs="Arial"/>
                <w:sz w:val="20"/>
                <w:szCs w:val="20"/>
                <w:lang w:val="en-GB"/>
              </w:rPr>
            </w:pPr>
          </w:p>
          <w:p w:rsidR="00F1171E" w:rsidRPr="000723B8" w:rsidRDefault="003C1DE8" w:rsidP="007222C8">
            <w:pPr>
              <w:rPr>
                <w:rFonts w:ascii="Arial" w:hAnsi="Arial" w:cs="Arial"/>
                <w:sz w:val="20"/>
                <w:szCs w:val="20"/>
                <w:lang w:val="en-GB"/>
              </w:rPr>
            </w:pPr>
            <w:r w:rsidRPr="000723B8">
              <w:rPr>
                <w:rFonts w:ascii="Arial" w:hAnsi="Arial" w:cs="Arial"/>
                <w:sz w:val="20"/>
                <w:szCs w:val="20"/>
                <w:lang w:val="en-GB"/>
              </w:rPr>
              <w:t>Paper is worthy for publication</w:t>
            </w:r>
          </w:p>
        </w:tc>
        <w:tc>
          <w:tcPr>
            <w:tcW w:w="1523" w:type="pct"/>
          </w:tcPr>
          <w:p w:rsidR="00F1171E" w:rsidRPr="000723B8" w:rsidRDefault="00F1171E" w:rsidP="007222C8">
            <w:pPr>
              <w:rPr>
                <w:rFonts w:ascii="Arial" w:hAnsi="Arial" w:cs="Arial"/>
                <w:sz w:val="20"/>
                <w:szCs w:val="20"/>
                <w:lang w:val="en-GB"/>
              </w:rPr>
            </w:pPr>
          </w:p>
        </w:tc>
      </w:tr>
    </w:tbl>
    <w:p w:rsidR="00F1171E" w:rsidRPr="000723B8" w:rsidRDefault="00F1171E" w:rsidP="00F1171E">
      <w:pPr>
        <w:pStyle w:val="BodyText"/>
        <w:rPr>
          <w:rFonts w:ascii="Arial" w:hAnsi="Arial" w:cs="Arial"/>
          <w:b/>
          <w:bCs/>
          <w:sz w:val="20"/>
          <w:szCs w:val="20"/>
          <w:u w:val="single"/>
          <w:lang w:val="en-GB"/>
        </w:rPr>
      </w:pPr>
    </w:p>
    <w:p w:rsidR="00F1171E" w:rsidRPr="000723B8"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731"/>
        <w:gridCol w:w="7254"/>
        <w:gridCol w:w="7237"/>
      </w:tblGrid>
      <w:tr w:rsidR="00B531A4" w:rsidRPr="000723B8" w:rsidTr="000723B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531A4" w:rsidRPr="000723B8" w:rsidRDefault="00B531A4" w:rsidP="00FB7ACD">
            <w:pPr>
              <w:rPr>
                <w:rFonts w:ascii="Arial" w:eastAsia="Arial Unicode MS" w:hAnsi="Arial" w:cs="Arial"/>
                <w:b/>
                <w:sz w:val="20"/>
                <w:szCs w:val="20"/>
                <w:u w:val="single"/>
                <w:lang w:val="en-GB"/>
              </w:rPr>
            </w:pPr>
            <w:r w:rsidRPr="000723B8">
              <w:rPr>
                <w:rFonts w:ascii="Arial" w:eastAsia="Arial Unicode MS" w:hAnsi="Arial" w:cs="Arial"/>
                <w:b/>
                <w:sz w:val="20"/>
                <w:szCs w:val="20"/>
                <w:highlight w:val="yellow"/>
                <w:u w:val="single"/>
                <w:lang w:val="en-GB"/>
              </w:rPr>
              <w:t>PART  2:</w:t>
            </w:r>
          </w:p>
          <w:p w:rsidR="00B531A4" w:rsidRPr="000723B8" w:rsidRDefault="00B531A4" w:rsidP="00FB7ACD">
            <w:pPr>
              <w:rPr>
                <w:rFonts w:ascii="Arial" w:eastAsia="Arial Unicode MS" w:hAnsi="Arial" w:cs="Arial"/>
                <w:b/>
                <w:sz w:val="20"/>
                <w:szCs w:val="20"/>
                <w:u w:val="single"/>
                <w:lang w:val="en-GB"/>
              </w:rPr>
            </w:pPr>
          </w:p>
        </w:tc>
      </w:tr>
      <w:tr w:rsidR="00B531A4" w:rsidRPr="000723B8" w:rsidTr="000723B8">
        <w:tc>
          <w:tcPr>
            <w:tcW w:w="1586" w:type="pct"/>
            <w:shd w:val="clear" w:color="auto" w:fill="auto"/>
            <w:noWrap/>
            <w:tcMar>
              <w:top w:w="0" w:type="dxa"/>
              <w:left w:w="108" w:type="dxa"/>
              <w:bottom w:w="0" w:type="dxa"/>
              <w:right w:w="108" w:type="dxa"/>
            </w:tcMar>
            <w:vAlign w:val="center"/>
          </w:tcPr>
          <w:p w:rsidR="00B531A4" w:rsidRPr="000723B8" w:rsidRDefault="00B531A4" w:rsidP="00FB7ACD">
            <w:pPr>
              <w:rPr>
                <w:rFonts w:ascii="Arial" w:eastAsia="Arial Unicode MS" w:hAnsi="Arial" w:cs="Arial"/>
                <w:sz w:val="20"/>
                <w:szCs w:val="20"/>
                <w:lang w:val="en-GB"/>
              </w:rPr>
            </w:pPr>
          </w:p>
        </w:tc>
        <w:tc>
          <w:tcPr>
            <w:tcW w:w="1709" w:type="pct"/>
            <w:shd w:val="clear" w:color="auto" w:fill="auto"/>
            <w:tcMar>
              <w:top w:w="0" w:type="dxa"/>
              <w:left w:w="108" w:type="dxa"/>
              <w:bottom w:w="0" w:type="dxa"/>
              <w:right w:w="108" w:type="dxa"/>
            </w:tcMar>
          </w:tcPr>
          <w:p w:rsidR="00B531A4" w:rsidRPr="000723B8" w:rsidRDefault="00B531A4" w:rsidP="00FB7ACD">
            <w:pPr>
              <w:rPr>
                <w:rFonts w:ascii="Arial" w:eastAsia="MS Mincho" w:hAnsi="Arial" w:cs="Arial"/>
                <w:b/>
                <w:bCs/>
                <w:sz w:val="20"/>
                <w:szCs w:val="20"/>
                <w:lang w:val="en-GB"/>
              </w:rPr>
            </w:pPr>
            <w:r w:rsidRPr="000723B8">
              <w:rPr>
                <w:rFonts w:ascii="Arial" w:eastAsia="MS Mincho" w:hAnsi="Arial" w:cs="Arial"/>
                <w:b/>
                <w:bCs/>
                <w:sz w:val="20"/>
                <w:szCs w:val="20"/>
                <w:lang w:val="en-GB"/>
              </w:rPr>
              <w:t>Reviewer’s comment</w:t>
            </w:r>
          </w:p>
        </w:tc>
        <w:tc>
          <w:tcPr>
            <w:tcW w:w="1705" w:type="pct"/>
            <w:shd w:val="clear" w:color="auto" w:fill="auto"/>
          </w:tcPr>
          <w:p w:rsidR="00B531A4" w:rsidRPr="000723B8" w:rsidRDefault="00B531A4" w:rsidP="00FB7ACD">
            <w:pPr>
              <w:rPr>
                <w:rFonts w:ascii="Arial" w:eastAsia="MS Mincho" w:hAnsi="Arial" w:cs="Arial"/>
                <w:bCs/>
                <w:sz w:val="20"/>
                <w:szCs w:val="20"/>
                <w:lang w:val="en-GB"/>
              </w:rPr>
            </w:pPr>
            <w:r w:rsidRPr="000723B8">
              <w:rPr>
                <w:rFonts w:ascii="Arial" w:eastAsia="MS Mincho" w:hAnsi="Arial" w:cs="Arial"/>
                <w:b/>
                <w:bCs/>
                <w:sz w:val="20"/>
                <w:szCs w:val="20"/>
                <w:lang w:val="en-GB"/>
              </w:rPr>
              <w:t>Author’s comment</w:t>
            </w:r>
            <w:r w:rsidRPr="000723B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531A4" w:rsidRPr="000723B8" w:rsidTr="000723B8">
        <w:trPr>
          <w:trHeight w:val="890"/>
        </w:trPr>
        <w:tc>
          <w:tcPr>
            <w:tcW w:w="1586" w:type="pct"/>
            <w:shd w:val="clear" w:color="auto" w:fill="auto"/>
            <w:noWrap/>
            <w:tcMar>
              <w:top w:w="0" w:type="dxa"/>
              <w:left w:w="108" w:type="dxa"/>
              <w:bottom w:w="0" w:type="dxa"/>
              <w:right w:w="108" w:type="dxa"/>
            </w:tcMar>
            <w:vAlign w:val="center"/>
          </w:tcPr>
          <w:p w:rsidR="00B531A4" w:rsidRPr="000723B8" w:rsidRDefault="00B531A4" w:rsidP="00FB7ACD">
            <w:pPr>
              <w:rPr>
                <w:rFonts w:ascii="Arial" w:eastAsia="Arial Unicode MS" w:hAnsi="Arial" w:cs="Arial"/>
                <w:b/>
                <w:sz w:val="20"/>
                <w:szCs w:val="20"/>
                <w:lang w:val="en-GB"/>
              </w:rPr>
            </w:pPr>
            <w:r w:rsidRPr="000723B8">
              <w:rPr>
                <w:rFonts w:ascii="Arial" w:eastAsia="Arial Unicode MS" w:hAnsi="Arial" w:cs="Arial"/>
                <w:b/>
                <w:sz w:val="20"/>
                <w:szCs w:val="20"/>
                <w:lang w:val="en-GB"/>
              </w:rPr>
              <w:t xml:space="preserve">Are there ethical issues in this manuscript? </w:t>
            </w:r>
          </w:p>
          <w:p w:rsidR="00B531A4" w:rsidRPr="000723B8" w:rsidRDefault="00B531A4" w:rsidP="00FB7ACD">
            <w:pPr>
              <w:rPr>
                <w:rFonts w:ascii="Arial" w:eastAsia="Arial Unicode MS" w:hAnsi="Arial" w:cs="Arial"/>
                <w:sz w:val="20"/>
                <w:szCs w:val="20"/>
                <w:lang w:val="en-GB"/>
              </w:rPr>
            </w:pPr>
          </w:p>
        </w:tc>
        <w:tc>
          <w:tcPr>
            <w:tcW w:w="1709" w:type="pct"/>
            <w:shd w:val="clear" w:color="auto" w:fill="auto"/>
            <w:tcMar>
              <w:top w:w="0" w:type="dxa"/>
              <w:left w:w="108" w:type="dxa"/>
              <w:bottom w:w="0" w:type="dxa"/>
              <w:right w:w="108" w:type="dxa"/>
            </w:tcMar>
            <w:vAlign w:val="center"/>
          </w:tcPr>
          <w:p w:rsidR="00B531A4" w:rsidRPr="000723B8" w:rsidRDefault="00B531A4" w:rsidP="00FB7ACD">
            <w:pPr>
              <w:rPr>
                <w:rFonts w:ascii="Arial" w:eastAsia="Arial Unicode MS" w:hAnsi="Arial" w:cs="Arial"/>
                <w:i/>
                <w:iCs/>
                <w:sz w:val="20"/>
                <w:szCs w:val="20"/>
                <w:u w:val="single"/>
                <w:lang w:val="en-GB"/>
              </w:rPr>
            </w:pPr>
            <w:r w:rsidRPr="000723B8">
              <w:rPr>
                <w:rFonts w:ascii="Arial" w:eastAsia="Arial Unicode MS" w:hAnsi="Arial" w:cs="Arial"/>
                <w:i/>
                <w:iCs/>
                <w:sz w:val="20"/>
                <w:szCs w:val="20"/>
                <w:u w:val="single"/>
                <w:lang w:val="en-GB"/>
              </w:rPr>
              <w:t>(If yes, Kindly please write down the ethical issues here in details)</w:t>
            </w:r>
          </w:p>
          <w:p w:rsidR="00B531A4" w:rsidRPr="000723B8" w:rsidRDefault="00B531A4" w:rsidP="00FB7ACD">
            <w:pPr>
              <w:rPr>
                <w:rFonts w:ascii="Arial" w:eastAsia="Arial Unicode MS" w:hAnsi="Arial" w:cs="Arial"/>
                <w:sz w:val="20"/>
                <w:szCs w:val="20"/>
                <w:lang w:val="en-GB"/>
              </w:rPr>
            </w:pPr>
          </w:p>
          <w:p w:rsidR="00B531A4" w:rsidRPr="000723B8" w:rsidRDefault="00B531A4" w:rsidP="00FB7ACD">
            <w:pPr>
              <w:rPr>
                <w:rFonts w:ascii="Arial" w:eastAsia="Arial Unicode MS" w:hAnsi="Arial" w:cs="Arial"/>
                <w:sz w:val="20"/>
                <w:szCs w:val="20"/>
                <w:lang w:val="en-GB"/>
              </w:rPr>
            </w:pPr>
          </w:p>
        </w:tc>
        <w:tc>
          <w:tcPr>
            <w:tcW w:w="1705" w:type="pct"/>
            <w:shd w:val="clear" w:color="auto" w:fill="auto"/>
            <w:vAlign w:val="center"/>
          </w:tcPr>
          <w:p w:rsidR="00B531A4" w:rsidRPr="000723B8" w:rsidRDefault="00B531A4" w:rsidP="00FB7ACD">
            <w:pPr>
              <w:rPr>
                <w:rFonts w:ascii="Arial" w:eastAsia="Arial Unicode MS" w:hAnsi="Arial" w:cs="Arial"/>
                <w:sz w:val="20"/>
                <w:szCs w:val="20"/>
                <w:lang w:val="en-GB"/>
              </w:rPr>
            </w:pPr>
          </w:p>
          <w:p w:rsidR="00B531A4" w:rsidRPr="000723B8" w:rsidRDefault="00B531A4" w:rsidP="00FB7ACD">
            <w:pPr>
              <w:rPr>
                <w:rFonts w:ascii="Arial" w:eastAsia="Arial Unicode MS" w:hAnsi="Arial" w:cs="Arial"/>
                <w:sz w:val="20"/>
                <w:szCs w:val="20"/>
                <w:lang w:val="en-GB"/>
              </w:rPr>
            </w:pPr>
          </w:p>
          <w:p w:rsidR="00B531A4" w:rsidRPr="000723B8" w:rsidRDefault="00B531A4" w:rsidP="00FB7ACD">
            <w:pPr>
              <w:rPr>
                <w:rFonts w:ascii="Arial" w:eastAsia="Arial Unicode MS" w:hAnsi="Arial" w:cs="Arial"/>
                <w:sz w:val="20"/>
                <w:szCs w:val="20"/>
                <w:lang w:val="en-GB"/>
              </w:rPr>
            </w:pPr>
          </w:p>
        </w:tc>
      </w:tr>
    </w:tbl>
    <w:p w:rsidR="00B531A4" w:rsidRPr="000723B8" w:rsidRDefault="00B531A4" w:rsidP="00B531A4">
      <w:pPr>
        <w:rPr>
          <w:rFonts w:ascii="Arial" w:hAnsi="Arial" w:cs="Arial"/>
          <w:sz w:val="20"/>
          <w:szCs w:val="20"/>
        </w:rPr>
      </w:pPr>
    </w:p>
    <w:tbl>
      <w:tblPr>
        <w:tblW w:w="21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510"/>
        <w:gridCol w:w="17730"/>
      </w:tblGrid>
      <w:tr w:rsidR="00B531A4" w:rsidRPr="000723B8" w:rsidTr="000723B8">
        <w:tc>
          <w:tcPr>
            <w:tcW w:w="21240" w:type="dxa"/>
            <w:gridSpan w:val="2"/>
            <w:tcBorders>
              <w:top w:val="nil"/>
              <w:left w:val="nil"/>
              <w:right w:val="nil"/>
            </w:tcBorders>
            <w:shd w:val="clear" w:color="auto" w:fill="auto"/>
            <w:noWrap/>
            <w:tcMar>
              <w:top w:w="0" w:type="dxa"/>
              <w:left w:w="108" w:type="dxa"/>
              <w:bottom w:w="0" w:type="dxa"/>
              <w:right w:w="108" w:type="dxa"/>
            </w:tcMar>
            <w:vAlign w:val="center"/>
          </w:tcPr>
          <w:p w:rsidR="00B531A4" w:rsidRPr="000723B8" w:rsidRDefault="00B531A4" w:rsidP="00FB7ACD">
            <w:pPr>
              <w:rPr>
                <w:rFonts w:ascii="Arial" w:hAnsi="Arial" w:cs="Arial"/>
                <w:bCs/>
                <w:sz w:val="20"/>
                <w:szCs w:val="20"/>
                <w:u w:val="single"/>
                <w:lang w:val="en-GB"/>
              </w:rPr>
            </w:pPr>
          </w:p>
          <w:p w:rsidR="00B531A4" w:rsidRPr="000723B8" w:rsidRDefault="00B531A4" w:rsidP="00FB7ACD">
            <w:pPr>
              <w:rPr>
                <w:rFonts w:ascii="Arial" w:hAnsi="Arial" w:cs="Arial"/>
                <w:b/>
                <w:bCs/>
                <w:sz w:val="20"/>
                <w:szCs w:val="20"/>
                <w:u w:val="single"/>
                <w:lang w:val="en-GB"/>
              </w:rPr>
            </w:pPr>
            <w:r w:rsidRPr="000723B8">
              <w:rPr>
                <w:rFonts w:ascii="Arial" w:hAnsi="Arial" w:cs="Arial"/>
                <w:b/>
                <w:bCs/>
                <w:sz w:val="20"/>
                <w:szCs w:val="20"/>
                <w:u w:val="single"/>
                <w:lang w:val="en-GB"/>
              </w:rPr>
              <w:t>Reviewer Details:</w:t>
            </w:r>
          </w:p>
          <w:p w:rsidR="00B531A4" w:rsidRPr="000723B8" w:rsidRDefault="00B531A4" w:rsidP="00FB7ACD">
            <w:pPr>
              <w:rPr>
                <w:rFonts w:ascii="Arial" w:hAnsi="Arial" w:cs="Arial"/>
                <w:bCs/>
                <w:sz w:val="20"/>
                <w:szCs w:val="20"/>
                <w:u w:val="single"/>
                <w:lang w:val="en-GB"/>
              </w:rPr>
            </w:pPr>
          </w:p>
        </w:tc>
      </w:tr>
      <w:tr w:rsidR="00B531A4" w:rsidRPr="000723B8" w:rsidTr="000723B8">
        <w:trPr>
          <w:trHeight w:val="77"/>
        </w:trPr>
        <w:tc>
          <w:tcPr>
            <w:tcW w:w="3510" w:type="dxa"/>
            <w:shd w:val="clear" w:color="auto" w:fill="auto"/>
            <w:noWrap/>
            <w:tcMar>
              <w:top w:w="0" w:type="dxa"/>
              <w:left w:w="108" w:type="dxa"/>
              <w:bottom w:w="0" w:type="dxa"/>
              <w:right w:w="108" w:type="dxa"/>
            </w:tcMar>
            <w:vAlign w:val="center"/>
          </w:tcPr>
          <w:p w:rsidR="00B531A4" w:rsidRPr="000723B8" w:rsidRDefault="00B531A4" w:rsidP="00FB7ACD">
            <w:pPr>
              <w:rPr>
                <w:rFonts w:ascii="Arial" w:hAnsi="Arial" w:cs="Arial"/>
                <w:sz w:val="20"/>
                <w:szCs w:val="20"/>
                <w:lang w:val="en-GB"/>
              </w:rPr>
            </w:pPr>
            <w:r w:rsidRPr="000723B8">
              <w:rPr>
                <w:rFonts w:ascii="Arial" w:hAnsi="Arial" w:cs="Arial"/>
                <w:sz w:val="20"/>
                <w:szCs w:val="20"/>
                <w:lang w:val="en-GB"/>
              </w:rPr>
              <w:t>Name:</w:t>
            </w:r>
          </w:p>
        </w:tc>
        <w:tc>
          <w:tcPr>
            <w:tcW w:w="17730" w:type="dxa"/>
            <w:shd w:val="clear" w:color="auto" w:fill="auto"/>
            <w:tcMar>
              <w:top w:w="0" w:type="dxa"/>
              <w:left w:w="108" w:type="dxa"/>
              <w:bottom w:w="0" w:type="dxa"/>
              <w:right w:w="108" w:type="dxa"/>
            </w:tcMar>
            <w:vAlign w:val="center"/>
          </w:tcPr>
          <w:p w:rsidR="00B531A4" w:rsidRPr="000723B8" w:rsidRDefault="000723B8" w:rsidP="00FB7ACD">
            <w:pPr>
              <w:rPr>
                <w:rFonts w:ascii="Arial" w:hAnsi="Arial" w:cs="Arial"/>
                <w:b/>
                <w:bCs/>
                <w:sz w:val="20"/>
                <w:szCs w:val="20"/>
              </w:rPr>
            </w:pPr>
            <w:r w:rsidRPr="000723B8">
              <w:rPr>
                <w:rFonts w:ascii="Arial" w:hAnsi="Arial" w:cs="Arial"/>
                <w:b/>
                <w:bCs/>
                <w:sz w:val="20"/>
                <w:szCs w:val="20"/>
              </w:rPr>
              <w:t>Isaiah, Uwemedimo Sunday</w:t>
            </w:r>
          </w:p>
        </w:tc>
      </w:tr>
      <w:tr w:rsidR="00B531A4" w:rsidRPr="000723B8" w:rsidTr="000723B8">
        <w:trPr>
          <w:trHeight w:val="77"/>
        </w:trPr>
        <w:tc>
          <w:tcPr>
            <w:tcW w:w="3510" w:type="dxa"/>
            <w:shd w:val="clear" w:color="auto" w:fill="auto"/>
            <w:noWrap/>
            <w:tcMar>
              <w:top w:w="0" w:type="dxa"/>
              <w:left w:w="108" w:type="dxa"/>
              <w:bottom w:w="0" w:type="dxa"/>
              <w:right w:w="108" w:type="dxa"/>
            </w:tcMar>
            <w:vAlign w:val="center"/>
          </w:tcPr>
          <w:p w:rsidR="00B531A4" w:rsidRPr="000723B8" w:rsidRDefault="00B531A4" w:rsidP="00FB7ACD">
            <w:pPr>
              <w:rPr>
                <w:rFonts w:ascii="Arial" w:hAnsi="Arial" w:cs="Arial"/>
                <w:sz w:val="20"/>
                <w:szCs w:val="20"/>
                <w:lang w:val="en-GB"/>
              </w:rPr>
            </w:pPr>
            <w:r w:rsidRPr="000723B8">
              <w:rPr>
                <w:rFonts w:ascii="Arial" w:hAnsi="Arial" w:cs="Arial"/>
                <w:sz w:val="20"/>
                <w:szCs w:val="20"/>
                <w:lang w:val="en-GB"/>
              </w:rPr>
              <w:t>Department, University &amp; Country</w:t>
            </w:r>
          </w:p>
        </w:tc>
        <w:tc>
          <w:tcPr>
            <w:tcW w:w="17730" w:type="dxa"/>
            <w:shd w:val="clear" w:color="auto" w:fill="auto"/>
            <w:tcMar>
              <w:top w:w="0" w:type="dxa"/>
              <w:left w:w="108" w:type="dxa"/>
              <w:bottom w:w="0" w:type="dxa"/>
              <w:right w:w="108" w:type="dxa"/>
            </w:tcMar>
            <w:vAlign w:val="center"/>
          </w:tcPr>
          <w:p w:rsidR="00B531A4" w:rsidRPr="000723B8" w:rsidRDefault="000723B8" w:rsidP="000723B8">
            <w:pPr>
              <w:rPr>
                <w:rFonts w:ascii="Arial" w:hAnsi="Arial" w:cs="Arial"/>
                <w:b/>
                <w:bCs/>
                <w:sz w:val="20"/>
                <w:szCs w:val="20"/>
                <w:lang w:val="en-GB"/>
              </w:rPr>
            </w:pPr>
            <w:r w:rsidRPr="000723B8">
              <w:rPr>
                <w:rFonts w:ascii="Arial" w:hAnsi="Arial" w:cs="Arial"/>
                <w:b/>
                <w:bCs/>
                <w:sz w:val="20"/>
                <w:szCs w:val="20"/>
                <w:lang w:val="en-GB"/>
              </w:rPr>
              <w:t xml:space="preserve">University of Uyo, </w:t>
            </w:r>
            <w:r w:rsidRPr="000723B8">
              <w:rPr>
                <w:rFonts w:ascii="Arial" w:hAnsi="Arial" w:cs="Arial"/>
                <w:b/>
                <w:bCs/>
                <w:sz w:val="20"/>
                <w:szCs w:val="20"/>
                <w:lang w:val="en-GB"/>
              </w:rPr>
              <w:t>Nigeria</w:t>
            </w:r>
          </w:p>
        </w:tc>
      </w:tr>
    </w:tbl>
    <w:p w:rsidR="00B531A4" w:rsidRPr="000723B8" w:rsidRDefault="00B531A4" w:rsidP="00B531A4">
      <w:pPr>
        <w:rPr>
          <w:rFonts w:ascii="Arial" w:hAnsi="Arial" w:cs="Arial"/>
          <w:sz w:val="20"/>
          <w:szCs w:val="20"/>
        </w:rPr>
      </w:pPr>
    </w:p>
    <w:p w:rsidR="00B531A4" w:rsidRPr="000723B8" w:rsidRDefault="00B531A4" w:rsidP="00B531A4">
      <w:pPr>
        <w:rPr>
          <w:rFonts w:ascii="Arial" w:hAnsi="Arial" w:cs="Arial"/>
          <w:sz w:val="20"/>
          <w:szCs w:val="20"/>
        </w:rPr>
      </w:pPr>
    </w:p>
    <w:p w:rsidR="00B531A4" w:rsidRPr="000723B8" w:rsidRDefault="00B531A4" w:rsidP="00B531A4">
      <w:pPr>
        <w:rPr>
          <w:rFonts w:ascii="Arial" w:hAnsi="Arial" w:cs="Arial"/>
          <w:sz w:val="20"/>
          <w:szCs w:val="20"/>
        </w:rPr>
      </w:pPr>
    </w:p>
    <w:p w:rsidR="00F1171E" w:rsidRPr="000723B8" w:rsidRDefault="00F1171E" w:rsidP="00F1171E">
      <w:pPr>
        <w:pStyle w:val="BodyText"/>
        <w:rPr>
          <w:rFonts w:ascii="Arial" w:hAnsi="Arial" w:cs="Arial"/>
          <w:b/>
          <w:bCs/>
          <w:sz w:val="20"/>
          <w:szCs w:val="20"/>
          <w:u w:val="single"/>
          <w:lang w:val="en-GB"/>
        </w:rPr>
      </w:pPr>
      <w:bookmarkStart w:id="0" w:name="_GoBack"/>
      <w:bookmarkEnd w:id="0"/>
    </w:p>
    <w:sectPr w:rsidR="00F1171E" w:rsidRPr="000723B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8E" w:rsidRPr="0000007A" w:rsidRDefault="006A7D8E" w:rsidP="0099583E">
      <w:r>
        <w:separator/>
      </w:r>
    </w:p>
  </w:endnote>
  <w:endnote w:type="continuationSeparator" w:id="1">
    <w:p w:rsidR="006A7D8E" w:rsidRPr="0000007A" w:rsidRDefault="006A7D8E"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8E" w:rsidRPr="0000007A" w:rsidRDefault="006A7D8E" w:rsidP="0099583E">
      <w:r>
        <w:separator/>
      </w:r>
    </w:p>
  </w:footnote>
  <w:footnote w:type="continuationSeparator" w:id="1">
    <w:p w:rsidR="006A7D8E" w:rsidRPr="0000007A" w:rsidRDefault="006A7D8E"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723B8"/>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52A54"/>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6BAE"/>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16A0"/>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1DE8"/>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123C"/>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D8E"/>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1DB"/>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0CEB"/>
    <w:rsid w:val="00962B70"/>
    <w:rsid w:val="00967C62"/>
    <w:rsid w:val="00982766"/>
    <w:rsid w:val="00983448"/>
    <w:rsid w:val="009852C4"/>
    <w:rsid w:val="00992933"/>
    <w:rsid w:val="0099583E"/>
    <w:rsid w:val="009A0242"/>
    <w:rsid w:val="009A59ED"/>
    <w:rsid w:val="009B101F"/>
    <w:rsid w:val="009B239B"/>
    <w:rsid w:val="009C5642"/>
    <w:rsid w:val="009E13C3"/>
    <w:rsid w:val="009E6A30"/>
    <w:rsid w:val="009F07D4"/>
    <w:rsid w:val="009F29EB"/>
    <w:rsid w:val="009F7A71"/>
    <w:rsid w:val="00A001A0"/>
    <w:rsid w:val="00A0491C"/>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2981"/>
    <w:rsid w:val="00AA41B3"/>
    <w:rsid w:val="00AA49A2"/>
    <w:rsid w:val="00AA5338"/>
    <w:rsid w:val="00AB0145"/>
    <w:rsid w:val="00AB1ED6"/>
    <w:rsid w:val="00AB397D"/>
    <w:rsid w:val="00AB638A"/>
    <w:rsid w:val="00AB65BF"/>
    <w:rsid w:val="00AB6E43"/>
    <w:rsid w:val="00AC1349"/>
    <w:rsid w:val="00AD3BA1"/>
    <w:rsid w:val="00AD6C51"/>
    <w:rsid w:val="00AE0E9B"/>
    <w:rsid w:val="00AE54CD"/>
    <w:rsid w:val="00AE5840"/>
    <w:rsid w:val="00AF3016"/>
    <w:rsid w:val="00B03A45"/>
    <w:rsid w:val="00B2236C"/>
    <w:rsid w:val="00B22FE6"/>
    <w:rsid w:val="00B3033D"/>
    <w:rsid w:val="00B334D9"/>
    <w:rsid w:val="00B53059"/>
    <w:rsid w:val="00B531A4"/>
    <w:rsid w:val="00B562D2"/>
    <w:rsid w:val="00B62087"/>
    <w:rsid w:val="00B62F41"/>
    <w:rsid w:val="00B63782"/>
    <w:rsid w:val="00B65CBA"/>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7CF0"/>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A47"/>
    <w:rsid w:val="00D17979"/>
    <w:rsid w:val="00D2075F"/>
    <w:rsid w:val="00D27A79"/>
    <w:rsid w:val="00D32AC2"/>
    <w:rsid w:val="00D40416"/>
    <w:rsid w:val="00D430AB"/>
    <w:rsid w:val="00D4782A"/>
    <w:rsid w:val="00D64F10"/>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1472"/>
    <w:rsid w:val="00FC2E17"/>
    <w:rsid w:val="00FC3ACF"/>
    <w:rsid w:val="00FC432A"/>
    <w:rsid w:val="00FC6387"/>
    <w:rsid w:val="00FC6802"/>
    <w:rsid w:val="00FD53AB"/>
    <w:rsid w:val="00FD70A7"/>
    <w:rsid w:val="00FD7D76"/>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5</cp:revision>
  <dcterms:created xsi:type="dcterms:W3CDTF">2024-11-22T21:30:00Z</dcterms:created>
  <dcterms:modified xsi:type="dcterms:W3CDTF">2025-02-23T14:55:00Z</dcterms:modified>
</cp:coreProperties>
</file>