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1"/>
        <w:gridCol w:w="15353"/>
      </w:tblGrid>
      <w:tr w:rsidR="00602F7D" w:rsidRPr="00AB0F1C" w14:paraId="6079966E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E7097BB" w14:textId="77777777" w:rsidR="00602F7D" w:rsidRPr="00AB0F1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B0F1C" w14:paraId="4C169F20" w14:textId="77777777" w:rsidTr="00D542E1">
        <w:trPr>
          <w:trHeight w:val="413"/>
        </w:trPr>
        <w:tc>
          <w:tcPr>
            <w:tcW w:w="1333" w:type="pct"/>
          </w:tcPr>
          <w:p w14:paraId="338CEE53" w14:textId="77777777" w:rsidR="0000007A" w:rsidRPr="00AB0F1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B0F1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C35D" w14:textId="77777777" w:rsidR="0000007A" w:rsidRPr="00AB0F1C" w:rsidRDefault="000916E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0F1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AB0F1C" w14:paraId="22051AAC" w14:textId="77777777" w:rsidTr="00D542E1">
        <w:trPr>
          <w:trHeight w:val="290"/>
        </w:trPr>
        <w:tc>
          <w:tcPr>
            <w:tcW w:w="1333" w:type="pct"/>
          </w:tcPr>
          <w:p w14:paraId="1AE36E63" w14:textId="77777777" w:rsidR="0000007A" w:rsidRPr="00AB0F1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84B0" w14:textId="77777777" w:rsidR="0000007A" w:rsidRPr="00AB0F1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916EC" w:rsidRPr="00AB0F1C">
              <w:rPr>
                <w:rFonts w:ascii="Arial" w:hAnsi="Arial" w:cs="Arial"/>
                <w:b/>
                <w:bCs/>
                <w:sz w:val="20"/>
                <w:szCs w:val="20"/>
              </w:rPr>
              <w:t>3724.18</w:t>
            </w:r>
          </w:p>
        </w:tc>
      </w:tr>
      <w:tr w:rsidR="0000007A" w:rsidRPr="00AB0F1C" w14:paraId="520BB4C8" w14:textId="77777777" w:rsidTr="00D542E1">
        <w:trPr>
          <w:trHeight w:val="331"/>
        </w:trPr>
        <w:tc>
          <w:tcPr>
            <w:tcW w:w="1333" w:type="pct"/>
          </w:tcPr>
          <w:p w14:paraId="38DCFDF2" w14:textId="77777777" w:rsidR="0000007A" w:rsidRPr="00AB0F1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EF01" w14:textId="77777777" w:rsidR="0000007A" w:rsidRPr="00AB0F1C" w:rsidRDefault="000916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B0F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Extraction of Low Power Configurable </w:t>
            </w:r>
            <w:proofErr w:type="spellStart"/>
            <w:r w:rsidRPr="00AB0F1C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Multiclock</w:t>
            </w:r>
            <w:proofErr w:type="spellEnd"/>
            <w:r w:rsidRPr="00AB0F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Digital System from RTL to GDSII</w:t>
            </w:r>
          </w:p>
        </w:tc>
      </w:tr>
      <w:tr w:rsidR="00CF0BBB" w:rsidRPr="00AB0F1C" w14:paraId="763DC94A" w14:textId="77777777" w:rsidTr="00D542E1">
        <w:trPr>
          <w:trHeight w:val="332"/>
        </w:trPr>
        <w:tc>
          <w:tcPr>
            <w:tcW w:w="1333" w:type="pct"/>
          </w:tcPr>
          <w:p w14:paraId="26233812" w14:textId="77777777" w:rsidR="00CF0BBB" w:rsidRPr="00AB0F1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D518" w14:textId="77777777" w:rsidR="00CF0BBB" w:rsidRPr="00AB0F1C" w:rsidRDefault="000916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3B601857" w14:textId="77777777" w:rsidR="00037D52" w:rsidRPr="00AB0F1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8"/>
        <w:gridCol w:w="9016"/>
        <w:gridCol w:w="6374"/>
      </w:tblGrid>
      <w:tr w:rsidR="00F1171E" w:rsidRPr="00AB0F1C" w14:paraId="5C32B4A8" w14:textId="77777777" w:rsidTr="00D542E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D6D563F" w14:textId="77777777" w:rsidR="00F1171E" w:rsidRPr="00AB0F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0F1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B0F1C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269278D8" w14:textId="77777777" w:rsidR="00F1171E" w:rsidRPr="00AB0F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B0F1C" w14:paraId="52AC61D0" w14:textId="77777777" w:rsidTr="00D542E1">
        <w:tc>
          <w:tcPr>
            <w:tcW w:w="1330" w:type="pct"/>
            <w:noWrap/>
          </w:tcPr>
          <w:p w14:paraId="20498818" w14:textId="77777777" w:rsidR="00F1171E" w:rsidRPr="00AB0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B0F1C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AB0F1C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3FF6CC3F" w14:textId="77777777" w:rsidR="00F1171E" w:rsidRPr="00AB0F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50" w:type="pct"/>
          </w:tcPr>
          <w:p w14:paraId="7A066A52" w14:textId="77777777" w:rsidR="00F1171E" w:rsidRPr="00AB0F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0F1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6329B908" w14:textId="77777777" w:rsidR="00F1171E" w:rsidRPr="00AB0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B0F1C">
              <w:rPr>
                <w:rFonts w:ascii="Arial" w:hAnsi="Arial" w:cs="Arial"/>
                <w:lang w:val="en-GB"/>
              </w:rPr>
              <w:t>Author’s Feedback</w:t>
            </w:r>
            <w:r w:rsidRPr="00AB0F1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B0F1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B0F1C" w14:paraId="56FCE602" w14:textId="77777777" w:rsidTr="00D542E1">
        <w:trPr>
          <w:trHeight w:val="1264"/>
        </w:trPr>
        <w:tc>
          <w:tcPr>
            <w:tcW w:w="1330" w:type="pct"/>
            <w:noWrap/>
          </w:tcPr>
          <w:p w14:paraId="11D8380C" w14:textId="5F121CC4" w:rsidR="00F1171E" w:rsidRPr="00681997" w:rsidRDefault="00F1171E" w:rsidP="006819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50" w:type="pct"/>
          </w:tcPr>
          <w:p w14:paraId="2EEAD31E" w14:textId="77777777" w:rsidR="00F1171E" w:rsidRPr="00AB0F1C" w:rsidRDefault="00BC038E" w:rsidP="00444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Important. </w:t>
            </w:r>
          </w:p>
          <w:p w14:paraId="01B1E691" w14:textId="77777777" w:rsidR="00BC038E" w:rsidRPr="00AB0F1C" w:rsidRDefault="00BC038E" w:rsidP="00444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>A common serial communication protocol used in many applications is UART. In UART receivers, this research aims to increase the accuracy and reliability of the received data.</w:t>
            </w:r>
          </w:p>
        </w:tc>
        <w:tc>
          <w:tcPr>
            <w:tcW w:w="1519" w:type="pct"/>
          </w:tcPr>
          <w:p w14:paraId="20E6F2CA" w14:textId="77777777" w:rsidR="00F1171E" w:rsidRPr="00AB0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0F1C" w14:paraId="1E71CBEC" w14:textId="77777777" w:rsidTr="00D542E1">
        <w:trPr>
          <w:trHeight w:val="548"/>
        </w:trPr>
        <w:tc>
          <w:tcPr>
            <w:tcW w:w="1330" w:type="pct"/>
            <w:noWrap/>
          </w:tcPr>
          <w:p w14:paraId="3F10B52A" w14:textId="77777777" w:rsidR="00F1171E" w:rsidRPr="00AB0F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EA3AED9" w14:textId="7673E66E" w:rsidR="00F1171E" w:rsidRPr="00D542E1" w:rsidRDefault="00F1171E" w:rsidP="00D542E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50" w:type="pct"/>
          </w:tcPr>
          <w:p w14:paraId="58778C21" w14:textId="77777777" w:rsidR="00F1171E" w:rsidRPr="00AB0F1C" w:rsidRDefault="004446B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Slight change in title</w:t>
            </w:r>
            <w:r w:rsidR="00BC038E"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D47AAE5" w14:textId="77777777" w:rsidR="00BC038E" w:rsidRPr="00AB0F1C" w:rsidRDefault="00BC038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 xml:space="preserve">Design of Low Power Configurable </w:t>
            </w:r>
            <w:proofErr w:type="spellStart"/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>Multiclock</w:t>
            </w:r>
            <w:proofErr w:type="spellEnd"/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 xml:space="preserve"> Digital System from RTL to GDSII</w:t>
            </w:r>
          </w:p>
        </w:tc>
        <w:tc>
          <w:tcPr>
            <w:tcW w:w="1519" w:type="pct"/>
          </w:tcPr>
          <w:p w14:paraId="41741C63" w14:textId="77777777" w:rsidR="00F1171E" w:rsidRPr="00AB0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0F1C" w14:paraId="6984529F" w14:textId="77777777" w:rsidTr="00D542E1">
        <w:trPr>
          <w:trHeight w:val="755"/>
        </w:trPr>
        <w:tc>
          <w:tcPr>
            <w:tcW w:w="1330" w:type="pct"/>
            <w:noWrap/>
          </w:tcPr>
          <w:p w14:paraId="7EE386CB" w14:textId="2A5ABF91" w:rsidR="00F1171E" w:rsidRPr="00D542E1" w:rsidRDefault="00F1171E" w:rsidP="00D542E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B0F1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50" w:type="pct"/>
          </w:tcPr>
          <w:p w14:paraId="79B70BA2" w14:textId="77777777" w:rsidR="00F1171E" w:rsidRPr="00AB0F1C" w:rsidRDefault="00BC038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>Explain how the system was designed and the programming languages ​​it supports.</w:t>
            </w:r>
          </w:p>
        </w:tc>
        <w:tc>
          <w:tcPr>
            <w:tcW w:w="1519" w:type="pct"/>
          </w:tcPr>
          <w:p w14:paraId="7E4649A6" w14:textId="77777777" w:rsidR="00F1171E" w:rsidRPr="00AB0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0F1C" w14:paraId="287ACB0C" w14:textId="77777777" w:rsidTr="00D542E1">
        <w:trPr>
          <w:trHeight w:val="557"/>
        </w:trPr>
        <w:tc>
          <w:tcPr>
            <w:tcW w:w="1330" w:type="pct"/>
            <w:noWrap/>
          </w:tcPr>
          <w:p w14:paraId="14629E91" w14:textId="77777777" w:rsidR="00F1171E" w:rsidRPr="00AB0F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50" w:type="pct"/>
          </w:tcPr>
          <w:p w14:paraId="2669DD5F" w14:textId="77777777" w:rsidR="00F1171E" w:rsidRPr="00AB0F1C" w:rsidRDefault="00BC038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>There is a confusion in the address numbering and the symbols are not unified.</w:t>
            </w:r>
          </w:p>
        </w:tc>
        <w:tc>
          <w:tcPr>
            <w:tcW w:w="1519" w:type="pct"/>
          </w:tcPr>
          <w:p w14:paraId="465E3DEF" w14:textId="77777777" w:rsidR="00F1171E" w:rsidRPr="00AB0F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038E" w:rsidRPr="00AB0F1C" w14:paraId="1284BE46" w14:textId="77777777" w:rsidTr="00D542E1">
        <w:trPr>
          <w:trHeight w:val="704"/>
        </w:trPr>
        <w:tc>
          <w:tcPr>
            <w:tcW w:w="1330" w:type="pct"/>
            <w:noWrap/>
          </w:tcPr>
          <w:p w14:paraId="09CC614E" w14:textId="77777777" w:rsidR="00BC038E" w:rsidRPr="00AB0F1C" w:rsidRDefault="00BC038E" w:rsidP="00BC038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50" w:type="pct"/>
          </w:tcPr>
          <w:p w14:paraId="00BDADEE" w14:textId="77777777" w:rsidR="00BC038E" w:rsidRPr="00AB0F1C" w:rsidRDefault="00BC038E" w:rsidP="00BC038E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These systems already exist and can be developed.</w:t>
            </w:r>
          </w:p>
          <w:p w14:paraId="07C6269B" w14:textId="77777777" w:rsidR="00BC038E" w:rsidRPr="00AB0F1C" w:rsidRDefault="00BC038E" w:rsidP="00BC038E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is upcoming published research close to the manuscript work.</w:t>
            </w:r>
          </w:p>
          <w:p w14:paraId="57C3C30D" w14:textId="77777777" w:rsidR="00BC038E" w:rsidRPr="00AB0F1C" w:rsidRDefault="00BC038E" w:rsidP="00BC038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B0F1C">
              <w:rPr>
                <w:rFonts w:ascii="Arial" w:hAnsi="Arial" w:cs="Arial"/>
                <w:lang w:val="en-GB"/>
              </w:rPr>
              <w:t>The research can be developed and implemented practically.</w:t>
            </w:r>
          </w:p>
        </w:tc>
        <w:tc>
          <w:tcPr>
            <w:tcW w:w="1519" w:type="pct"/>
          </w:tcPr>
          <w:p w14:paraId="0C1EBEA7" w14:textId="77777777" w:rsidR="00BC038E" w:rsidRPr="00AB0F1C" w:rsidRDefault="00BC038E" w:rsidP="00BC038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038E" w:rsidRPr="00AB0F1C" w14:paraId="6B867A98" w14:textId="77777777" w:rsidTr="00D542E1">
        <w:trPr>
          <w:trHeight w:val="703"/>
        </w:trPr>
        <w:tc>
          <w:tcPr>
            <w:tcW w:w="1330" w:type="pct"/>
            <w:noWrap/>
          </w:tcPr>
          <w:p w14:paraId="0984405A" w14:textId="77777777" w:rsidR="00BC038E" w:rsidRPr="00AB0F1C" w:rsidRDefault="00BC038E" w:rsidP="00BC038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1A563A9" w14:textId="77777777" w:rsidR="00BC038E" w:rsidRPr="00AB0F1C" w:rsidRDefault="00BC038E" w:rsidP="00BC038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0F1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50" w:type="pct"/>
          </w:tcPr>
          <w:p w14:paraId="30ED0F41" w14:textId="77777777" w:rsidR="00BC038E" w:rsidRPr="00AB0F1C" w:rsidRDefault="00BC038E" w:rsidP="00BC038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116F07AF" w14:textId="77777777" w:rsidR="00BC038E" w:rsidRPr="00AB0F1C" w:rsidRDefault="00BC038E" w:rsidP="00BC038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038E" w:rsidRPr="00AB0F1C" w14:paraId="033B1DEA" w14:textId="77777777" w:rsidTr="00D542E1">
        <w:trPr>
          <w:trHeight w:val="386"/>
        </w:trPr>
        <w:tc>
          <w:tcPr>
            <w:tcW w:w="1330" w:type="pct"/>
            <w:noWrap/>
          </w:tcPr>
          <w:p w14:paraId="211A1800" w14:textId="77777777" w:rsidR="00BC038E" w:rsidRPr="00AB0F1C" w:rsidRDefault="00BC038E" w:rsidP="00BC038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B0F1C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AB0F1C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117785E" w14:textId="77777777" w:rsidR="00BC038E" w:rsidRPr="00AB0F1C" w:rsidRDefault="00BC038E" w:rsidP="00BC038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4E626DC" w14:textId="52DD683F" w:rsidR="00BC038E" w:rsidRPr="00D542E1" w:rsidRDefault="00BC038E" w:rsidP="00D542E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B0F1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50" w:type="pct"/>
          </w:tcPr>
          <w:p w14:paraId="5E2163A6" w14:textId="77777777" w:rsidR="00D542E1" w:rsidRDefault="00D542E1" w:rsidP="00BC03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858C0D" w14:textId="77777777" w:rsidR="00D542E1" w:rsidRDefault="00D542E1" w:rsidP="00BC03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6D9379" w14:textId="41F8B005" w:rsidR="00BC038E" w:rsidRPr="00AB0F1C" w:rsidRDefault="00BC038E" w:rsidP="00BC03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>Weakness</w:t>
            </w:r>
          </w:p>
        </w:tc>
        <w:tc>
          <w:tcPr>
            <w:tcW w:w="1519" w:type="pct"/>
          </w:tcPr>
          <w:p w14:paraId="02BF62BA" w14:textId="77777777" w:rsidR="00BC038E" w:rsidRPr="00AB0F1C" w:rsidRDefault="00BC038E" w:rsidP="00BC03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C038E" w:rsidRPr="00AB0F1C" w14:paraId="08D38523" w14:textId="77777777" w:rsidTr="00D542E1">
        <w:trPr>
          <w:trHeight w:val="1178"/>
        </w:trPr>
        <w:tc>
          <w:tcPr>
            <w:tcW w:w="1330" w:type="pct"/>
            <w:noWrap/>
          </w:tcPr>
          <w:p w14:paraId="0DF75129" w14:textId="77777777" w:rsidR="00BC038E" w:rsidRPr="00AB0F1C" w:rsidRDefault="00BC038E" w:rsidP="00BC038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B0F1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B0F1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B0F1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3F15061" w14:textId="77777777" w:rsidR="00BC038E" w:rsidRPr="00AB0F1C" w:rsidRDefault="00BC038E" w:rsidP="00BC038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50" w:type="pct"/>
          </w:tcPr>
          <w:p w14:paraId="3BA57E30" w14:textId="77777777" w:rsidR="00BC038E" w:rsidRPr="00AB0F1C" w:rsidRDefault="00BC038E" w:rsidP="00BC03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>1- The number of images in the manuscript is very small and not clear in accuracy.</w:t>
            </w:r>
          </w:p>
          <w:p w14:paraId="56E6BCBF" w14:textId="77777777" w:rsidR="00BC038E" w:rsidRPr="00AB0F1C" w:rsidRDefault="00BC038E" w:rsidP="00BC03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>2- The programs that the researcher worked with and their codes must be mentioned.</w:t>
            </w:r>
          </w:p>
          <w:p w14:paraId="6CE3C5E6" w14:textId="77777777" w:rsidR="00BC038E" w:rsidRPr="00AB0F1C" w:rsidRDefault="00BC038E" w:rsidP="00BC03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>3- The sources must be mentioned, so that they are not less than 30 sources and that they have been published in recent years.</w:t>
            </w:r>
          </w:p>
          <w:p w14:paraId="792BF293" w14:textId="77777777" w:rsidR="00BC038E" w:rsidRPr="00AB0F1C" w:rsidRDefault="00BC038E" w:rsidP="00BC03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>4- The arrangement of the title and symbols.</w:t>
            </w:r>
          </w:p>
          <w:p w14:paraId="2605F281" w14:textId="77777777" w:rsidR="00BC038E" w:rsidRPr="00AB0F1C" w:rsidRDefault="00BC038E" w:rsidP="00BC03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>5- Attention to clear and transparent language.</w:t>
            </w:r>
          </w:p>
        </w:tc>
        <w:tc>
          <w:tcPr>
            <w:tcW w:w="1519" w:type="pct"/>
          </w:tcPr>
          <w:p w14:paraId="4D351781" w14:textId="77777777" w:rsidR="00BC038E" w:rsidRPr="00AB0F1C" w:rsidRDefault="00BC038E" w:rsidP="00BC03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5A737F4" w14:textId="77777777" w:rsidR="00F1171E" w:rsidRPr="00AB0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2"/>
        <w:gridCol w:w="8995"/>
        <w:gridCol w:w="6391"/>
      </w:tblGrid>
      <w:tr w:rsidR="00F13238" w:rsidRPr="00AB0F1C" w14:paraId="5831CCB3" w14:textId="77777777" w:rsidTr="0068199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68F4" w14:textId="77777777" w:rsidR="00F13238" w:rsidRPr="00AB0F1C" w:rsidRDefault="00F13238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B0F1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B0F1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5430C0A" w14:textId="77777777" w:rsidR="00F13238" w:rsidRPr="00AB0F1C" w:rsidRDefault="00F13238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3238" w:rsidRPr="00AB0F1C" w14:paraId="6B51F1DF" w14:textId="77777777" w:rsidTr="00681997">
        <w:tc>
          <w:tcPr>
            <w:tcW w:w="13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CC8B" w14:textId="77777777" w:rsidR="00F13238" w:rsidRPr="00AB0F1C" w:rsidRDefault="00F13238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97FD" w14:textId="77777777" w:rsidR="00F13238" w:rsidRPr="00AB0F1C" w:rsidRDefault="00F13238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22106DD3" w14:textId="77777777" w:rsidR="00F13238" w:rsidRPr="00AB0F1C" w:rsidRDefault="00F13238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B0F1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B0F1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13238" w:rsidRPr="00AB0F1C" w14:paraId="3797FBC2" w14:textId="77777777" w:rsidTr="00681997">
        <w:trPr>
          <w:trHeight w:val="539"/>
        </w:trPr>
        <w:tc>
          <w:tcPr>
            <w:tcW w:w="13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C0F1" w14:textId="7BBFD3AF" w:rsidR="00F13238" w:rsidRPr="00D542E1" w:rsidRDefault="00F13238" w:rsidP="00D542E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B0F1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23F5" w14:textId="05648144" w:rsidR="00F13238" w:rsidRPr="00D542E1" w:rsidRDefault="00F13238" w:rsidP="00D542E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B0F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B0F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B0F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4BDE1005" w14:textId="77777777" w:rsidR="00F13238" w:rsidRPr="00AB0F1C" w:rsidRDefault="00F13238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197B7E" w14:textId="77777777" w:rsidR="00F13238" w:rsidRPr="00AB0F1C" w:rsidRDefault="00F13238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A344EC" w14:textId="77777777" w:rsidR="00F13238" w:rsidRPr="00AB0F1C" w:rsidRDefault="00F13238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tr w:rsidR="00F13238" w:rsidRPr="00AB0F1C" w14:paraId="5828E826" w14:textId="77777777" w:rsidTr="0068199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7AD5" w14:textId="77777777" w:rsidR="00F13238" w:rsidRPr="00AB0F1C" w:rsidRDefault="00F13238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AB0F1C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63192EE5" w14:textId="77777777" w:rsidR="00F13238" w:rsidRPr="00AB0F1C" w:rsidRDefault="00F13238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13238" w:rsidRPr="00AB0F1C" w14:paraId="11B1A406" w14:textId="77777777" w:rsidTr="00681997">
        <w:trPr>
          <w:trHeight w:val="77"/>
        </w:trPr>
        <w:tc>
          <w:tcPr>
            <w:tcW w:w="133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D54B" w14:textId="77777777" w:rsidR="00F13238" w:rsidRPr="00AB0F1C" w:rsidRDefault="00F13238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7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6FC5" w14:textId="67A0530E" w:rsidR="00F13238" w:rsidRPr="00AB0F1C" w:rsidRDefault="00AC052C" w:rsidP="000E1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F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Ahmed Abdul-Kadhem Salih</w:t>
            </w:r>
          </w:p>
        </w:tc>
      </w:tr>
      <w:tr w:rsidR="00F13238" w:rsidRPr="00AB0F1C" w14:paraId="7482D0B3" w14:textId="77777777" w:rsidTr="00681997">
        <w:trPr>
          <w:trHeight w:val="77"/>
        </w:trPr>
        <w:tc>
          <w:tcPr>
            <w:tcW w:w="133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2A48" w14:textId="77777777" w:rsidR="00F13238" w:rsidRPr="00AB0F1C" w:rsidRDefault="00F13238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67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FD86" w14:textId="36569190" w:rsidR="00F13238" w:rsidRPr="00AB0F1C" w:rsidRDefault="00AC052C" w:rsidP="000E18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0F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 of The-</w:t>
            </w:r>
            <w:proofErr w:type="spellStart"/>
            <w:r w:rsidRPr="00AB0F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Qar</w:t>
            </w:r>
            <w:proofErr w:type="spellEnd"/>
            <w:r w:rsidRPr="00AB0F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AB0F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Iraq</w:t>
            </w:r>
          </w:p>
        </w:tc>
      </w:tr>
    </w:tbl>
    <w:p w14:paraId="598D46C1" w14:textId="77777777" w:rsidR="00F13238" w:rsidRPr="00AB0F1C" w:rsidRDefault="00F13238" w:rsidP="00F13238">
      <w:pPr>
        <w:rPr>
          <w:rFonts w:ascii="Arial" w:hAnsi="Arial" w:cs="Arial"/>
          <w:sz w:val="20"/>
          <w:szCs w:val="20"/>
        </w:rPr>
      </w:pPr>
    </w:p>
    <w:p w14:paraId="1BE05154" w14:textId="77777777" w:rsidR="00F13238" w:rsidRPr="00AB0F1C" w:rsidRDefault="00F13238" w:rsidP="00F13238">
      <w:pPr>
        <w:rPr>
          <w:rFonts w:ascii="Arial" w:hAnsi="Arial" w:cs="Arial"/>
          <w:sz w:val="20"/>
          <w:szCs w:val="20"/>
        </w:rPr>
      </w:pPr>
    </w:p>
    <w:p w14:paraId="079CB69F" w14:textId="77777777" w:rsidR="00F13238" w:rsidRPr="00AB0F1C" w:rsidRDefault="00F13238" w:rsidP="00F13238">
      <w:pPr>
        <w:rPr>
          <w:rFonts w:ascii="Arial" w:hAnsi="Arial" w:cs="Arial"/>
          <w:sz w:val="20"/>
          <w:szCs w:val="20"/>
        </w:rPr>
      </w:pPr>
    </w:p>
    <w:p w14:paraId="2216A098" w14:textId="77777777" w:rsidR="00F1171E" w:rsidRPr="00AB0F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B0F1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40C4" w14:textId="77777777" w:rsidR="00974C68" w:rsidRPr="0000007A" w:rsidRDefault="00974C68" w:rsidP="0099583E">
      <w:r>
        <w:separator/>
      </w:r>
    </w:p>
  </w:endnote>
  <w:endnote w:type="continuationSeparator" w:id="0">
    <w:p w14:paraId="0FF5CD01" w14:textId="77777777" w:rsidR="00974C68" w:rsidRPr="0000007A" w:rsidRDefault="00974C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6767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CA72" w14:textId="77777777" w:rsidR="00974C68" w:rsidRPr="0000007A" w:rsidRDefault="00974C68" w:rsidP="0099583E">
      <w:r>
        <w:separator/>
      </w:r>
    </w:p>
  </w:footnote>
  <w:footnote w:type="continuationSeparator" w:id="0">
    <w:p w14:paraId="3F7BB7E3" w14:textId="77777777" w:rsidR="00974C68" w:rsidRPr="0000007A" w:rsidRDefault="00974C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583C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8EC3D8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A026481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2389518">
    <w:abstractNumId w:val="3"/>
  </w:num>
  <w:num w:numId="2" w16cid:durableId="41104113">
    <w:abstractNumId w:val="6"/>
  </w:num>
  <w:num w:numId="3" w16cid:durableId="2139451929">
    <w:abstractNumId w:val="5"/>
  </w:num>
  <w:num w:numId="4" w16cid:durableId="1954170552">
    <w:abstractNumId w:val="7"/>
  </w:num>
  <w:num w:numId="5" w16cid:durableId="1590626396">
    <w:abstractNumId w:val="4"/>
  </w:num>
  <w:num w:numId="6" w16cid:durableId="618343048">
    <w:abstractNumId w:val="0"/>
  </w:num>
  <w:num w:numId="7" w16cid:durableId="785580836">
    <w:abstractNumId w:val="1"/>
  </w:num>
  <w:num w:numId="8" w16cid:durableId="1355576971">
    <w:abstractNumId w:val="9"/>
  </w:num>
  <w:num w:numId="9" w16cid:durableId="1483042329">
    <w:abstractNumId w:val="8"/>
  </w:num>
  <w:num w:numId="10" w16cid:durableId="989795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16E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75C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B66"/>
    <w:rsid w:val="00186C8F"/>
    <w:rsid w:val="0018753A"/>
    <w:rsid w:val="0019690F"/>
    <w:rsid w:val="00197E68"/>
    <w:rsid w:val="001A1605"/>
    <w:rsid w:val="001A2F22"/>
    <w:rsid w:val="001B0C63"/>
    <w:rsid w:val="001B5029"/>
    <w:rsid w:val="001D3A1D"/>
    <w:rsid w:val="001E4B3D"/>
    <w:rsid w:val="001F097F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E61"/>
    <w:rsid w:val="00374F93"/>
    <w:rsid w:val="00376939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0B18"/>
    <w:rsid w:val="0042465A"/>
    <w:rsid w:val="00430590"/>
    <w:rsid w:val="00435B36"/>
    <w:rsid w:val="00442B24"/>
    <w:rsid w:val="004430CD"/>
    <w:rsid w:val="004446B0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70D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199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1FEC"/>
    <w:rsid w:val="007A62F8"/>
    <w:rsid w:val="007B1099"/>
    <w:rsid w:val="007B54A4"/>
    <w:rsid w:val="007C6CDF"/>
    <w:rsid w:val="007D0246"/>
    <w:rsid w:val="007F5873"/>
    <w:rsid w:val="008126B7"/>
    <w:rsid w:val="00815F94"/>
    <w:rsid w:val="008202A3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3546"/>
    <w:rsid w:val="009245E3"/>
    <w:rsid w:val="00942DEE"/>
    <w:rsid w:val="00944F67"/>
    <w:rsid w:val="009553EC"/>
    <w:rsid w:val="00955E45"/>
    <w:rsid w:val="00962B70"/>
    <w:rsid w:val="00967C62"/>
    <w:rsid w:val="00974C68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3116"/>
    <w:rsid w:val="009F7A71"/>
    <w:rsid w:val="00A001A0"/>
    <w:rsid w:val="00A12C83"/>
    <w:rsid w:val="00A15F2F"/>
    <w:rsid w:val="00A17184"/>
    <w:rsid w:val="00A31AAC"/>
    <w:rsid w:val="00A32905"/>
    <w:rsid w:val="00A34540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0F1C"/>
    <w:rsid w:val="00AB1ED6"/>
    <w:rsid w:val="00AB397D"/>
    <w:rsid w:val="00AB638A"/>
    <w:rsid w:val="00AB65BF"/>
    <w:rsid w:val="00AB6E43"/>
    <w:rsid w:val="00AC052C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038E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715F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42E1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14F1"/>
    <w:rsid w:val="00EF326D"/>
    <w:rsid w:val="00EF53FE"/>
    <w:rsid w:val="00F1171E"/>
    <w:rsid w:val="00F13071"/>
    <w:rsid w:val="00F13238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B12CA"/>
  <w15:docId w15:val="{B70F64F5-04AE-4D10-B8B9-B1769BFF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uthor">
    <w:name w:val="Author"/>
    <w:rsid w:val="00184B66"/>
    <w:pPr>
      <w:spacing w:before="360" w:after="40"/>
      <w:jc w:val="center"/>
    </w:pPr>
    <w:rPr>
      <w:rFonts w:ascii="Times New Roman" w:eastAsia="SimSun" w:hAnsi="Times New Roman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90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102</cp:revision>
  <dcterms:created xsi:type="dcterms:W3CDTF">2023-08-30T09:21:00Z</dcterms:created>
  <dcterms:modified xsi:type="dcterms:W3CDTF">2025-02-18T10:48:00Z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