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6F181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F181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F181E" w14:paraId="127EAD7E" w14:textId="77777777" w:rsidTr="001B517D">
        <w:trPr>
          <w:trHeight w:val="413"/>
        </w:trPr>
        <w:tc>
          <w:tcPr>
            <w:tcW w:w="1268" w:type="pct"/>
          </w:tcPr>
          <w:p w14:paraId="3C159AA5" w14:textId="77777777" w:rsidR="0000007A" w:rsidRPr="006F181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181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F181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D0CBF0A" w:rsidR="0000007A" w:rsidRPr="006F181E" w:rsidRDefault="00CA622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6F181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6F181E" w14:paraId="73C90375" w14:textId="77777777" w:rsidTr="001B517D">
        <w:trPr>
          <w:trHeight w:val="290"/>
        </w:trPr>
        <w:tc>
          <w:tcPr>
            <w:tcW w:w="1268" w:type="pct"/>
          </w:tcPr>
          <w:p w14:paraId="20D28135" w14:textId="77777777" w:rsidR="0000007A" w:rsidRPr="006F181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181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35065E0" w:rsidR="0000007A" w:rsidRPr="006F181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5697E"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3724.21</w:t>
            </w:r>
          </w:p>
        </w:tc>
      </w:tr>
      <w:tr w:rsidR="0000007A" w:rsidRPr="006F181E" w14:paraId="05B60576" w14:textId="77777777" w:rsidTr="001B517D">
        <w:trPr>
          <w:trHeight w:val="331"/>
        </w:trPr>
        <w:tc>
          <w:tcPr>
            <w:tcW w:w="1268" w:type="pct"/>
          </w:tcPr>
          <w:p w14:paraId="0196A627" w14:textId="77777777" w:rsidR="0000007A" w:rsidRPr="006F181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181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16AC4F9" w:rsidR="0000007A" w:rsidRPr="006F181E" w:rsidRDefault="00C623A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F181E">
              <w:rPr>
                <w:rFonts w:ascii="Arial" w:hAnsi="Arial" w:cs="Arial"/>
                <w:b/>
                <w:sz w:val="20"/>
                <w:szCs w:val="20"/>
                <w:lang w:val="en-GB"/>
              </w:rPr>
              <w:t>The analysis of the risk Management in Child obesity using deep learning neural network</w:t>
            </w:r>
          </w:p>
        </w:tc>
      </w:tr>
      <w:tr w:rsidR="00CF0BBB" w:rsidRPr="006F181E" w14:paraId="6D508B1C" w14:textId="77777777" w:rsidTr="001B517D">
        <w:trPr>
          <w:trHeight w:val="332"/>
        </w:trPr>
        <w:tc>
          <w:tcPr>
            <w:tcW w:w="1268" w:type="pct"/>
          </w:tcPr>
          <w:p w14:paraId="32FC28F7" w14:textId="77777777" w:rsidR="00CF0BBB" w:rsidRPr="006F181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F181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2695FE1" w:rsidR="00CF0BBB" w:rsidRPr="006F181E" w:rsidRDefault="00CA622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F181E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45F5983C" w14:textId="77777777" w:rsidR="00037D52" w:rsidRPr="006F181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9285"/>
        <w:gridCol w:w="6374"/>
      </w:tblGrid>
      <w:tr w:rsidR="00F1171E" w:rsidRPr="006F181E" w14:paraId="71A94C1F" w14:textId="77777777" w:rsidTr="001B517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6F18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F181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F181E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6F18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F181E" w14:paraId="5EA12279" w14:textId="77777777" w:rsidTr="001B517D">
        <w:tc>
          <w:tcPr>
            <w:tcW w:w="1266" w:type="pct"/>
            <w:noWrap/>
          </w:tcPr>
          <w:p w14:paraId="06DA2C7D" w14:textId="77777777" w:rsidR="00F1171E" w:rsidRPr="006F18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F181E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6F181E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6F18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674EDCCA" w14:textId="77777777" w:rsidR="00F1171E" w:rsidRPr="006F181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F181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57792C30" w14:textId="77777777" w:rsidR="00F1171E" w:rsidRPr="006F18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F181E">
              <w:rPr>
                <w:rFonts w:ascii="Arial" w:hAnsi="Arial" w:cs="Arial"/>
                <w:lang w:val="en-GB"/>
              </w:rPr>
              <w:t>Author’s Feedback</w:t>
            </w:r>
            <w:r w:rsidRPr="006F181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F181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F181E" w14:paraId="5C0AB4EC" w14:textId="77777777" w:rsidTr="001B517D">
        <w:trPr>
          <w:trHeight w:val="1264"/>
        </w:trPr>
        <w:tc>
          <w:tcPr>
            <w:tcW w:w="1266" w:type="pct"/>
            <w:noWrap/>
          </w:tcPr>
          <w:p w14:paraId="3AAA7820" w14:textId="77777777" w:rsidR="00F1171E" w:rsidRDefault="00F1171E" w:rsidP="001B517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43800C72" w:rsidR="00DC0B56" w:rsidRPr="001B517D" w:rsidRDefault="00DC0B56" w:rsidP="001B517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7DBC9196" w14:textId="35D2DB60" w:rsidR="00F1171E" w:rsidRPr="006F181E" w:rsidRDefault="003C4685" w:rsidP="003C4685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 neural network model is a type of artificial intelligence that mimics the way the human brain works. It consists of layers of interconnected nodes, or "neur</w:t>
            </w:r>
            <w:r w:rsidR="00373C5F"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ons," which process information</w:t>
            </w:r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="00373C5F"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actually works as a tool for obesity in children,</w:t>
            </w:r>
            <w:r w:rsidR="00432AAB"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work on this model is great and I really appreciate it.</w:t>
            </w:r>
          </w:p>
        </w:tc>
        <w:tc>
          <w:tcPr>
            <w:tcW w:w="1519" w:type="pct"/>
          </w:tcPr>
          <w:p w14:paraId="462A339C" w14:textId="77777777" w:rsidR="00F1171E" w:rsidRPr="006F18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181E" w14:paraId="0D8B5B2C" w14:textId="77777777" w:rsidTr="00DC0B56">
        <w:trPr>
          <w:trHeight w:val="422"/>
        </w:trPr>
        <w:tc>
          <w:tcPr>
            <w:tcW w:w="1266" w:type="pct"/>
            <w:noWrap/>
          </w:tcPr>
          <w:p w14:paraId="21CBA5FE" w14:textId="77777777" w:rsidR="00F1171E" w:rsidRPr="006F18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122D56BC" w:rsidR="00F1171E" w:rsidRPr="00DC0B56" w:rsidRDefault="00F1171E" w:rsidP="00DC0B5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4" w:type="pct"/>
          </w:tcPr>
          <w:p w14:paraId="794AA9A7" w14:textId="796D08D2" w:rsidR="00F1171E" w:rsidRPr="006F181E" w:rsidRDefault="003C468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of this article is suitable but I write this article I will suggest this name "Neural Network-Based Analysis of Child Obesity Risk Factors"</w:t>
            </w:r>
          </w:p>
        </w:tc>
        <w:tc>
          <w:tcPr>
            <w:tcW w:w="1519" w:type="pct"/>
          </w:tcPr>
          <w:p w14:paraId="405B6701" w14:textId="77777777" w:rsidR="00F1171E" w:rsidRPr="006F18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181E" w14:paraId="5604762A" w14:textId="77777777" w:rsidTr="001B517D">
        <w:trPr>
          <w:trHeight w:val="710"/>
        </w:trPr>
        <w:tc>
          <w:tcPr>
            <w:tcW w:w="1266" w:type="pct"/>
            <w:noWrap/>
          </w:tcPr>
          <w:p w14:paraId="3760981A" w14:textId="5FEA8869" w:rsidR="00F1171E" w:rsidRPr="001B517D" w:rsidRDefault="00F1171E" w:rsidP="001B517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F181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4" w:type="pct"/>
          </w:tcPr>
          <w:p w14:paraId="0FB7E83A" w14:textId="3422CB02" w:rsidR="00F1171E" w:rsidRPr="006F181E" w:rsidRDefault="003C468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</w:t>
            </w:r>
            <w:r w:rsidR="00432AAB"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</w:t>
            </w:r>
            <w:proofErr w:type="gramEnd"/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abstract of the article is comprehensive.</w:t>
            </w:r>
          </w:p>
        </w:tc>
        <w:tc>
          <w:tcPr>
            <w:tcW w:w="1519" w:type="pct"/>
          </w:tcPr>
          <w:p w14:paraId="1D54B730" w14:textId="77777777" w:rsidR="00F1171E" w:rsidRPr="006F18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181E" w14:paraId="2F579F54" w14:textId="77777777" w:rsidTr="001B517D">
        <w:trPr>
          <w:trHeight w:val="539"/>
        </w:trPr>
        <w:tc>
          <w:tcPr>
            <w:tcW w:w="1266" w:type="pct"/>
            <w:noWrap/>
          </w:tcPr>
          <w:p w14:paraId="04361F46" w14:textId="77777777" w:rsidR="00F1171E" w:rsidRPr="006F18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4" w:type="pct"/>
          </w:tcPr>
          <w:p w14:paraId="7DAFFB5A" w14:textId="77777777" w:rsidR="00F1171E" w:rsidRDefault="003C468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this article is really good and appreciated,</w:t>
            </w:r>
            <w:r w:rsidR="00432AAB"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think everything was good and there's no need to add something or any suggestions.</w:t>
            </w:r>
          </w:p>
          <w:p w14:paraId="2B5A7721" w14:textId="259083F3" w:rsidR="00DC0B56" w:rsidRPr="006F181E" w:rsidRDefault="00DC0B5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898F764" w14:textId="77777777" w:rsidR="00F1171E" w:rsidRPr="006F18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181E" w14:paraId="29D9208C" w14:textId="77777777" w:rsidTr="001B517D">
        <w:trPr>
          <w:trHeight w:val="704"/>
        </w:trPr>
        <w:tc>
          <w:tcPr>
            <w:tcW w:w="1266" w:type="pct"/>
            <w:noWrap/>
          </w:tcPr>
          <w:p w14:paraId="4F8837DA" w14:textId="77777777" w:rsidR="00F1171E" w:rsidRPr="006F18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4" w:type="pct"/>
          </w:tcPr>
          <w:p w14:paraId="37D373F9" w14:textId="411A35D8" w:rsidR="00F1171E" w:rsidRPr="006F181E" w:rsidRDefault="003C468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Because obesity in </w:t>
            </w:r>
            <w:proofErr w:type="spellStart"/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childrens</w:t>
            </w:r>
            <w:proofErr w:type="spellEnd"/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a serious problem,</w:t>
            </w:r>
            <w:r w:rsidR="00432AAB"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</w:t>
            </w:r>
            <w:r w:rsidR="00432AAB"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 there's need to talk about it</w:t>
            </w:r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="00432AAB"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found this article scientifically proven and technically sound.</w:t>
            </w:r>
          </w:p>
        </w:tc>
        <w:tc>
          <w:tcPr>
            <w:tcW w:w="1519" w:type="pct"/>
          </w:tcPr>
          <w:p w14:paraId="4614DFC3" w14:textId="77777777" w:rsidR="00F1171E" w:rsidRPr="006F18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181E" w14:paraId="73739464" w14:textId="77777777" w:rsidTr="001B517D">
        <w:trPr>
          <w:trHeight w:val="703"/>
        </w:trPr>
        <w:tc>
          <w:tcPr>
            <w:tcW w:w="1266" w:type="pct"/>
            <w:noWrap/>
          </w:tcPr>
          <w:p w14:paraId="09C25322" w14:textId="77777777" w:rsidR="00F1171E" w:rsidRPr="006F18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F181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F181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24FE0567" w14:textId="53C6616E" w:rsidR="00F1171E" w:rsidRPr="006F181E" w:rsidRDefault="003C4685" w:rsidP="00432AA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think that's enough,</w:t>
            </w:r>
            <w:r w:rsidR="00373C5F"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</w:t>
            </w:r>
            <w:r w:rsidR="00432AAB"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 article was written perfectly.</w:t>
            </w:r>
          </w:p>
        </w:tc>
        <w:tc>
          <w:tcPr>
            <w:tcW w:w="1519" w:type="pct"/>
          </w:tcPr>
          <w:p w14:paraId="40220055" w14:textId="77777777" w:rsidR="00F1171E" w:rsidRPr="006F18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F181E" w14:paraId="73CC4A50" w14:textId="77777777" w:rsidTr="001B517D">
        <w:trPr>
          <w:trHeight w:val="386"/>
        </w:trPr>
        <w:tc>
          <w:tcPr>
            <w:tcW w:w="1266" w:type="pct"/>
            <w:noWrap/>
          </w:tcPr>
          <w:p w14:paraId="3410C687" w14:textId="77777777" w:rsidR="00F1171E" w:rsidRPr="006F18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F181E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6F181E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6F18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432A22DF" w14:textId="77777777" w:rsidR="00F1171E" w:rsidRDefault="00F1171E" w:rsidP="001B517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F181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646345E0" w:rsidR="00DC0B56" w:rsidRPr="00DC0B56" w:rsidRDefault="00DC0B56" w:rsidP="00DC0B56">
            <w:pPr>
              <w:rPr>
                <w:lang w:val="en-GB"/>
              </w:rPr>
            </w:pPr>
          </w:p>
        </w:tc>
        <w:tc>
          <w:tcPr>
            <w:tcW w:w="2214" w:type="pct"/>
          </w:tcPr>
          <w:p w14:paraId="0A07EA75" w14:textId="77777777" w:rsidR="00F1171E" w:rsidRPr="006F18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6F18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122DCA80" w:rsidR="00F1171E" w:rsidRPr="006F181E" w:rsidRDefault="003C468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181E">
              <w:rPr>
                <w:rFonts w:ascii="Arial" w:hAnsi="Arial" w:cs="Arial"/>
                <w:sz w:val="20"/>
                <w:szCs w:val="20"/>
                <w:lang w:val="en-GB"/>
              </w:rPr>
              <w:t>Yes, everything was perfect.</w:t>
            </w:r>
          </w:p>
          <w:p w14:paraId="149A6CEF" w14:textId="77777777" w:rsidR="00F1171E" w:rsidRPr="006F18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351CA58" w14:textId="77777777" w:rsidR="00F1171E" w:rsidRPr="006F18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F181E" w14:paraId="20A16C0C" w14:textId="77777777" w:rsidTr="001B517D">
        <w:trPr>
          <w:trHeight w:val="557"/>
        </w:trPr>
        <w:tc>
          <w:tcPr>
            <w:tcW w:w="1266" w:type="pct"/>
            <w:noWrap/>
          </w:tcPr>
          <w:p w14:paraId="7F4BCFAE" w14:textId="77777777" w:rsidR="00F1171E" w:rsidRPr="006F18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F181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F181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F181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F181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1E347C61" w14:textId="77777777" w:rsidR="00F1171E" w:rsidRPr="006F18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4BD981" w14:textId="77777777" w:rsidR="00F1171E" w:rsidRDefault="00373C5F" w:rsidP="001B517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181E">
              <w:rPr>
                <w:rFonts w:ascii="Arial" w:hAnsi="Arial" w:cs="Arial"/>
                <w:sz w:val="20"/>
                <w:szCs w:val="20"/>
                <w:lang w:val="en-GB"/>
              </w:rPr>
              <w:t xml:space="preserve">This is such a well-written and </w:t>
            </w:r>
            <w:r w:rsidR="003C4685" w:rsidRPr="006F181E">
              <w:rPr>
                <w:rFonts w:ascii="Arial" w:hAnsi="Arial" w:cs="Arial"/>
                <w:sz w:val="20"/>
                <w:szCs w:val="20"/>
                <w:lang w:val="en-GB"/>
              </w:rPr>
              <w:t xml:space="preserve">insightful piece. </w:t>
            </w:r>
          </w:p>
          <w:p w14:paraId="15DFD0E8" w14:textId="7840AE15" w:rsidR="00DC0B56" w:rsidRPr="006F181E" w:rsidRDefault="00DC0B56" w:rsidP="001B517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5E098E" w14:textId="77777777" w:rsidR="00F1171E" w:rsidRPr="006F181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6F18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3"/>
        <w:gridCol w:w="1254"/>
        <w:gridCol w:w="8010"/>
        <w:gridCol w:w="6391"/>
      </w:tblGrid>
      <w:tr w:rsidR="007C2DF6" w:rsidRPr="006F181E" w14:paraId="1C908C8B" w14:textId="77777777" w:rsidTr="00EA192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3AF52" w14:textId="77777777" w:rsidR="007C2DF6" w:rsidRPr="006F181E" w:rsidRDefault="007C2DF6" w:rsidP="007C2D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F181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55D9B8BA" w14:textId="77777777" w:rsidR="007C2DF6" w:rsidRPr="006F181E" w:rsidRDefault="007C2DF6" w:rsidP="007C2D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C2DF6" w:rsidRPr="006F181E" w14:paraId="27A59570" w14:textId="77777777" w:rsidTr="00EA1921">
        <w:tc>
          <w:tcPr>
            <w:tcW w:w="126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6338" w14:textId="77777777" w:rsidR="007C2DF6" w:rsidRPr="006F181E" w:rsidRDefault="007C2DF6" w:rsidP="007C2D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0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75A6D" w14:textId="77777777" w:rsidR="007C2DF6" w:rsidRPr="006F181E" w:rsidRDefault="007C2DF6" w:rsidP="007C2D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F181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524" w:type="pct"/>
            <w:shd w:val="clear" w:color="auto" w:fill="auto"/>
          </w:tcPr>
          <w:p w14:paraId="45C4BD79" w14:textId="77777777" w:rsidR="007C2DF6" w:rsidRPr="006F181E" w:rsidRDefault="007C2DF6" w:rsidP="007C2D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F181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6F181E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C2DF6" w:rsidRPr="006F181E" w14:paraId="2ED70CC7" w14:textId="77777777" w:rsidTr="00EA1921">
        <w:tc>
          <w:tcPr>
            <w:tcW w:w="126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2B24C" w14:textId="77777777" w:rsidR="007C2DF6" w:rsidRPr="006F181E" w:rsidRDefault="007C2DF6" w:rsidP="007C2D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F181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Are there ethical issues in this manuscript?</w:t>
            </w:r>
          </w:p>
        </w:tc>
        <w:tc>
          <w:tcPr>
            <w:tcW w:w="2209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1304" w14:textId="77777777" w:rsidR="00DC0B56" w:rsidRDefault="00DC0B56" w:rsidP="007C2DF6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635EC175" w14:textId="70651694" w:rsidR="007C2DF6" w:rsidRPr="006F181E" w:rsidRDefault="007C2DF6" w:rsidP="007C2DF6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6F1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F1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F181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4917699" w14:textId="77777777" w:rsidR="007C2DF6" w:rsidRPr="006F181E" w:rsidRDefault="007C2DF6" w:rsidP="007C2D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24" w:type="pct"/>
            <w:shd w:val="clear" w:color="auto" w:fill="auto"/>
          </w:tcPr>
          <w:p w14:paraId="0B7FC20C" w14:textId="77777777" w:rsidR="007C2DF6" w:rsidRPr="006F181E" w:rsidRDefault="007C2DF6" w:rsidP="007C2D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F440094" w14:textId="77777777" w:rsidR="007C2DF6" w:rsidRPr="006F181E" w:rsidRDefault="007C2DF6" w:rsidP="007C2D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C2DF6" w:rsidRPr="006F181E" w14:paraId="742AEDB3" w14:textId="77777777" w:rsidTr="00EA192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1EE0F" w14:textId="77777777" w:rsidR="007C2DF6" w:rsidRPr="006F181E" w:rsidRDefault="007C2DF6" w:rsidP="007C2D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90789666"/>
          </w:p>
          <w:p w14:paraId="49E67F07" w14:textId="77777777" w:rsidR="007C2DF6" w:rsidRPr="006F181E" w:rsidRDefault="007C2DF6" w:rsidP="007C2D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F181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AA4179F" w14:textId="77777777" w:rsidR="007C2DF6" w:rsidRPr="006F181E" w:rsidRDefault="007C2DF6" w:rsidP="007C2D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C2DF6" w:rsidRPr="006F181E" w14:paraId="68A91DAF" w14:textId="77777777" w:rsidTr="00EA1921">
        <w:tc>
          <w:tcPr>
            <w:tcW w:w="1566" w:type="pct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DDC0C" w14:textId="77777777" w:rsidR="007C2DF6" w:rsidRPr="006F181E" w:rsidRDefault="007C2DF6" w:rsidP="007C2D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43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811E" w14:textId="6606D8C0" w:rsidR="007C2DF6" w:rsidRPr="006F181E" w:rsidRDefault="001A338F" w:rsidP="007C2D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F1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Amna</w:t>
            </w:r>
            <w:proofErr w:type="spellEnd"/>
            <w:r w:rsidRPr="006F1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Nasir</w:t>
            </w:r>
          </w:p>
        </w:tc>
      </w:tr>
      <w:tr w:rsidR="007C2DF6" w:rsidRPr="006F181E" w14:paraId="178D5F35" w14:textId="77777777" w:rsidTr="00EA1921">
        <w:trPr>
          <w:trHeight w:val="77"/>
        </w:trPr>
        <w:tc>
          <w:tcPr>
            <w:tcW w:w="1566" w:type="pct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4AED9" w14:textId="77777777" w:rsidR="007C2DF6" w:rsidRPr="006F181E" w:rsidRDefault="007C2DF6" w:rsidP="007C2D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181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434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4805D" w14:textId="3CCB3BFF" w:rsidR="007C2DF6" w:rsidRPr="006F181E" w:rsidRDefault="001A338F" w:rsidP="007C2DF6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F1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International </w:t>
            </w:r>
            <w:proofErr w:type="spellStart"/>
            <w:r w:rsidRPr="006F1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Islamic</w:t>
            </w:r>
            <w:proofErr w:type="spellEnd"/>
            <w:r w:rsidRPr="006F1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F1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University</w:t>
            </w:r>
            <w:proofErr w:type="spellEnd"/>
            <w:r w:rsidRPr="006F1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Islamabad</w:t>
            </w:r>
            <w:r w:rsidRPr="006F1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6F181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Pakistan</w:t>
            </w:r>
          </w:p>
        </w:tc>
      </w:tr>
    </w:tbl>
    <w:p w14:paraId="258A2BA1" w14:textId="77777777" w:rsidR="007C2DF6" w:rsidRPr="006F181E" w:rsidRDefault="007C2DF6" w:rsidP="007C2DF6">
      <w:pPr>
        <w:pStyle w:val="BodyText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40B87BE1" w14:textId="77777777" w:rsidR="007C2DF6" w:rsidRPr="006F181E" w:rsidRDefault="007C2DF6" w:rsidP="007C2DF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14:paraId="0821307F" w14:textId="77777777" w:rsidR="00F1171E" w:rsidRPr="006F18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6F181E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43E50" w14:textId="77777777" w:rsidR="00D607BA" w:rsidRPr="0000007A" w:rsidRDefault="00D607BA" w:rsidP="0099583E">
      <w:r>
        <w:separator/>
      </w:r>
    </w:p>
  </w:endnote>
  <w:endnote w:type="continuationSeparator" w:id="0">
    <w:p w14:paraId="0E1F31C4" w14:textId="77777777" w:rsidR="00D607BA" w:rsidRPr="0000007A" w:rsidRDefault="00D607B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4B5C9" w14:textId="77777777" w:rsidR="00D607BA" w:rsidRPr="0000007A" w:rsidRDefault="00D607BA" w:rsidP="0099583E">
      <w:r>
        <w:separator/>
      </w:r>
    </w:p>
  </w:footnote>
  <w:footnote w:type="continuationSeparator" w:id="0">
    <w:p w14:paraId="56CC9837" w14:textId="77777777" w:rsidR="00D607BA" w:rsidRPr="0000007A" w:rsidRDefault="00D607B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E4E78"/>
    <w:multiLevelType w:val="hybridMultilevel"/>
    <w:tmpl w:val="2940BEF2"/>
    <w:lvl w:ilvl="0" w:tplc="C47A008A">
      <w:start w:val="1"/>
      <w:numFmt w:val="decimal"/>
      <w:lvlText w:val="%1."/>
      <w:lvlJc w:val="left"/>
      <w:pPr>
        <w:ind w:left="88" w:hanging="79"/>
      </w:pPr>
      <w:rPr>
        <w:rFonts w:ascii="Calibri" w:eastAsia="Calibri" w:hAnsi="Calibri" w:cs="Calibri" w:hint="default"/>
        <w:w w:val="100"/>
        <w:sz w:val="8"/>
        <w:szCs w:val="8"/>
        <w:lang w:val="en-US" w:eastAsia="en-US" w:bidi="ar-SA"/>
      </w:rPr>
    </w:lvl>
    <w:lvl w:ilvl="1" w:tplc="242E7778">
      <w:numFmt w:val="bullet"/>
      <w:lvlText w:val="•"/>
      <w:lvlJc w:val="left"/>
      <w:pPr>
        <w:ind w:left="881" w:hanging="79"/>
      </w:pPr>
      <w:rPr>
        <w:rFonts w:hint="default"/>
        <w:lang w:val="en-US" w:eastAsia="en-US" w:bidi="ar-SA"/>
      </w:rPr>
    </w:lvl>
    <w:lvl w:ilvl="2" w:tplc="D2DA93F8">
      <w:numFmt w:val="bullet"/>
      <w:lvlText w:val="•"/>
      <w:lvlJc w:val="left"/>
      <w:pPr>
        <w:ind w:left="1682" w:hanging="79"/>
      </w:pPr>
      <w:rPr>
        <w:rFonts w:hint="default"/>
        <w:lang w:val="en-US" w:eastAsia="en-US" w:bidi="ar-SA"/>
      </w:rPr>
    </w:lvl>
    <w:lvl w:ilvl="3" w:tplc="048CDC60">
      <w:numFmt w:val="bullet"/>
      <w:lvlText w:val="•"/>
      <w:lvlJc w:val="left"/>
      <w:pPr>
        <w:ind w:left="2483" w:hanging="79"/>
      </w:pPr>
      <w:rPr>
        <w:rFonts w:hint="default"/>
        <w:lang w:val="en-US" w:eastAsia="en-US" w:bidi="ar-SA"/>
      </w:rPr>
    </w:lvl>
    <w:lvl w:ilvl="4" w:tplc="01A4491A">
      <w:numFmt w:val="bullet"/>
      <w:lvlText w:val="•"/>
      <w:lvlJc w:val="left"/>
      <w:pPr>
        <w:ind w:left="3284" w:hanging="79"/>
      </w:pPr>
      <w:rPr>
        <w:rFonts w:hint="default"/>
        <w:lang w:val="en-US" w:eastAsia="en-US" w:bidi="ar-SA"/>
      </w:rPr>
    </w:lvl>
    <w:lvl w:ilvl="5" w:tplc="C4AEF556">
      <w:numFmt w:val="bullet"/>
      <w:lvlText w:val="•"/>
      <w:lvlJc w:val="left"/>
      <w:pPr>
        <w:ind w:left="4085" w:hanging="79"/>
      </w:pPr>
      <w:rPr>
        <w:rFonts w:hint="default"/>
        <w:lang w:val="en-US" w:eastAsia="en-US" w:bidi="ar-SA"/>
      </w:rPr>
    </w:lvl>
    <w:lvl w:ilvl="6" w:tplc="823E23E4">
      <w:numFmt w:val="bullet"/>
      <w:lvlText w:val="•"/>
      <w:lvlJc w:val="left"/>
      <w:pPr>
        <w:ind w:left="4886" w:hanging="79"/>
      </w:pPr>
      <w:rPr>
        <w:rFonts w:hint="default"/>
        <w:lang w:val="en-US" w:eastAsia="en-US" w:bidi="ar-SA"/>
      </w:rPr>
    </w:lvl>
    <w:lvl w:ilvl="7" w:tplc="46941EC6">
      <w:numFmt w:val="bullet"/>
      <w:lvlText w:val="•"/>
      <w:lvlJc w:val="left"/>
      <w:pPr>
        <w:ind w:left="5687" w:hanging="79"/>
      </w:pPr>
      <w:rPr>
        <w:rFonts w:hint="default"/>
        <w:lang w:val="en-US" w:eastAsia="en-US" w:bidi="ar-SA"/>
      </w:rPr>
    </w:lvl>
    <w:lvl w:ilvl="8" w:tplc="1BA261C2">
      <w:numFmt w:val="bullet"/>
      <w:lvlText w:val="•"/>
      <w:lvlJc w:val="left"/>
      <w:pPr>
        <w:ind w:left="6488" w:hanging="79"/>
      </w:pPr>
      <w:rPr>
        <w:rFonts w:hint="default"/>
        <w:lang w:val="en-US" w:eastAsia="en-US" w:bidi="ar-SA"/>
      </w:r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3593485">
    <w:abstractNumId w:val="4"/>
  </w:num>
  <w:num w:numId="2" w16cid:durableId="1281961846">
    <w:abstractNumId w:val="7"/>
  </w:num>
  <w:num w:numId="3" w16cid:durableId="1560940387">
    <w:abstractNumId w:val="6"/>
  </w:num>
  <w:num w:numId="4" w16cid:durableId="1261719940">
    <w:abstractNumId w:val="8"/>
  </w:num>
  <w:num w:numId="5" w16cid:durableId="1139106543">
    <w:abstractNumId w:val="5"/>
  </w:num>
  <w:num w:numId="6" w16cid:durableId="1493451450">
    <w:abstractNumId w:val="0"/>
  </w:num>
  <w:num w:numId="7" w16cid:durableId="815494973">
    <w:abstractNumId w:val="2"/>
  </w:num>
  <w:num w:numId="8" w16cid:durableId="1009521469">
    <w:abstractNumId w:val="10"/>
  </w:num>
  <w:num w:numId="9" w16cid:durableId="562720555">
    <w:abstractNumId w:val="9"/>
  </w:num>
  <w:num w:numId="10" w16cid:durableId="2077313137">
    <w:abstractNumId w:val="3"/>
  </w:num>
  <w:num w:numId="11" w16cid:durableId="1870799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338F"/>
    <w:rsid w:val="001B0C63"/>
    <w:rsid w:val="001B5029"/>
    <w:rsid w:val="001B517D"/>
    <w:rsid w:val="001D3A1D"/>
    <w:rsid w:val="001E1500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65F1D"/>
    <w:rsid w:val="00270329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5E36"/>
    <w:rsid w:val="002F6935"/>
    <w:rsid w:val="003073AD"/>
    <w:rsid w:val="00312559"/>
    <w:rsid w:val="003204B8"/>
    <w:rsid w:val="00326D7D"/>
    <w:rsid w:val="0033018A"/>
    <w:rsid w:val="0033692F"/>
    <w:rsid w:val="00353718"/>
    <w:rsid w:val="00373C5F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4685"/>
    <w:rsid w:val="003D1BDE"/>
    <w:rsid w:val="003E746A"/>
    <w:rsid w:val="00401C12"/>
    <w:rsid w:val="0042465A"/>
    <w:rsid w:val="00432AAB"/>
    <w:rsid w:val="00435B36"/>
    <w:rsid w:val="00442B24"/>
    <w:rsid w:val="004430CD"/>
    <w:rsid w:val="0044519B"/>
    <w:rsid w:val="00452F40"/>
    <w:rsid w:val="0045697E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3A1C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556"/>
    <w:rsid w:val="00696CAD"/>
    <w:rsid w:val="006A5E0B"/>
    <w:rsid w:val="006A7405"/>
    <w:rsid w:val="006C3797"/>
    <w:rsid w:val="006D467C"/>
    <w:rsid w:val="006E01EE"/>
    <w:rsid w:val="006E6014"/>
    <w:rsid w:val="006E7D6E"/>
    <w:rsid w:val="006F181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2DF6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7414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18FA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1268"/>
    <w:rsid w:val="00B2236C"/>
    <w:rsid w:val="00B22FE6"/>
    <w:rsid w:val="00B3033D"/>
    <w:rsid w:val="00B334D9"/>
    <w:rsid w:val="00B52366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083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23A5"/>
    <w:rsid w:val="00C635B6"/>
    <w:rsid w:val="00C70DFC"/>
    <w:rsid w:val="00C82466"/>
    <w:rsid w:val="00C84097"/>
    <w:rsid w:val="00CA4B20"/>
    <w:rsid w:val="00CA6227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07BA"/>
    <w:rsid w:val="00D709EB"/>
    <w:rsid w:val="00D7603E"/>
    <w:rsid w:val="00D90124"/>
    <w:rsid w:val="00D9392F"/>
    <w:rsid w:val="00DA2679"/>
    <w:rsid w:val="00DA3C3D"/>
    <w:rsid w:val="00DA41F5"/>
    <w:rsid w:val="00DB7E1B"/>
    <w:rsid w:val="00DC0B56"/>
    <w:rsid w:val="00DC1D81"/>
    <w:rsid w:val="00DD0C4A"/>
    <w:rsid w:val="00DD274C"/>
    <w:rsid w:val="00DE7D30"/>
    <w:rsid w:val="00E03C32"/>
    <w:rsid w:val="00E2590A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1921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3C468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110</cp:revision>
  <dcterms:created xsi:type="dcterms:W3CDTF">2023-08-30T09:21:00Z</dcterms:created>
  <dcterms:modified xsi:type="dcterms:W3CDTF">2025-02-18T11:19:00Z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