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681D6F" w14:paraId="1643A4CA" w14:textId="77777777" w:rsidTr="004847FF">
        <w:trPr>
          <w:trHeight w:val="450"/>
        </w:trPr>
        <w:tc>
          <w:tcPr>
            <w:tcW w:w="5000" w:type="pct"/>
            <w:gridSpan w:val="2"/>
            <w:tcBorders>
              <w:top w:val="nil"/>
              <w:left w:val="nil"/>
              <w:right w:val="nil"/>
            </w:tcBorders>
          </w:tcPr>
          <w:p w14:paraId="4C55E51F" w14:textId="77777777" w:rsidR="00602F7D" w:rsidRPr="00681D6F" w:rsidRDefault="00602F7D" w:rsidP="001938EB">
            <w:pPr>
              <w:pStyle w:val="Heading2"/>
              <w:keepNext w:val="0"/>
              <w:widowControl w:val="0"/>
              <w:jc w:val="left"/>
              <w:rPr>
                <w:rFonts w:ascii="Arial" w:hAnsi="Arial" w:cs="Arial"/>
                <w:b w:val="0"/>
                <w:bCs w:val="0"/>
                <w:lang w:val="en-US"/>
              </w:rPr>
            </w:pPr>
          </w:p>
        </w:tc>
      </w:tr>
      <w:tr w:rsidR="0000007A" w:rsidRPr="00681D6F" w14:paraId="127EAD7E" w14:textId="77777777" w:rsidTr="001938EB">
        <w:trPr>
          <w:trHeight w:val="413"/>
        </w:trPr>
        <w:tc>
          <w:tcPr>
            <w:tcW w:w="1268" w:type="pct"/>
          </w:tcPr>
          <w:p w14:paraId="3C159AA5" w14:textId="77777777" w:rsidR="0000007A" w:rsidRPr="00681D6F" w:rsidRDefault="00D27A79" w:rsidP="001938EB">
            <w:pPr>
              <w:pStyle w:val="BodyText"/>
              <w:widowControl w:val="0"/>
              <w:ind w:left="90"/>
              <w:jc w:val="left"/>
              <w:rPr>
                <w:rFonts w:ascii="Arial" w:hAnsi="Arial" w:cs="Arial"/>
                <w:bCs/>
                <w:sz w:val="20"/>
                <w:szCs w:val="20"/>
                <w:lang w:val="en-GB"/>
              </w:rPr>
            </w:pPr>
            <w:r w:rsidRPr="00681D6F">
              <w:rPr>
                <w:rFonts w:ascii="Arial" w:hAnsi="Arial" w:cs="Arial"/>
                <w:bCs/>
                <w:sz w:val="20"/>
                <w:szCs w:val="20"/>
                <w:lang w:val="en-GB"/>
              </w:rPr>
              <w:t xml:space="preserve">Book </w:t>
            </w:r>
            <w:r w:rsidR="0000007A" w:rsidRPr="00681D6F">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D0CBF0A" w:rsidR="0000007A" w:rsidRPr="00681D6F" w:rsidRDefault="00CA6227" w:rsidP="001938EB">
            <w:pPr>
              <w:pStyle w:val="NormalWeb"/>
              <w:widowControl w:val="0"/>
              <w:rPr>
                <w:rFonts w:ascii="Arial" w:hAnsi="Arial" w:cs="Arial"/>
                <w:b/>
                <w:bCs/>
                <w:sz w:val="20"/>
                <w:szCs w:val="20"/>
                <w:u w:val="single"/>
              </w:rPr>
            </w:pPr>
            <w:r w:rsidRPr="00681D6F">
              <w:rPr>
                <w:rFonts w:ascii="Arial" w:hAnsi="Arial" w:cs="Arial"/>
                <w:b/>
                <w:bCs/>
                <w:sz w:val="20"/>
                <w:szCs w:val="20"/>
                <w:u w:val="single"/>
              </w:rPr>
              <w:t>Innovative Solutions: A Systematic Approach Towards Sustainable Future</w:t>
            </w:r>
          </w:p>
        </w:tc>
      </w:tr>
      <w:tr w:rsidR="0000007A" w:rsidRPr="00681D6F" w14:paraId="73C90375" w14:textId="77777777" w:rsidTr="001938EB">
        <w:trPr>
          <w:trHeight w:val="290"/>
        </w:trPr>
        <w:tc>
          <w:tcPr>
            <w:tcW w:w="1268" w:type="pct"/>
          </w:tcPr>
          <w:p w14:paraId="20D28135" w14:textId="77777777" w:rsidR="0000007A" w:rsidRPr="00681D6F" w:rsidRDefault="0000007A" w:rsidP="001938EB">
            <w:pPr>
              <w:pStyle w:val="BodyText"/>
              <w:widowControl w:val="0"/>
              <w:ind w:left="90"/>
              <w:jc w:val="left"/>
              <w:rPr>
                <w:rFonts w:ascii="Arial" w:hAnsi="Arial" w:cs="Arial"/>
                <w:bCs/>
                <w:sz w:val="20"/>
                <w:szCs w:val="20"/>
                <w:lang w:val="en-GB"/>
              </w:rPr>
            </w:pPr>
            <w:r w:rsidRPr="00681D6F">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12B5EC42" w:rsidR="0000007A" w:rsidRPr="00681D6F" w:rsidRDefault="00E72A8E" w:rsidP="001938EB">
            <w:pPr>
              <w:pStyle w:val="NormalWeb"/>
              <w:widowControl w:val="0"/>
              <w:spacing w:before="0" w:beforeAutospacing="0" w:after="0" w:afterAutospacing="0"/>
              <w:rPr>
                <w:rFonts w:ascii="Arial" w:hAnsi="Arial" w:cs="Arial"/>
                <w:b/>
                <w:bCs/>
                <w:sz w:val="20"/>
                <w:szCs w:val="20"/>
                <w:highlight w:val="yellow"/>
                <w:lang w:val="en-GB"/>
              </w:rPr>
            </w:pPr>
            <w:r w:rsidRPr="00681D6F">
              <w:rPr>
                <w:rFonts w:ascii="Arial" w:hAnsi="Arial" w:cs="Arial"/>
                <w:b/>
                <w:bCs/>
                <w:sz w:val="20"/>
                <w:szCs w:val="20"/>
                <w:lang w:val="en-GB"/>
              </w:rPr>
              <w:t>Ms_BP</w:t>
            </w:r>
            <w:r w:rsidR="00FC432A" w:rsidRPr="00681D6F">
              <w:rPr>
                <w:rFonts w:ascii="Arial" w:hAnsi="Arial" w:cs="Arial"/>
                <w:b/>
                <w:bCs/>
                <w:sz w:val="20"/>
                <w:szCs w:val="20"/>
                <w:lang w:val="en-GB"/>
              </w:rPr>
              <w:t>R</w:t>
            </w:r>
            <w:r w:rsidRPr="00681D6F">
              <w:rPr>
                <w:rFonts w:ascii="Arial" w:hAnsi="Arial" w:cs="Arial"/>
                <w:b/>
                <w:bCs/>
                <w:sz w:val="20"/>
                <w:szCs w:val="20"/>
                <w:lang w:val="en-GB"/>
              </w:rPr>
              <w:t>_</w:t>
            </w:r>
            <w:r w:rsidR="001E3E04" w:rsidRPr="00681D6F">
              <w:rPr>
                <w:rFonts w:ascii="Arial" w:hAnsi="Arial" w:cs="Arial"/>
                <w:b/>
                <w:bCs/>
                <w:sz w:val="20"/>
                <w:szCs w:val="20"/>
                <w:lang w:val="en-GB"/>
              </w:rPr>
              <w:t>3724.30</w:t>
            </w:r>
          </w:p>
        </w:tc>
      </w:tr>
      <w:tr w:rsidR="0000007A" w:rsidRPr="00681D6F" w14:paraId="05B60576" w14:textId="77777777" w:rsidTr="001938EB">
        <w:trPr>
          <w:trHeight w:val="331"/>
        </w:trPr>
        <w:tc>
          <w:tcPr>
            <w:tcW w:w="1268" w:type="pct"/>
          </w:tcPr>
          <w:p w14:paraId="0196A627" w14:textId="77777777" w:rsidR="0000007A" w:rsidRPr="00681D6F" w:rsidRDefault="0000007A" w:rsidP="001938EB">
            <w:pPr>
              <w:pStyle w:val="BodyText"/>
              <w:widowControl w:val="0"/>
              <w:ind w:left="90"/>
              <w:jc w:val="left"/>
              <w:rPr>
                <w:rFonts w:ascii="Arial" w:hAnsi="Arial" w:cs="Arial"/>
                <w:bCs/>
                <w:sz w:val="20"/>
                <w:szCs w:val="20"/>
                <w:lang w:val="en-GB"/>
              </w:rPr>
            </w:pPr>
            <w:r w:rsidRPr="00681D6F">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24B2D00A" w:rsidR="0000007A" w:rsidRPr="00681D6F" w:rsidRDefault="00192F99" w:rsidP="001938EB">
            <w:pPr>
              <w:pStyle w:val="NormalWeb"/>
              <w:widowControl w:val="0"/>
              <w:spacing w:before="0" w:beforeAutospacing="0" w:after="0" w:afterAutospacing="0"/>
              <w:rPr>
                <w:rFonts w:ascii="Arial" w:hAnsi="Arial" w:cs="Arial"/>
                <w:b/>
                <w:sz w:val="20"/>
                <w:szCs w:val="20"/>
                <w:highlight w:val="yellow"/>
                <w:lang w:val="en-GB"/>
              </w:rPr>
            </w:pPr>
            <w:r w:rsidRPr="00681D6F">
              <w:rPr>
                <w:rFonts w:ascii="Arial" w:hAnsi="Arial" w:cs="Arial"/>
                <w:b/>
                <w:sz w:val="20"/>
                <w:szCs w:val="20"/>
              </w:rPr>
              <w:t xml:space="preserve">ON REGULAR </w:t>
            </w:r>
            <w:r w:rsidRPr="00681D6F">
              <w:rPr>
                <w:rFonts w:ascii="Arial" w:eastAsiaTheme="minorEastAsia" w:hAnsi="Arial" w:cs="Arial"/>
                <w:position w:val="-4"/>
                <w:sz w:val="20"/>
                <w:szCs w:val="20"/>
              </w:rPr>
              <w:object w:dxaOrig="180" w:dyaOrig="255" w14:anchorId="215A6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35pt;height:13.1pt" o:ole="">
                  <v:imagedata r:id="rId7" o:title=""/>
                </v:shape>
                <o:OLEObject Type="Embed" ProgID="Equation.3" ShapeID="_x0000_i1035" DrawAspect="Content" ObjectID="_1801390324" r:id="rId8"/>
              </w:object>
            </w:r>
            <w:r w:rsidRPr="00681D6F">
              <w:rPr>
                <w:rFonts w:ascii="Arial" w:hAnsi="Arial" w:cs="Arial"/>
                <w:b/>
                <w:sz w:val="20"/>
                <w:szCs w:val="20"/>
              </w:rPr>
              <w:t>- SEMI GROUPS</w:t>
            </w:r>
          </w:p>
        </w:tc>
      </w:tr>
      <w:tr w:rsidR="00CF0BBB" w:rsidRPr="00681D6F" w14:paraId="6D508B1C" w14:textId="77777777" w:rsidTr="001938EB">
        <w:trPr>
          <w:trHeight w:val="332"/>
        </w:trPr>
        <w:tc>
          <w:tcPr>
            <w:tcW w:w="1268" w:type="pct"/>
          </w:tcPr>
          <w:p w14:paraId="32FC28F7" w14:textId="77777777" w:rsidR="00CF0BBB" w:rsidRPr="00681D6F" w:rsidRDefault="00CF0BBB" w:rsidP="001938EB">
            <w:pPr>
              <w:pStyle w:val="BodyText"/>
              <w:widowControl w:val="0"/>
              <w:ind w:left="90"/>
              <w:jc w:val="left"/>
              <w:rPr>
                <w:rFonts w:ascii="Arial" w:hAnsi="Arial" w:cs="Arial"/>
                <w:bCs/>
                <w:sz w:val="20"/>
                <w:szCs w:val="20"/>
                <w:lang w:val="en-GB"/>
              </w:rPr>
            </w:pPr>
            <w:r w:rsidRPr="00681D6F">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02695FE1" w:rsidR="00CF0BBB" w:rsidRPr="00681D6F" w:rsidRDefault="00CA6227" w:rsidP="001938EB">
            <w:pPr>
              <w:pStyle w:val="NormalWeb"/>
              <w:widowControl w:val="0"/>
              <w:spacing w:before="0" w:beforeAutospacing="0" w:after="0" w:afterAutospacing="0"/>
              <w:rPr>
                <w:rFonts w:ascii="Arial" w:hAnsi="Arial" w:cs="Arial"/>
                <w:b/>
                <w:sz w:val="20"/>
                <w:szCs w:val="20"/>
                <w:lang w:val="en-GB"/>
              </w:rPr>
            </w:pPr>
            <w:r w:rsidRPr="00681D6F">
              <w:rPr>
                <w:rFonts w:ascii="Arial" w:hAnsi="Arial" w:cs="Arial"/>
                <w:b/>
                <w:sz w:val="20"/>
                <w:szCs w:val="20"/>
                <w:lang w:val="en-GB"/>
              </w:rPr>
              <w:t>Complete Book Chapter</w:t>
            </w:r>
          </w:p>
        </w:tc>
      </w:tr>
    </w:tbl>
    <w:p w14:paraId="5A743ECE" w14:textId="77777777" w:rsidR="00D27A79" w:rsidRPr="00681D6F" w:rsidRDefault="00D27A79" w:rsidP="001938EB">
      <w:pPr>
        <w:pStyle w:val="BodyText"/>
        <w:widowControl w:val="0"/>
        <w:ind w:left="1440"/>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8907"/>
        <w:gridCol w:w="6752"/>
      </w:tblGrid>
      <w:tr w:rsidR="00F1171E" w:rsidRPr="00681D6F" w14:paraId="71A94C1F" w14:textId="77777777" w:rsidTr="001938EB">
        <w:tc>
          <w:tcPr>
            <w:tcW w:w="5000" w:type="pct"/>
            <w:gridSpan w:val="3"/>
            <w:tcBorders>
              <w:top w:val="nil"/>
              <w:left w:val="nil"/>
              <w:right w:val="nil"/>
            </w:tcBorders>
            <w:noWrap/>
          </w:tcPr>
          <w:p w14:paraId="0BC15285" w14:textId="77777777" w:rsidR="00F1171E" w:rsidRPr="00681D6F" w:rsidRDefault="00F1171E" w:rsidP="001938EB">
            <w:pPr>
              <w:pStyle w:val="Heading2"/>
              <w:keepNext w:val="0"/>
              <w:widowControl w:val="0"/>
              <w:jc w:val="left"/>
              <w:rPr>
                <w:rFonts w:ascii="Arial" w:hAnsi="Arial" w:cs="Arial"/>
                <w:lang w:val="en-GB"/>
              </w:rPr>
            </w:pPr>
            <w:r w:rsidRPr="00681D6F">
              <w:rPr>
                <w:rFonts w:ascii="Arial" w:hAnsi="Arial" w:cs="Arial"/>
                <w:highlight w:val="yellow"/>
                <w:lang w:val="en-GB"/>
              </w:rPr>
              <w:t>PART  1:</w:t>
            </w:r>
            <w:r w:rsidRPr="00681D6F">
              <w:rPr>
                <w:rFonts w:ascii="Arial" w:hAnsi="Arial" w:cs="Arial"/>
                <w:lang w:val="en-GB"/>
              </w:rPr>
              <w:t xml:space="preserve"> Review Comments</w:t>
            </w:r>
          </w:p>
          <w:p w14:paraId="1287753C" w14:textId="77777777" w:rsidR="00F1171E" w:rsidRPr="00681D6F" w:rsidRDefault="00F1171E" w:rsidP="001938EB">
            <w:pPr>
              <w:widowControl w:val="0"/>
              <w:rPr>
                <w:rFonts w:ascii="Arial" w:hAnsi="Arial" w:cs="Arial"/>
                <w:sz w:val="20"/>
                <w:szCs w:val="20"/>
                <w:lang w:val="en-GB"/>
              </w:rPr>
            </w:pPr>
          </w:p>
        </w:tc>
      </w:tr>
      <w:tr w:rsidR="00F1171E" w:rsidRPr="00681D6F" w14:paraId="5EA12279" w14:textId="77777777" w:rsidTr="001938EB">
        <w:tc>
          <w:tcPr>
            <w:tcW w:w="1266" w:type="pct"/>
            <w:noWrap/>
          </w:tcPr>
          <w:p w14:paraId="06DA2C7D" w14:textId="77777777" w:rsidR="00F1171E" w:rsidRPr="00681D6F" w:rsidRDefault="00F1171E" w:rsidP="001938EB">
            <w:pPr>
              <w:pStyle w:val="Heading2"/>
              <w:keepNext w:val="0"/>
              <w:widowControl w:val="0"/>
              <w:jc w:val="left"/>
              <w:rPr>
                <w:rFonts w:ascii="Arial" w:hAnsi="Arial" w:cs="Arial"/>
                <w:b w:val="0"/>
                <w:bCs w:val="0"/>
                <w:lang w:val="en-GB"/>
              </w:rPr>
            </w:pPr>
            <w:r w:rsidRPr="00681D6F">
              <w:rPr>
                <w:rFonts w:ascii="Arial" w:hAnsi="Arial" w:cs="Arial"/>
                <w:bCs w:val="0"/>
                <w:u w:val="single"/>
                <w:lang w:val="en-GB"/>
              </w:rPr>
              <w:t xml:space="preserve">Compulsory </w:t>
            </w:r>
            <w:r w:rsidRPr="00681D6F">
              <w:rPr>
                <w:rFonts w:ascii="Arial" w:hAnsi="Arial" w:cs="Arial"/>
                <w:b w:val="0"/>
                <w:bCs w:val="0"/>
                <w:lang w:val="en-GB"/>
              </w:rPr>
              <w:t>REVISION comments</w:t>
            </w:r>
          </w:p>
          <w:p w14:paraId="7AE9682F" w14:textId="77777777" w:rsidR="00F1171E" w:rsidRPr="00681D6F" w:rsidRDefault="00F1171E" w:rsidP="001938EB">
            <w:pPr>
              <w:pStyle w:val="Heading2"/>
              <w:keepNext w:val="0"/>
              <w:widowControl w:val="0"/>
              <w:jc w:val="left"/>
              <w:rPr>
                <w:rFonts w:ascii="Arial" w:hAnsi="Arial" w:cs="Arial"/>
                <w:lang w:val="en-GB"/>
              </w:rPr>
            </w:pPr>
          </w:p>
        </w:tc>
        <w:tc>
          <w:tcPr>
            <w:tcW w:w="2124" w:type="pct"/>
          </w:tcPr>
          <w:p w14:paraId="674EDCCA" w14:textId="77777777" w:rsidR="00F1171E" w:rsidRPr="00681D6F" w:rsidRDefault="00F1171E" w:rsidP="001938EB">
            <w:pPr>
              <w:pStyle w:val="Heading2"/>
              <w:keepNext w:val="0"/>
              <w:widowControl w:val="0"/>
              <w:jc w:val="left"/>
              <w:rPr>
                <w:rFonts w:ascii="Arial" w:hAnsi="Arial" w:cs="Arial"/>
                <w:lang w:val="en-GB"/>
              </w:rPr>
            </w:pPr>
            <w:r w:rsidRPr="00681D6F">
              <w:rPr>
                <w:rFonts w:ascii="Arial" w:hAnsi="Arial" w:cs="Arial"/>
                <w:lang w:val="en-GB"/>
              </w:rPr>
              <w:t>Reviewer’s comment</w:t>
            </w:r>
          </w:p>
        </w:tc>
        <w:tc>
          <w:tcPr>
            <w:tcW w:w="1610" w:type="pct"/>
          </w:tcPr>
          <w:p w14:paraId="57792C30" w14:textId="77777777" w:rsidR="00F1171E" w:rsidRPr="00681D6F" w:rsidRDefault="00F1171E" w:rsidP="001938EB">
            <w:pPr>
              <w:pStyle w:val="Heading2"/>
              <w:keepNext w:val="0"/>
              <w:widowControl w:val="0"/>
              <w:jc w:val="left"/>
              <w:rPr>
                <w:rFonts w:ascii="Arial" w:hAnsi="Arial" w:cs="Arial"/>
                <w:b w:val="0"/>
                <w:lang w:val="en-GB"/>
              </w:rPr>
            </w:pPr>
            <w:r w:rsidRPr="00681D6F">
              <w:rPr>
                <w:rFonts w:ascii="Arial" w:hAnsi="Arial" w:cs="Arial"/>
                <w:lang w:val="en-GB"/>
              </w:rPr>
              <w:t>Author’s Feedback</w:t>
            </w:r>
            <w:r w:rsidRPr="00681D6F">
              <w:rPr>
                <w:rFonts w:ascii="Arial" w:hAnsi="Arial" w:cs="Arial"/>
                <w:b w:val="0"/>
                <w:lang w:val="en-GB"/>
              </w:rPr>
              <w:t xml:space="preserve"> </w:t>
            </w:r>
            <w:r w:rsidRPr="00681D6F">
              <w:rPr>
                <w:rFonts w:ascii="Arial" w:hAnsi="Arial" w:cs="Arial"/>
                <w:b w:val="0"/>
                <w:i/>
                <w:lang w:val="en-GB"/>
              </w:rPr>
              <w:t>(Please correct the manuscript and highlight that part in the manuscript. It is mandatory that authors should write his/her feedback here)</w:t>
            </w:r>
          </w:p>
        </w:tc>
      </w:tr>
      <w:tr w:rsidR="00F1171E" w:rsidRPr="00681D6F" w14:paraId="5C0AB4EC" w14:textId="77777777" w:rsidTr="001938EB">
        <w:trPr>
          <w:trHeight w:val="1151"/>
        </w:trPr>
        <w:tc>
          <w:tcPr>
            <w:tcW w:w="1266" w:type="pct"/>
            <w:noWrap/>
          </w:tcPr>
          <w:p w14:paraId="3373D4EF" w14:textId="62691C52" w:rsidR="00F1171E" w:rsidRPr="001938EB" w:rsidRDefault="00F1171E" w:rsidP="001938EB">
            <w:pPr>
              <w:widowControl w:val="0"/>
              <w:ind w:left="360"/>
              <w:rPr>
                <w:rFonts w:ascii="Arial" w:hAnsi="Arial" w:cs="Arial"/>
                <w:b/>
                <w:bCs/>
                <w:sz w:val="20"/>
                <w:szCs w:val="20"/>
                <w:lang w:val="en-GB"/>
              </w:rPr>
            </w:pPr>
            <w:r w:rsidRPr="00681D6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124" w:type="pct"/>
          </w:tcPr>
          <w:p w14:paraId="7DBC9196" w14:textId="082D824B" w:rsidR="00F1171E" w:rsidRPr="00681D6F" w:rsidRDefault="00964D64" w:rsidP="001938EB">
            <w:pPr>
              <w:pStyle w:val="ListParagraph"/>
              <w:widowControl w:val="0"/>
              <w:ind w:left="0"/>
              <w:rPr>
                <w:rFonts w:ascii="Arial" w:hAnsi="Arial" w:cs="Arial"/>
                <w:b/>
                <w:bCs/>
                <w:sz w:val="20"/>
                <w:szCs w:val="20"/>
                <w:lang w:val="en-GB"/>
              </w:rPr>
            </w:pPr>
            <w:r w:rsidRPr="00681D6F">
              <w:rPr>
                <w:rFonts w:ascii="Arial" w:hAnsi="Arial" w:cs="Arial"/>
                <w:b/>
                <w:bCs/>
                <w:sz w:val="20"/>
                <w:szCs w:val="20"/>
                <w:lang w:val="en-GB"/>
              </w:rPr>
              <w:t>This study is considered one of the important studies devoted to finding new results. The language of the paper is good. I admire the authors' approach to the topic.</w:t>
            </w:r>
          </w:p>
        </w:tc>
        <w:tc>
          <w:tcPr>
            <w:tcW w:w="1610" w:type="pct"/>
          </w:tcPr>
          <w:p w14:paraId="462A339C" w14:textId="77777777" w:rsidR="00F1171E" w:rsidRPr="00681D6F" w:rsidRDefault="00F1171E" w:rsidP="001938EB">
            <w:pPr>
              <w:pStyle w:val="Heading2"/>
              <w:keepNext w:val="0"/>
              <w:widowControl w:val="0"/>
              <w:jc w:val="left"/>
              <w:rPr>
                <w:rFonts w:ascii="Arial" w:hAnsi="Arial" w:cs="Arial"/>
                <w:b w:val="0"/>
                <w:lang w:val="en-GB"/>
              </w:rPr>
            </w:pPr>
          </w:p>
        </w:tc>
      </w:tr>
      <w:tr w:rsidR="00F1171E" w:rsidRPr="00681D6F" w14:paraId="0D8B5B2C" w14:textId="77777777" w:rsidTr="001938EB">
        <w:trPr>
          <w:trHeight w:val="485"/>
        </w:trPr>
        <w:tc>
          <w:tcPr>
            <w:tcW w:w="1266" w:type="pct"/>
            <w:noWrap/>
          </w:tcPr>
          <w:p w14:paraId="21CBA5FE" w14:textId="77777777" w:rsidR="00F1171E" w:rsidRPr="00681D6F" w:rsidRDefault="00F1171E" w:rsidP="001938EB">
            <w:pPr>
              <w:widowControl w:val="0"/>
              <w:ind w:left="360"/>
              <w:rPr>
                <w:rFonts w:ascii="Arial" w:hAnsi="Arial" w:cs="Arial"/>
                <w:b/>
                <w:bCs/>
                <w:sz w:val="20"/>
                <w:szCs w:val="20"/>
                <w:lang w:val="en-GB"/>
              </w:rPr>
            </w:pPr>
            <w:r w:rsidRPr="00681D6F">
              <w:rPr>
                <w:rFonts w:ascii="Arial" w:hAnsi="Arial" w:cs="Arial"/>
                <w:b/>
                <w:bCs/>
                <w:sz w:val="20"/>
                <w:szCs w:val="20"/>
                <w:lang w:val="en-GB"/>
              </w:rPr>
              <w:t>Is the title of the article suitable?</w:t>
            </w:r>
          </w:p>
          <w:p w14:paraId="0275B919" w14:textId="65BECCAA" w:rsidR="00F1171E" w:rsidRPr="001938EB" w:rsidRDefault="00F1171E" w:rsidP="001938EB">
            <w:pPr>
              <w:widowControl w:val="0"/>
              <w:ind w:left="360"/>
              <w:rPr>
                <w:rFonts w:ascii="Arial" w:hAnsi="Arial" w:cs="Arial"/>
                <w:b/>
                <w:bCs/>
                <w:sz w:val="20"/>
                <w:szCs w:val="20"/>
                <w:lang w:val="en-GB"/>
              </w:rPr>
            </w:pPr>
            <w:r w:rsidRPr="00681D6F">
              <w:rPr>
                <w:rFonts w:ascii="Arial" w:hAnsi="Arial" w:cs="Arial"/>
                <w:b/>
                <w:bCs/>
                <w:sz w:val="20"/>
                <w:szCs w:val="20"/>
                <w:lang w:val="en-GB"/>
              </w:rPr>
              <w:t>(If not please suggest an alternative title)</w:t>
            </w:r>
          </w:p>
        </w:tc>
        <w:tc>
          <w:tcPr>
            <w:tcW w:w="2124" w:type="pct"/>
          </w:tcPr>
          <w:p w14:paraId="794AA9A7" w14:textId="08D8D84A" w:rsidR="00F1171E" w:rsidRPr="00681D6F" w:rsidRDefault="008D7B96" w:rsidP="001938EB">
            <w:pPr>
              <w:widowControl w:val="0"/>
              <w:rPr>
                <w:rFonts w:ascii="Arial" w:hAnsi="Arial" w:cs="Arial"/>
                <w:b/>
                <w:bCs/>
                <w:sz w:val="20"/>
                <w:szCs w:val="20"/>
                <w:lang w:val="en-GB"/>
              </w:rPr>
            </w:pPr>
            <w:r w:rsidRPr="00681D6F">
              <w:rPr>
                <w:rFonts w:ascii="Arial" w:hAnsi="Arial" w:cs="Arial"/>
                <w:b/>
                <w:bCs/>
                <w:sz w:val="20"/>
                <w:szCs w:val="20"/>
                <w:lang w:val="en-GB"/>
              </w:rPr>
              <w:t xml:space="preserve">The title of the article is suitable (ON </w:t>
            </w:r>
            <w:proofErr w:type="gramStart"/>
            <w:r w:rsidRPr="00681D6F">
              <w:rPr>
                <w:rFonts w:ascii="Arial" w:hAnsi="Arial" w:cs="Arial"/>
                <w:b/>
                <w:bCs/>
                <w:sz w:val="20"/>
                <w:szCs w:val="20"/>
                <w:lang w:val="en-GB"/>
              </w:rPr>
              <w:t>REGULAR  -</w:t>
            </w:r>
            <w:proofErr w:type="gramEnd"/>
            <w:r w:rsidRPr="00681D6F">
              <w:rPr>
                <w:rFonts w:ascii="Arial" w:hAnsi="Arial" w:cs="Arial"/>
                <w:b/>
                <w:bCs/>
                <w:sz w:val="20"/>
                <w:szCs w:val="20"/>
                <w:lang w:val="en-GB"/>
              </w:rPr>
              <w:t xml:space="preserve"> SEMI GROUPS).</w:t>
            </w:r>
          </w:p>
        </w:tc>
        <w:tc>
          <w:tcPr>
            <w:tcW w:w="1610" w:type="pct"/>
          </w:tcPr>
          <w:p w14:paraId="405B6701" w14:textId="77777777" w:rsidR="00F1171E" w:rsidRPr="00681D6F" w:rsidRDefault="00F1171E" w:rsidP="001938EB">
            <w:pPr>
              <w:pStyle w:val="Heading2"/>
              <w:keepNext w:val="0"/>
              <w:widowControl w:val="0"/>
              <w:jc w:val="left"/>
              <w:rPr>
                <w:rFonts w:ascii="Arial" w:hAnsi="Arial" w:cs="Arial"/>
                <w:b w:val="0"/>
                <w:lang w:val="en-GB"/>
              </w:rPr>
            </w:pPr>
          </w:p>
        </w:tc>
      </w:tr>
      <w:tr w:rsidR="00F1171E" w:rsidRPr="00681D6F" w14:paraId="5604762A" w14:textId="77777777" w:rsidTr="001938EB">
        <w:trPr>
          <w:trHeight w:val="980"/>
        </w:trPr>
        <w:tc>
          <w:tcPr>
            <w:tcW w:w="1266" w:type="pct"/>
            <w:noWrap/>
          </w:tcPr>
          <w:p w14:paraId="3760981A" w14:textId="738D2DE6" w:rsidR="00F1171E" w:rsidRPr="001938EB" w:rsidRDefault="00F1171E" w:rsidP="001938EB">
            <w:pPr>
              <w:pStyle w:val="Heading2"/>
              <w:keepNext w:val="0"/>
              <w:widowControl w:val="0"/>
              <w:ind w:left="360"/>
              <w:jc w:val="left"/>
              <w:rPr>
                <w:rFonts w:ascii="Arial" w:hAnsi="Arial" w:cs="Arial"/>
                <w:lang w:val="en-GB"/>
              </w:rPr>
            </w:pPr>
            <w:r w:rsidRPr="00681D6F">
              <w:rPr>
                <w:rFonts w:ascii="Arial" w:hAnsi="Arial" w:cs="Arial"/>
                <w:lang w:val="en-GB"/>
              </w:rPr>
              <w:t>Is the abstract of the article comprehensive? Do you suggest the addition (or deletion) of some points in this section? Please write your suggestions here.</w:t>
            </w:r>
          </w:p>
        </w:tc>
        <w:tc>
          <w:tcPr>
            <w:tcW w:w="2124" w:type="pct"/>
          </w:tcPr>
          <w:p w14:paraId="0FB7E83A" w14:textId="4DF66B2F" w:rsidR="00F1171E" w:rsidRPr="00681D6F" w:rsidRDefault="005E5BBE" w:rsidP="001938EB">
            <w:pPr>
              <w:widowControl w:val="0"/>
              <w:rPr>
                <w:rFonts w:ascii="Arial" w:hAnsi="Arial" w:cs="Arial"/>
                <w:b/>
                <w:bCs/>
                <w:sz w:val="20"/>
                <w:szCs w:val="20"/>
                <w:lang w:val="en-GB"/>
              </w:rPr>
            </w:pPr>
            <w:r w:rsidRPr="00681D6F">
              <w:rPr>
                <w:rFonts w:ascii="Arial" w:hAnsi="Arial" w:cs="Arial"/>
                <w:b/>
                <w:bCs/>
                <w:sz w:val="20"/>
                <w:szCs w:val="20"/>
                <w:lang w:val="en-GB"/>
              </w:rPr>
              <w:t>The abstract is very brief and brief. Please rewrite it again and mention the most important results that were obtained.</w:t>
            </w:r>
          </w:p>
        </w:tc>
        <w:tc>
          <w:tcPr>
            <w:tcW w:w="1610" w:type="pct"/>
          </w:tcPr>
          <w:p w14:paraId="1D54B730" w14:textId="77777777" w:rsidR="00F1171E" w:rsidRPr="00681D6F" w:rsidRDefault="00F1171E" w:rsidP="001938EB">
            <w:pPr>
              <w:pStyle w:val="Heading2"/>
              <w:keepNext w:val="0"/>
              <w:widowControl w:val="0"/>
              <w:jc w:val="left"/>
              <w:rPr>
                <w:rFonts w:ascii="Arial" w:hAnsi="Arial" w:cs="Arial"/>
                <w:b w:val="0"/>
                <w:lang w:val="en-GB"/>
              </w:rPr>
            </w:pPr>
          </w:p>
        </w:tc>
      </w:tr>
      <w:tr w:rsidR="00F1171E" w:rsidRPr="00681D6F" w14:paraId="2F579F54" w14:textId="77777777" w:rsidTr="001938EB">
        <w:trPr>
          <w:trHeight w:val="539"/>
        </w:trPr>
        <w:tc>
          <w:tcPr>
            <w:tcW w:w="1266" w:type="pct"/>
            <w:noWrap/>
          </w:tcPr>
          <w:p w14:paraId="04361F46" w14:textId="77777777" w:rsidR="00F1171E" w:rsidRPr="00681D6F" w:rsidRDefault="00F1171E" w:rsidP="001938EB">
            <w:pPr>
              <w:widowControl w:val="0"/>
              <w:ind w:left="360"/>
              <w:rPr>
                <w:rFonts w:ascii="Arial" w:hAnsi="Arial" w:cs="Arial"/>
                <w:b/>
                <w:bCs/>
                <w:sz w:val="20"/>
                <w:szCs w:val="20"/>
                <w:u w:val="single"/>
                <w:lang w:val="en-GB"/>
              </w:rPr>
            </w:pPr>
            <w:r w:rsidRPr="00681D6F">
              <w:rPr>
                <w:rFonts w:ascii="Arial" w:hAnsi="Arial" w:cs="Arial"/>
                <w:b/>
                <w:bCs/>
                <w:sz w:val="20"/>
                <w:szCs w:val="20"/>
                <w:lang w:val="en-GB"/>
              </w:rPr>
              <w:t>Are subsections and structure of the manuscript appropriate?</w:t>
            </w:r>
          </w:p>
        </w:tc>
        <w:tc>
          <w:tcPr>
            <w:tcW w:w="2124" w:type="pct"/>
          </w:tcPr>
          <w:p w14:paraId="2B5A7721" w14:textId="16896839" w:rsidR="00F1171E" w:rsidRPr="00681D6F" w:rsidRDefault="00555AB0" w:rsidP="001938EB">
            <w:pPr>
              <w:pStyle w:val="ListParagraph"/>
              <w:widowControl w:val="0"/>
              <w:ind w:left="0"/>
              <w:rPr>
                <w:rFonts w:ascii="Arial" w:hAnsi="Arial" w:cs="Arial"/>
                <w:b/>
                <w:bCs/>
                <w:sz w:val="20"/>
                <w:szCs w:val="20"/>
                <w:lang w:val="en-GB"/>
              </w:rPr>
            </w:pPr>
            <w:r w:rsidRPr="00681D6F">
              <w:rPr>
                <w:rFonts w:ascii="Arial" w:hAnsi="Arial" w:cs="Arial"/>
                <w:b/>
                <w:bCs/>
                <w:sz w:val="20"/>
                <w:szCs w:val="20"/>
                <w:lang w:val="en-GB"/>
              </w:rPr>
              <w:t>Yes, subsections and structure of the manuscript appropriate.</w:t>
            </w:r>
          </w:p>
        </w:tc>
        <w:tc>
          <w:tcPr>
            <w:tcW w:w="1610" w:type="pct"/>
          </w:tcPr>
          <w:p w14:paraId="4898F764" w14:textId="77777777" w:rsidR="00F1171E" w:rsidRPr="00681D6F" w:rsidRDefault="00F1171E" w:rsidP="001938EB">
            <w:pPr>
              <w:pStyle w:val="Heading2"/>
              <w:keepNext w:val="0"/>
              <w:widowControl w:val="0"/>
              <w:jc w:val="left"/>
              <w:rPr>
                <w:rFonts w:ascii="Arial" w:hAnsi="Arial" w:cs="Arial"/>
                <w:b w:val="0"/>
                <w:lang w:val="en-GB"/>
              </w:rPr>
            </w:pPr>
          </w:p>
        </w:tc>
      </w:tr>
      <w:tr w:rsidR="00F1171E" w:rsidRPr="00681D6F" w14:paraId="29D9208C" w14:textId="77777777" w:rsidTr="001938EB">
        <w:trPr>
          <w:trHeight w:val="704"/>
        </w:trPr>
        <w:tc>
          <w:tcPr>
            <w:tcW w:w="1266" w:type="pct"/>
            <w:noWrap/>
          </w:tcPr>
          <w:p w14:paraId="4F8837DA" w14:textId="77777777" w:rsidR="00F1171E" w:rsidRPr="00681D6F" w:rsidRDefault="00F1171E" w:rsidP="001938EB">
            <w:pPr>
              <w:widowControl w:val="0"/>
              <w:ind w:left="360"/>
              <w:rPr>
                <w:rFonts w:ascii="Arial" w:hAnsi="Arial" w:cs="Arial"/>
                <w:b/>
                <w:bCs/>
                <w:sz w:val="20"/>
                <w:szCs w:val="20"/>
                <w:u w:val="single"/>
                <w:lang w:val="en-GB"/>
              </w:rPr>
            </w:pPr>
            <w:r w:rsidRPr="00681D6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24" w:type="pct"/>
          </w:tcPr>
          <w:p w14:paraId="0F18ACC6" w14:textId="77777777" w:rsidR="00E455FD" w:rsidRPr="00681D6F" w:rsidRDefault="00E455FD" w:rsidP="001938EB">
            <w:pPr>
              <w:widowControl w:val="0"/>
              <w:rPr>
                <w:rFonts w:ascii="Arial" w:hAnsi="Arial" w:cs="Arial"/>
                <w:b/>
                <w:bCs/>
                <w:sz w:val="20"/>
                <w:szCs w:val="20"/>
                <w:lang w:val="en-GB"/>
              </w:rPr>
            </w:pPr>
            <w:r w:rsidRPr="00681D6F">
              <w:rPr>
                <w:rFonts w:ascii="Arial" w:hAnsi="Arial" w:cs="Arial"/>
                <w:b/>
                <w:bCs/>
                <w:sz w:val="20"/>
                <w:szCs w:val="20"/>
                <w:lang w:val="en-GB"/>
              </w:rPr>
              <w:t xml:space="preserve">There are some minor tweaks: </w:t>
            </w:r>
          </w:p>
          <w:p w14:paraId="40A8DF27" w14:textId="77777777" w:rsidR="00E455FD" w:rsidRPr="00681D6F" w:rsidRDefault="00E455FD" w:rsidP="001938EB">
            <w:pPr>
              <w:widowControl w:val="0"/>
              <w:rPr>
                <w:rFonts w:ascii="Arial" w:hAnsi="Arial" w:cs="Arial"/>
                <w:b/>
                <w:bCs/>
                <w:sz w:val="20"/>
                <w:szCs w:val="20"/>
                <w:lang w:val="en-GB"/>
              </w:rPr>
            </w:pPr>
            <w:r w:rsidRPr="00681D6F">
              <w:rPr>
                <w:rFonts w:ascii="Arial" w:hAnsi="Arial" w:cs="Arial"/>
                <w:b/>
                <w:bCs/>
                <w:sz w:val="20"/>
                <w:szCs w:val="20"/>
                <w:lang w:val="en-GB"/>
              </w:rPr>
              <w:t>The researchers did not address previous studies (historical introduction to the subject), the most important findings of previous researchers, or the extent of their differences from the findings.</w:t>
            </w:r>
          </w:p>
          <w:p w14:paraId="37D373F9" w14:textId="06E0570F" w:rsidR="00F1171E" w:rsidRPr="00681D6F" w:rsidRDefault="00E455FD" w:rsidP="001938EB">
            <w:pPr>
              <w:widowControl w:val="0"/>
              <w:rPr>
                <w:rFonts w:ascii="Arial" w:hAnsi="Arial" w:cs="Arial"/>
                <w:b/>
                <w:bCs/>
                <w:sz w:val="20"/>
                <w:szCs w:val="20"/>
                <w:lang w:val="en-GB"/>
              </w:rPr>
            </w:pPr>
            <w:r w:rsidRPr="00681D6F">
              <w:rPr>
                <w:rFonts w:ascii="Arial" w:hAnsi="Arial" w:cs="Arial"/>
                <w:b/>
                <w:bCs/>
                <w:sz w:val="20"/>
                <w:szCs w:val="20"/>
                <w:lang w:val="en-GB"/>
              </w:rPr>
              <w:t>Please mention the most important previous results in the introduction. The importance of research must also be mentioned, and the most important applications that can be used in light of the new results and the special cases that have been reached should be highlighted.</w:t>
            </w:r>
          </w:p>
        </w:tc>
        <w:tc>
          <w:tcPr>
            <w:tcW w:w="1610" w:type="pct"/>
          </w:tcPr>
          <w:p w14:paraId="4614DFC3" w14:textId="77777777" w:rsidR="00F1171E" w:rsidRPr="00681D6F" w:rsidRDefault="00F1171E" w:rsidP="001938EB">
            <w:pPr>
              <w:pStyle w:val="Heading2"/>
              <w:keepNext w:val="0"/>
              <w:widowControl w:val="0"/>
              <w:jc w:val="left"/>
              <w:rPr>
                <w:rFonts w:ascii="Arial" w:hAnsi="Arial" w:cs="Arial"/>
                <w:b w:val="0"/>
                <w:lang w:val="en-GB"/>
              </w:rPr>
            </w:pPr>
          </w:p>
        </w:tc>
      </w:tr>
      <w:tr w:rsidR="00F1171E" w:rsidRPr="00681D6F" w14:paraId="73739464" w14:textId="77777777" w:rsidTr="001938EB">
        <w:trPr>
          <w:trHeight w:val="703"/>
        </w:trPr>
        <w:tc>
          <w:tcPr>
            <w:tcW w:w="1266" w:type="pct"/>
            <w:noWrap/>
          </w:tcPr>
          <w:p w14:paraId="09C25322" w14:textId="77777777" w:rsidR="00F1171E" w:rsidRPr="00681D6F" w:rsidRDefault="00F1171E" w:rsidP="001938EB">
            <w:pPr>
              <w:widowControl w:val="0"/>
              <w:ind w:left="360"/>
              <w:rPr>
                <w:rFonts w:ascii="Arial" w:hAnsi="Arial" w:cs="Arial"/>
                <w:b/>
                <w:bCs/>
                <w:sz w:val="20"/>
                <w:szCs w:val="20"/>
                <w:lang w:val="en-GB"/>
              </w:rPr>
            </w:pPr>
            <w:r w:rsidRPr="00681D6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81D6F" w:rsidRDefault="00F1171E" w:rsidP="001938EB">
            <w:pPr>
              <w:widowControl w:val="0"/>
              <w:ind w:left="360"/>
              <w:rPr>
                <w:rFonts w:ascii="Arial" w:hAnsi="Arial" w:cs="Arial"/>
                <w:b/>
                <w:bCs/>
                <w:sz w:val="20"/>
                <w:szCs w:val="20"/>
                <w:u w:val="single"/>
                <w:lang w:val="en-GB"/>
              </w:rPr>
            </w:pPr>
            <w:r w:rsidRPr="00681D6F">
              <w:rPr>
                <w:rFonts w:ascii="Arial" w:hAnsi="Arial" w:cs="Arial"/>
                <w:b/>
                <w:bCs/>
                <w:sz w:val="20"/>
                <w:szCs w:val="20"/>
                <w:u w:val="single"/>
                <w:lang w:val="en-GB"/>
              </w:rPr>
              <w:t>-</w:t>
            </w:r>
          </w:p>
        </w:tc>
        <w:tc>
          <w:tcPr>
            <w:tcW w:w="2124" w:type="pct"/>
          </w:tcPr>
          <w:p w14:paraId="24FE0567" w14:textId="4E825846" w:rsidR="00F1171E" w:rsidRPr="00681D6F" w:rsidRDefault="00080036" w:rsidP="001938EB">
            <w:pPr>
              <w:pStyle w:val="ListParagraph"/>
              <w:widowControl w:val="0"/>
              <w:ind w:left="0"/>
              <w:rPr>
                <w:rFonts w:ascii="Arial" w:hAnsi="Arial" w:cs="Arial"/>
                <w:b/>
                <w:bCs/>
                <w:sz w:val="20"/>
                <w:szCs w:val="20"/>
                <w:lang w:val="en-GB"/>
              </w:rPr>
            </w:pPr>
            <w:r w:rsidRPr="00681D6F">
              <w:rPr>
                <w:rFonts w:ascii="Arial" w:hAnsi="Arial" w:cs="Arial"/>
                <w:b/>
                <w:bCs/>
                <w:sz w:val="20"/>
                <w:szCs w:val="20"/>
                <w:lang w:val="en-GB"/>
              </w:rPr>
              <w:t>Few references were used, and they are not modern sources. Modern references should be added.</w:t>
            </w:r>
          </w:p>
        </w:tc>
        <w:tc>
          <w:tcPr>
            <w:tcW w:w="1610" w:type="pct"/>
          </w:tcPr>
          <w:p w14:paraId="40220055" w14:textId="77777777" w:rsidR="00F1171E" w:rsidRPr="00681D6F" w:rsidRDefault="00F1171E" w:rsidP="001938EB">
            <w:pPr>
              <w:pStyle w:val="Heading2"/>
              <w:keepNext w:val="0"/>
              <w:widowControl w:val="0"/>
              <w:jc w:val="left"/>
              <w:rPr>
                <w:rFonts w:ascii="Arial" w:hAnsi="Arial" w:cs="Arial"/>
                <w:b w:val="0"/>
                <w:lang w:val="en-GB"/>
              </w:rPr>
            </w:pPr>
          </w:p>
        </w:tc>
      </w:tr>
      <w:tr w:rsidR="00F1171E" w:rsidRPr="00681D6F" w14:paraId="73CC4A50" w14:textId="77777777" w:rsidTr="001938EB">
        <w:trPr>
          <w:trHeight w:val="989"/>
        </w:trPr>
        <w:tc>
          <w:tcPr>
            <w:tcW w:w="1266" w:type="pct"/>
            <w:noWrap/>
          </w:tcPr>
          <w:p w14:paraId="3410C687" w14:textId="77777777" w:rsidR="00F1171E" w:rsidRPr="00681D6F" w:rsidRDefault="00F1171E" w:rsidP="001938EB">
            <w:pPr>
              <w:pStyle w:val="Heading2"/>
              <w:keepNext w:val="0"/>
              <w:widowControl w:val="0"/>
              <w:jc w:val="left"/>
              <w:rPr>
                <w:rFonts w:ascii="Arial" w:hAnsi="Arial" w:cs="Arial"/>
                <w:b w:val="0"/>
                <w:lang w:val="en-GB"/>
              </w:rPr>
            </w:pPr>
            <w:r w:rsidRPr="00681D6F">
              <w:rPr>
                <w:rFonts w:ascii="Arial" w:hAnsi="Arial" w:cs="Arial"/>
                <w:b w:val="0"/>
                <w:u w:val="single"/>
                <w:lang w:val="en-GB"/>
              </w:rPr>
              <w:t>Minor</w:t>
            </w:r>
            <w:r w:rsidRPr="00681D6F">
              <w:rPr>
                <w:rFonts w:ascii="Arial" w:hAnsi="Arial" w:cs="Arial"/>
                <w:b w:val="0"/>
                <w:lang w:val="en-GB"/>
              </w:rPr>
              <w:t xml:space="preserve"> REVISION comments</w:t>
            </w:r>
          </w:p>
          <w:p w14:paraId="029CE8D0" w14:textId="77777777" w:rsidR="00F1171E" w:rsidRPr="00681D6F" w:rsidRDefault="00F1171E" w:rsidP="001938EB">
            <w:pPr>
              <w:pStyle w:val="Heading2"/>
              <w:keepNext w:val="0"/>
              <w:widowControl w:val="0"/>
              <w:jc w:val="left"/>
              <w:rPr>
                <w:rFonts w:ascii="Arial" w:hAnsi="Arial" w:cs="Arial"/>
                <w:b w:val="0"/>
                <w:lang w:val="en-GB"/>
              </w:rPr>
            </w:pPr>
          </w:p>
          <w:p w14:paraId="7722B85E" w14:textId="44491D40" w:rsidR="00F1171E" w:rsidRPr="001938EB" w:rsidRDefault="00F1171E" w:rsidP="001938EB">
            <w:pPr>
              <w:pStyle w:val="Heading2"/>
              <w:keepNext w:val="0"/>
              <w:widowControl w:val="0"/>
              <w:ind w:left="360"/>
              <w:jc w:val="left"/>
              <w:rPr>
                <w:rFonts w:ascii="Arial" w:hAnsi="Arial" w:cs="Arial"/>
                <w:bCs w:val="0"/>
                <w:lang w:val="en-GB"/>
              </w:rPr>
            </w:pPr>
            <w:r w:rsidRPr="00681D6F">
              <w:rPr>
                <w:rFonts w:ascii="Arial" w:hAnsi="Arial" w:cs="Arial"/>
                <w:bCs w:val="0"/>
                <w:lang w:val="en-GB"/>
              </w:rPr>
              <w:t>Is the language/English quality of the article suitable for scholarly communications?</w:t>
            </w:r>
          </w:p>
        </w:tc>
        <w:tc>
          <w:tcPr>
            <w:tcW w:w="2124" w:type="pct"/>
          </w:tcPr>
          <w:p w14:paraId="0A07EA75" w14:textId="77777777" w:rsidR="00F1171E" w:rsidRPr="00681D6F" w:rsidRDefault="00F1171E" w:rsidP="001938EB">
            <w:pPr>
              <w:widowControl w:val="0"/>
              <w:rPr>
                <w:rFonts w:ascii="Arial" w:hAnsi="Arial" w:cs="Arial"/>
                <w:sz w:val="20"/>
                <w:szCs w:val="20"/>
                <w:lang w:val="en-GB"/>
              </w:rPr>
            </w:pPr>
          </w:p>
          <w:p w14:paraId="6CBA4B2A" w14:textId="77777777" w:rsidR="00F1171E" w:rsidRPr="00681D6F" w:rsidRDefault="00F1171E" w:rsidP="001938EB">
            <w:pPr>
              <w:widowControl w:val="0"/>
              <w:rPr>
                <w:rFonts w:ascii="Arial" w:hAnsi="Arial" w:cs="Arial"/>
                <w:sz w:val="20"/>
                <w:szCs w:val="20"/>
                <w:lang w:val="en-GB"/>
              </w:rPr>
            </w:pPr>
          </w:p>
          <w:p w14:paraId="41E28118" w14:textId="3AE44BB1" w:rsidR="00F1171E" w:rsidRPr="00681D6F" w:rsidRDefault="00080036" w:rsidP="001938EB">
            <w:pPr>
              <w:widowControl w:val="0"/>
              <w:rPr>
                <w:rFonts w:ascii="Arial" w:hAnsi="Arial" w:cs="Arial"/>
                <w:sz w:val="20"/>
                <w:szCs w:val="20"/>
                <w:lang w:val="en-GB"/>
              </w:rPr>
            </w:pPr>
            <w:r w:rsidRPr="00681D6F">
              <w:rPr>
                <w:rFonts w:ascii="Arial" w:hAnsi="Arial" w:cs="Arial"/>
                <w:sz w:val="20"/>
                <w:szCs w:val="20"/>
                <w:lang w:val="en-GB"/>
              </w:rPr>
              <w:t>Yes. The language of the paper is good.</w:t>
            </w:r>
          </w:p>
          <w:p w14:paraId="149A6CEF" w14:textId="77777777" w:rsidR="00F1171E" w:rsidRPr="00681D6F" w:rsidRDefault="00F1171E" w:rsidP="001938EB">
            <w:pPr>
              <w:widowControl w:val="0"/>
              <w:rPr>
                <w:rFonts w:ascii="Arial" w:hAnsi="Arial" w:cs="Arial"/>
                <w:sz w:val="20"/>
                <w:szCs w:val="20"/>
                <w:lang w:val="en-GB"/>
              </w:rPr>
            </w:pPr>
          </w:p>
        </w:tc>
        <w:tc>
          <w:tcPr>
            <w:tcW w:w="1610" w:type="pct"/>
          </w:tcPr>
          <w:p w14:paraId="0351CA58" w14:textId="77777777" w:rsidR="00F1171E" w:rsidRPr="00681D6F" w:rsidRDefault="00F1171E" w:rsidP="001938EB">
            <w:pPr>
              <w:widowControl w:val="0"/>
              <w:rPr>
                <w:rFonts w:ascii="Arial" w:hAnsi="Arial" w:cs="Arial"/>
                <w:sz w:val="20"/>
                <w:szCs w:val="20"/>
                <w:lang w:val="en-GB"/>
              </w:rPr>
            </w:pPr>
          </w:p>
        </w:tc>
      </w:tr>
      <w:tr w:rsidR="00F1171E" w:rsidRPr="00681D6F" w14:paraId="20A16C0C" w14:textId="77777777" w:rsidTr="001938EB">
        <w:trPr>
          <w:trHeight w:val="476"/>
        </w:trPr>
        <w:tc>
          <w:tcPr>
            <w:tcW w:w="1266" w:type="pct"/>
            <w:noWrap/>
          </w:tcPr>
          <w:p w14:paraId="7F4BCFAE" w14:textId="77777777" w:rsidR="00F1171E" w:rsidRPr="00681D6F" w:rsidRDefault="00F1171E" w:rsidP="001938EB">
            <w:pPr>
              <w:pStyle w:val="Heading2"/>
              <w:keepNext w:val="0"/>
              <w:widowControl w:val="0"/>
              <w:jc w:val="left"/>
              <w:rPr>
                <w:rFonts w:ascii="Arial" w:hAnsi="Arial" w:cs="Arial"/>
                <w:b w:val="0"/>
                <w:bCs w:val="0"/>
                <w:lang w:val="en-GB"/>
              </w:rPr>
            </w:pPr>
            <w:r w:rsidRPr="00681D6F">
              <w:rPr>
                <w:rFonts w:ascii="Arial" w:hAnsi="Arial" w:cs="Arial"/>
                <w:bCs w:val="0"/>
                <w:u w:val="single"/>
                <w:lang w:val="en-GB"/>
              </w:rPr>
              <w:t>Optional/General</w:t>
            </w:r>
            <w:r w:rsidRPr="00681D6F">
              <w:rPr>
                <w:rFonts w:ascii="Arial" w:hAnsi="Arial" w:cs="Arial"/>
                <w:bCs w:val="0"/>
                <w:lang w:val="en-GB"/>
              </w:rPr>
              <w:t xml:space="preserve"> </w:t>
            </w:r>
            <w:r w:rsidRPr="00681D6F">
              <w:rPr>
                <w:rFonts w:ascii="Arial" w:hAnsi="Arial" w:cs="Arial"/>
                <w:b w:val="0"/>
                <w:bCs w:val="0"/>
                <w:lang w:val="en-GB"/>
              </w:rPr>
              <w:t>comments</w:t>
            </w:r>
          </w:p>
          <w:p w14:paraId="1A6B3748" w14:textId="77777777" w:rsidR="00F1171E" w:rsidRPr="00681D6F" w:rsidRDefault="00F1171E" w:rsidP="001938EB">
            <w:pPr>
              <w:pStyle w:val="Heading2"/>
              <w:keepNext w:val="0"/>
              <w:widowControl w:val="0"/>
              <w:jc w:val="left"/>
              <w:rPr>
                <w:rFonts w:ascii="Arial" w:hAnsi="Arial" w:cs="Arial"/>
                <w:b w:val="0"/>
                <w:lang w:val="en-GB"/>
              </w:rPr>
            </w:pPr>
          </w:p>
        </w:tc>
        <w:tc>
          <w:tcPr>
            <w:tcW w:w="2124" w:type="pct"/>
          </w:tcPr>
          <w:p w14:paraId="1E347C61" w14:textId="77777777" w:rsidR="00F1171E" w:rsidRPr="00681D6F" w:rsidRDefault="00F1171E" w:rsidP="001938EB">
            <w:pPr>
              <w:widowControl w:val="0"/>
              <w:rPr>
                <w:rFonts w:ascii="Arial" w:hAnsi="Arial" w:cs="Arial"/>
                <w:sz w:val="20"/>
                <w:szCs w:val="20"/>
                <w:lang w:val="en-GB"/>
              </w:rPr>
            </w:pPr>
          </w:p>
          <w:p w14:paraId="2D3D3CCA" w14:textId="77777777" w:rsidR="001938EB" w:rsidRDefault="001938EB" w:rsidP="001938EB">
            <w:pPr>
              <w:widowControl w:val="0"/>
              <w:rPr>
                <w:rFonts w:ascii="Arial" w:hAnsi="Arial" w:cs="Arial"/>
                <w:sz w:val="20"/>
                <w:szCs w:val="20"/>
                <w:lang w:val="en-GB"/>
              </w:rPr>
            </w:pPr>
          </w:p>
          <w:p w14:paraId="15DFD0E8" w14:textId="77777777" w:rsidR="001938EB" w:rsidRPr="00681D6F" w:rsidRDefault="001938EB" w:rsidP="001938EB">
            <w:pPr>
              <w:widowControl w:val="0"/>
              <w:rPr>
                <w:rFonts w:ascii="Arial" w:hAnsi="Arial" w:cs="Arial"/>
                <w:sz w:val="20"/>
                <w:szCs w:val="20"/>
                <w:lang w:val="en-GB"/>
              </w:rPr>
            </w:pPr>
          </w:p>
        </w:tc>
        <w:tc>
          <w:tcPr>
            <w:tcW w:w="1610" w:type="pct"/>
          </w:tcPr>
          <w:p w14:paraId="465E098E" w14:textId="77777777" w:rsidR="00F1171E" w:rsidRPr="00681D6F" w:rsidRDefault="00F1171E" w:rsidP="001938EB">
            <w:pPr>
              <w:widowControl w:val="0"/>
              <w:rPr>
                <w:rFonts w:ascii="Arial" w:hAnsi="Arial" w:cs="Arial"/>
                <w:sz w:val="20"/>
                <w:szCs w:val="20"/>
                <w:lang w:val="en-GB"/>
              </w:rPr>
            </w:pPr>
          </w:p>
        </w:tc>
      </w:tr>
    </w:tbl>
    <w:p w14:paraId="6BBACB91" w14:textId="77777777" w:rsidR="00F1171E" w:rsidRPr="00681D6F" w:rsidRDefault="00F1171E" w:rsidP="001938EB">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3"/>
        <w:gridCol w:w="8907"/>
        <w:gridCol w:w="6748"/>
      </w:tblGrid>
      <w:tr w:rsidR="007D5F0F" w:rsidRPr="00681D6F" w14:paraId="32811D34" w14:textId="77777777" w:rsidTr="001938E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FFB1AB1" w14:textId="77777777" w:rsidR="007D5F0F" w:rsidRPr="00681D6F" w:rsidRDefault="007D5F0F" w:rsidP="001938EB">
            <w:pPr>
              <w:widowControl w:val="0"/>
              <w:rPr>
                <w:rFonts w:ascii="Arial" w:eastAsia="Arial Unicode MS" w:hAnsi="Arial" w:cs="Arial"/>
                <w:b/>
                <w:sz w:val="20"/>
                <w:szCs w:val="20"/>
                <w:u w:val="single"/>
                <w:lang w:val="en-GB"/>
              </w:rPr>
            </w:pPr>
            <w:r w:rsidRPr="00681D6F">
              <w:rPr>
                <w:rFonts w:ascii="Arial" w:eastAsia="Arial Unicode MS" w:hAnsi="Arial" w:cs="Arial"/>
                <w:b/>
                <w:sz w:val="20"/>
                <w:szCs w:val="20"/>
                <w:highlight w:val="yellow"/>
                <w:u w:val="single"/>
                <w:lang w:val="en-GB"/>
              </w:rPr>
              <w:t>PART  2:</w:t>
            </w:r>
            <w:r w:rsidRPr="00681D6F">
              <w:rPr>
                <w:rFonts w:ascii="Arial" w:eastAsia="Arial Unicode MS" w:hAnsi="Arial" w:cs="Arial"/>
                <w:b/>
                <w:sz w:val="20"/>
                <w:szCs w:val="20"/>
                <w:u w:val="single"/>
                <w:lang w:val="en-GB"/>
              </w:rPr>
              <w:t xml:space="preserve"> </w:t>
            </w:r>
          </w:p>
          <w:p w14:paraId="7F3BC1A7" w14:textId="77777777" w:rsidR="007D5F0F" w:rsidRPr="00681D6F" w:rsidRDefault="007D5F0F" w:rsidP="001938EB">
            <w:pPr>
              <w:widowControl w:val="0"/>
              <w:rPr>
                <w:rFonts w:ascii="Arial" w:eastAsia="Arial Unicode MS" w:hAnsi="Arial" w:cs="Arial"/>
                <w:b/>
                <w:sz w:val="20"/>
                <w:szCs w:val="20"/>
                <w:u w:val="single"/>
                <w:lang w:val="en-GB"/>
              </w:rPr>
            </w:pPr>
          </w:p>
        </w:tc>
      </w:tr>
      <w:tr w:rsidR="007D5F0F" w:rsidRPr="00681D6F" w14:paraId="5D3F1152" w14:textId="77777777" w:rsidTr="001938EB">
        <w:tc>
          <w:tcPr>
            <w:tcW w:w="1267" w:type="pct"/>
            <w:shd w:val="clear" w:color="auto" w:fill="auto"/>
            <w:noWrap/>
            <w:tcMar>
              <w:top w:w="0" w:type="dxa"/>
              <w:left w:w="108" w:type="dxa"/>
              <w:bottom w:w="0" w:type="dxa"/>
              <w:right w:w="108" w:type="dxa"/>
            </w:tcMar>
            <w:vAlign w:val="center"/>
          </w:tcPr>
          <w:p w14:paraId="1E4A1F59" w14:textId="77777777" w:rsidR="007D5F0F" w:rsidRPr="00681D6F" w:rsidRDefault="007D5F0F" w:rsidP="001938EB">
            <w:pPr>
              <w:widowControl w:val="0"/>
              <w:rPr>
                <w:rFonts w:ascii="Arial" w:eastAsia="Arial Unicode MS" w:hAnsi="Arial" w:cs="Arial"/>
                <w:sz w:val="20"/>
                <w:szCs w:val="20"/>
                <w:lang w:val="en-GB"/>
              </w:rPr>
            </w:pPr>
          </w:p>
        </w:tc>
        <w:tc>
          <w:tcPr>
            <w:tcW w:w="2124" w:type="pct"/>
            <w:shd w:val="clear" w:color="auto" w:fill="auto"/>
            <w:tcMar>
              <w:top w:w="0" w:type="dxa"/>
              <w:left w:w="108" w:type="dxa"/>
              <w:bottom w:w="0" w:type="dxa"/>
              <w:right w:w="108" w:type="dxa"/>
            </w:tcMar>
          </w:tcPr>
          <w:p w14:paraId="1CA14970" w14:textId="77777777" w:rsidR="007D5F0F" w:rsidRPr="00681D6F" w:rsidRDefault="007D5F0F" w:rsidP="001938EB">
            <w:pPr>
              <w:widowControl w:val="0"/>
              <w:rPr>
                <w:rFonts w:ascii="Arial" w:eastAsia="MS Mincho" w:hAnsi="Arial" w:cs="Arial"/>
                <w:b/>
                <w:bCs/>
                <w:sz w:val="20"/>
                <w:szCs w:val="20"/>
                <w:lang w:val="en-GB"/>
              </w:rPr>
            </w:pPr>
            <w:r w:rsidRPr="00681D6F">
              <w:rPr>
                <w:rFonts w:ascii="Arial" w:eastAsia="MS Mincho" w:hAnsi="Arial" w:cs="Arial"/>
                <w:b/>
                <w:bCs/>
                <w:sz w:val="20"/>
                <w:szCs w:val="20"/>
                <w:lang w:val="en-GB"/>
              </w:rPr>
              <w:t>Reviewer’s comment</w:t>
            </w:r>
          </w:p>
        </w:tc>
        <w:tc>
          <w:tcPr>
            <w:tcW w:w="1609" w:type="pct"/>
            <w:shd w:val="clear" w:color="auto" w:fill="auto"/>
          </w:tcPr>
          <w:p w14:paraId="728B18B0" w14:textId="77777777" w:rsidR="007D5F0F" w:rsidRPr="00681D6F" w:rsidRDefault="007D5F0F" w:rsidP="001938EB">
            <w:pPr>
              <w:widowControl w:val="0"/>
              <w:rPr>
                <w:rFonts w:ascii="Arial" w:eastAsia="MS Mincho" w:hAnsi="Arial" w:cs="Arial"/>
                <w:bCs/>
                <w:sz w:val="20"/>
                <w:szCs w:val="20"/>
                <w:lang w:val="en-GB"/>
              </w:rPr>
            </w:pPr>
            <w:r w:rsidRPr="00681D6F">
              <w:rPr>
                <w:rFonts w:ascii="Arial" w:eastAsia="MS Mincho" w:hAnsi="Arial" w:cs="Arial"/>
                <w:b/>
                <w:bCs/>
                <w:sz w:val="20"/>
                <w:szCs w:val="20"/>
                <w:lang w:val="en-GB"/>
              </w:rPr>
              <w:t>Author’s comment</w:t>
            </w:r>
            <w:r w:rsidRPr="00681D6F">
              <w:rPr>
                <w:rFonts w:ascii="Arial" w:eastAsia="MS Mincho" w:hAnsi="Arial" w:cs="Arial"/>
                <w:bCs/>
                <w:sz w:val="20"/>
                <w:szCs w:val="20"/>
                <w:lang w:val="en-GB"/>
              </w:rPr>
              <w:t xml:space="preserve"> </w:t>
            </w:r>
            <w:r w:rsidRPr="00681D6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D5F0F" w:rsidRPr="00681D6F" w14:paraId="15ACCEFF" w14:textId="77777777" w:rsidTr="001938EB">
        <w:trPr>
          <w:trHeight w:val="656"/>
        </w:trPr>
        <w:tc>
          <w:tcPr>
            <w:tcW w:w="1267" w:type="pct"/>
            <w:shd w:val="clear" w:color="auto" w:fill="auto"/>
            <w:noWrap/>
            <w:tcMar>
              <w:top w:w="0" w:type="dxa"/>
              <w:left w:w="108" w:type="dxa"/>
              <w:bottom w:w="0" w:type="dxa"/>
              <w:right w:w="108" w:type="dxa"/>
            </w:tcMar>
            <w:vAlign w:val="center"/>
          </w:tcPr>
          <w:p w14:paraId="25057117" w14:textId="2329C9F0" w:rsidR="007D5F0F" w:rsidRPr="001938EB" w:rsidRDefault="007D5F0F" w:rsidP="001938EB">
            <w:pPr>
              <w:widowControl w:val="0"/>
              <w:rPr>
                <w:rFonts w:ascii="Arial" w:eastAsia="Arial Unicode MS" w:hAnsi="Arial" w:cs="Arial"/>
                <w:b/>
                <w:sz w:val="20"/>
                <w:szCs w:val="20"/>
                <w:lang w:val="en-GB"/>
              </w:rPr>
            </w:pPr>
            <w:r w:rsidRPr="00681D6F">
              <w:rPr>
                <w:rFonts w:ascii="Arial" w:eastAsia="Arial Unicode MS" w:hAnsi="Arial" w:cs="Arial"/>
                <w:b/>
                <w:sz w:val="20"/>
                <w:szCs w:val="20"/>
                <w:lang w:val="en-GB"/>
              </w:rPr>
              <w:t xml:space="preserve">Are there ethical issues in this manuscript? </w:t>
            </w:r>
          </w:p>
        </w:tc>
        <w:tc>
          <w:tcPr>
            <w:tcW w:w="2124" w:type="pct"/>
            <w:shd w:val="clear" w:color="auto" w:fill="auto"/>
            <w:tcMar>
              <w:top w:w="0" w:type="dxa"/>
              <w:left w:w="108" w:type="dxa"/>
              <w:bottom w:w="0" w:type="dxa"/>
              <w:right w:w="108" w:type="dxa"/>
            </w:tcMar>
            <w:vAlign w:val="center"/>
          </w:tcPr>
          <w:p w14:paraId="569DF5D8" w14:textId="64476CE7" w:rsidR="007D5F0F" w:rsidRPr="001938EB" w:rsidRDefault="007D5F0F" w:rsidP="001938EB">
            <w:pPr>
              <w:widowControl w:val="0"/>
              <w:rPr>
                <w:rFonts w:ascii="Arial" w:eastAsia="Arial Unicode MS" w:hAnsi="Arial" w:cs="Arial"/>
                <w:i/>
                <w:iCs/>
                <w:sz w:val="20"/>
                <w:szCs w:val="20"/>
                <w:u w:val="single"/>
                <w:lang w:val="en-GB"/>
              </w:rPr>
            </w:pPr>
            <w:r w:rsidRPr="00681D6F">
              <w:rPr>
                <w:rFonts w:ascii="Arial" w:eastAsia="Arial Unicode MS" w:hAnsi="Arial" w:cs="Arial"/>
                <w:i/>
                <w:iCs/>
                <w:sz w:val="20"/>
                <w:szCs w:val="20"/>
                <w:u w:val="single"/>
                <w:lang w:val="en-GB"/>
              </w:rPr>
              <w:t xml:space="preserve">(If yes, </w:t>
            </w:r>
            <w:proofErr w:type="gramStart"/>
            <w:r w:rsidRPr="00681D6F">
              <w:rPr>
                <w:rFonts w:ascii="Arial" w:eastAsia="Arial Unicode MS" w:hAnsi="Arial" w:cs="Arial"/>
                <w:i/>
                <w:iCs/>
                <w:sz w:val="20"/>
                <w:szCs w:val="20"/>
                <w:u w:val="single"/>
                <w:lang w:val="en-GB"/>
              </w:rPr>
              <w:t>Kindly</w:t>
            </w:r>
            <w:proofErr w:type="gramEnd"/>
            <w:r w:rsidRPr="00681D6F">
              <w:rPr>
                <w:rFonts w:ascii="Arial" w:eastAsia="Arial Unicode MS" w:hAnsi="Arial" w:cs="Arial"/>
                <w:i/>
                <w:iCs/>
                <w:sz w:val="20"/>
                <w:szCs w:val="20"/>
                <w:u w:val="single"/>
                <w:lang w:val="en-GB"/>
              </w:rPr>
              <w:t xml:space="preserve"> please write down the ethical issues here in details)</w:t>
            </w:r>
          </w:p>
        </w:tc>
        <w:tc>
          <w:tcPr>
            <w:tcW w:w="1609" w:type="pct"/>
            <w:shd w:val="clear" w:color="auto" w:fill="auto"/>
            <w:vAlign w:val="center"/>
          </w:tcPr>
          <w:p w14:paraId="04ED55B6" w14:textId="77777777" w:rsidR="007D5F0F" w:rsidRPr="00681D6F" w:rsidRDefault="007D5F0F" w:rsidP="001938EB">
            <w:pPr>
              <w:widowControl w:val="0"/>
              <w:rPr>
                <w:rFonts w:ascii="Arial" w:eastAsia="Arial Unicode MS" w:hAnsi="Arial" w:cs="Arial"/>
                <w:sz w:val="20"/>
                <w:szCs w:val="20"/>
                <w:lang w:val="en-GB"/>
              </w:rPr>
            </w:pPr>
          </w:p>
          <w:p w14:paraId="1FFDCC5C" w14:textId="77777777" w:rsidR="007D5F0F" w:rsidRPr="00681D6F" w:rsidRDefault="007D5F0F" w:rsidP="001938EB">
            <w:pPr>
              <w:widowControl w:val="0"/>
              <w:rPr>
                <w:rFonts w:ascii="Arial" w:eastAsia="Arial Unicode MS" w:hAnsi="Arial" w:cs="Arial"/>
                <w:sz w:val="20"/>
                <w:szCs w:val="20"/>
                <w:lang w:val="en-GB"/>
              </w:rPr>
            </w:pPr>
          </w:p>
          <w:p w14:paraId="6695A376" w14:textId="77777777" w:rsidR="007D5F0F" w:rsidRPr="00681D6F" w:rsidRDefault="007D5F0F" w:rsidP="001938EB">
            <w:pPr>
              <w:widowControl w:val="0"/>
              <w:rPr>
                <w:rFonts w:ascii="Arial" w:eastAsia="Arial Unicode MS" w:hAnsi="Arial" w:cs="Arial"/>
                <w:sz w:val="20"/>
                <w:szCs w:val="20"/>
                <w:lang w:val="en-GB"/>
              </w:rPr>
            </w:pPr>
          </w:p>
        </w:tc>
      </w:tr>
    </w:tbl>
    <w:p w14:paraId="218DBA0C" w14:textId="77777777" w:rsidR="007D5F0F" w:rsidRPr="00681D6F" w:rsidRDefault="007D5F0F" w:rsidP="001938EB">
      <w:pPr>
        <w:widowControl w:val="0"/>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7D5F0F" w:rsidRPr="00681D6F" w14:paraId="4C642C03" w14:textId="77777777" w:rsidTr="001938EB">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F06F06F" w14:textId="77777777" w:rsidR="007D5F0F" w:rsidRPr="00681D6F" w:rsidRDefault="007D5F0F" w:rsidP="001938EB">
            <w:pPr>
              <w:widowControl w:val="0"/>
              <w:rPr>
                <w:rFonts w:ascii="Arial" w:hAnsi="Arial" w:cs="Arial"/>
                <w:bCs/>
                <w:sz w:val="20"/>
                <w:szCs w:val="20"/>
                <w:u w:val="single"/>
                <w:lang w:val="en-GB"/>
              </w:rPr>
            </w:pPr>
            <w:r w:rsidRPr="00681D6F">
              <w:rPr>
                <w:rFonts w:ascii="Arial" w:hAnsi="Arial" w:cs="Arial"/>
                <w:bCs/>
                <w:sz w:val="20"/>
                <w:szCs w:val="20"/>
                <w:u w:val="single"/>
                <w:lang w:val="en-GB"/>
              </w:rPr>
              <w:t>Reviewer Details:</w:t>
            </w:r>
          </w:p>
          <w:p w14:paraId="18428E92" w14:textId="77777777" w:rsidR="007D5F0F" w:rsidRPr="00681D6F" w:rsidRDefault="007D5F0F" w:rsidP="001938EB">
            <w:pPr>
              <w:widowControl w:val="0"/>
              <w:rPr>
                <w:rFonts w:ascii="Arial" w:hAnsi="Arial" w:cs="Arial"/>
                <w:bCs/>
                <w:sz w:val="20"/>
                <w:szCs w:val="20"/>
                <w:u w:val="single"/>
                <w:lang w:val="en-GB"/>
              </w:rPr>
            </w:pPr>
          </w:p>
        </w:tc>
      </w:tr>
      <w:tr w:rsidR="007D5F0F" w:rsidRPr="00681D6F" w14:paraId="121B743D" w14:textId="77777777" w:rsidTr="001938EB">
        <w:trPr>
          <w:trHeight w:val="77"/>
        </w:trPr>
        <w:tc>
          <w:tcPr>
            <w:tcW w:w="5310" w:type="dxa"/>
            <w:shd w:val="clear" w:color="auto" w:fill="auto"/>
            <w:noWrap/>
            <w:tcMar>
              <w:top w:w="0" w:type="dxa"/>
              <w:left w:w="108" w:type="dxa"/>
              <w:bottom w:w="0" w:type="dxa"/>
              <w:right w:w="108" w:type="dxa"/>
            </w:tcMar>
            <w:vAlign w:val="center"/>
          </w:tcPr>
          <w:p w14:paraId="39F9590A" w14:textId="77777777" w:rsidR="007D5F0F" w:rsidRPr="00681D6F" w:rsidRDefault="007D5F0F" w:rsidP="001938EB">
            <w:pPr>
              <w:widowControl w:val="0"/>
              <w:rPr>
                <w:rFonts w:ascii="Arial" w:hAnsi="Arial" w:cs="Arial"/>
                <w:sz w:val="20"/>
                <w:szCs w:val="20"/>
                <w:lang w:val="en-GB"/>
              </w:rPr>
            </w:pPr>
            <w:r w:rsidRPr="00681D6F">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2DD9A854" w14:textId="36076806" w:rsidR="007D5F0F" w:rsidRPr="00681D6F" w:rsidRDefault="006E0652" w:rsidP="001938EB">
            <w:pPr>
              <w:widowControl w:val="0"/>
              <w:rPr>
                <w:rFonts w:ascii="Arial" w:hAnsi="Arial" w:cs="Arial"/>
                <w:b/>
                <w:bCs/>
                <w:sz w:val="20"/>
                <w:szCs w:val="20"/>
              </w:rPr>
            </w:pPr>
            <w:r w:rsidRPr="00681D6F">
              <w:rPr>
                <w:rFonts w:ascii="Arial" w:hAnsi="Arial" w:cs="Arial"/>
                <w:b/>
                <w:bCs/>
                <w:sz w:val="20"/>
                <w:szCs w:val="20"/>
              </w:rPr>
              <w:t>Mustafa I. Hameed</w:t>
            </w:r>
          </w:p>
        </w:tc>
      </w:tr>
      <w:tr w:rsidR="007D5F0F" w:rsidRPr="00681D6F" w14:paraId="68597239" w14:textId="77777777" w:rsidTr="001938EB">
        <w:trPr>
          <w:trHeight w:val="77"/>
        </w:trPr>
        <w:tc>
          <w:tcPr>
            <w:tcW w:w="5310" w:type="dxa"/>
            <w:shd w:val="clear" w:color="auto" w:fill="auto"/>
            <w:noWrap/>
            <w:tcMar>
              <w:top w:w="0" w:type="dxa"/>
              <w:left w:w="108" w:type="dxa"/>
              <w:bottom w:w="0" w:type="dxa"/>
              <w:right w:w="108" w:type="dxa"/>
            </w:tcMar>
            <w:vAlign w:val="center"/>
          </w:tcPr>
          <w:p w14:paraId="4246F3D8" w14:textId="77777777" w:rsidR="007D5F0F" w:rsidRPr="00681D6F" w:rsidRDefault="007D5F0F" w:rsidP="001938EB">
            <w:pPr>
              <w:widowControl w:val="0"/>
              <w:rPr>
                <w:rFonts w:ascii="Arial" w:hAnsi="Arial" w:cs="Arial"/>
                <w:sz w:val="20"/>
                <w:szCs w:val="20"/>
                <w:lang w:val="en-GB"/>
              </w:rPr>
            </w:pPr>
            <w:r w:rsidRPr="00681D6F">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37057B56" w14:textId="76E0EA0F" w:rsidR="007D5F0F" w:rsidRPr="00681D6F" w:rsidRDefault="006E0652" w:rsidP="001938EB">
            <w:pPr>
              <w:widowControl w:val="0"/>
              <w:rPr>
                <w:rFonts w:ascii="Arial" w:hAnsi="Arial" w:cs="Arial"/>
                <w:b/>
                <w:bCs/>
                <w:sz w:val="20"/>
                <w:szCs w:val="20"/>
                <w:lang w:val="en-GB"/>
              </w:rPr>
            </w:pPr>
            <w:r w:rsidRPr="00681D6F">
              <w:rPr>
                <w:rFonts w:ascii="Arial" w:hAnsi="Arial" w:cs="Arial"/>
                <w:b/>
                <w:bCs/>
                <w:sz w:val="20"/>
                <w:szCs w:val="20"/>
              </w:rPr>
              <w:t>University of Anbar</w:t>
            </w:r>
            <w:r w:rsidRPr="00681D6F">
              <w:rPr>
                <w:rFonts w:ascii="Arial" w:hAnsi="Arial" w:cs="Arial"/>
                <w:b/>
                <w:bCs/>
                <w:sz w:val="20"/>
                <w:szCs w:val="20"/>
              </w:rPr>
              <w:t xml:space="preserve">, </w:t>
            </w:r>
            <w:r w:rsidRPr="00681D6F">
              <w:rPr>
                <w:rFonts w:ascii="Arial" w:hAnsi="Arial" w:cs="Arial"/>
                <w:b/>
                <w:bCs/>
                <w:sz w:val="20"/>
                <w:szCs w:val="20"/>
              </w:rPr>
              <w:t>Iraq</w:t>
            </w:r>
          </w:p>
        </w:tc>
      </w:tr>
    </w:tbl>
    <w:p w14:paraId="4A7FE8B2" w14:textId="77777777" w:rsidR="007D5F0F" w:rsidRPr="00681D6F" w:rsidRDefault="007D5F0F" w:rsidP="001938EB">
      <w:pPr>
        <w:widowControl w:val="0"/>
        <w:rPr>
          <w:rFonts w:ascii="Arial" w:hAnsi="Arial" w:cs="Arial"/>
          <w:sz w:val="20"/>
          <w:szCs w:val="20"/>
        </w:rPr>
      </w:pPr>
    </w:p>
    <w:p w14:paraId="280ED566" w14:textId="77777777" w:rsidR="007D5F0F" w:rsidRPr="00681D6F" w:rsidRDefault="007D5F0F" w:rsidP="001938EB">
      <w:pPr>
        <w:widowControl w:val="0"/>
        <w:rPr>
          <w:rFonts w:ascii="Arial" w:hAnsi="Arial" w:cs="Arial"/>
          <w:sz w:val="20"/>
          <w:szCs w:val="20"/>
        </w:rPr>
      </w:pPr>
    </w:p>
    <w:p w14:paraId="5C1D70A3" w14:textId="77777777" w:rsidR="007D5F0F" w:rsidRPr="00681D6F" w:rsidRDefault="007D5F0F" w:rsidP="001938EB">
      <w:pPr>
        <w:widowControl w:val="0"/>
        <w:rPr>
          <w:rFonts w:ascii="Arial" w:hAnsi="Arial" w:cs="Arial"/>
          <w:sz w:val="20"/>
          <w:szCs w:val="20"/>
        </w:rPr>
      </w:pPr>
    </w:p>
    <w:p w14:paraId="0821307F" w14:textId="77777777" w:rsidR="00F1171E" w:rsidRPr="00681D6F" w:rsidRDefault="00F1171E" w:rsidP="001938EB">
      <w:pPr>
        <w:pStyle w:val="BodyText"/>
        <w:widowControl w:val="0"/>
        <w:rPr>
          <w:rFonts w:ascii="Arial" w:hAnsi="Arial" w:cs="Arial"/>
          <w:b/>
          <w:bCs/>
          <w:sz w:val="20"/>
          <w:szCs w:val="20"/>
          <w:u w:val="single"/>
          <w:lang w:val="en-GB"/>
        </w:rPr>
      </w:pPr>
    </w:p>
    <w:sectPr w:rsidR="00F1171E" w:rsidRPr="00681D6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B154" w14:textId="77777777" w:rsidR="003B7487" w:rsidRPr="0000007A" w:rsidRDefault="003B7487" w:rsidP="0099583E">
      <w:r>
        <w:separator/>
      </w:r>
    </w:p>
  </w:endnote>
  <w:endnote w:type="continuationSeparator" w:id="0">
    <w:p w14:paraId="7BA9A36B" w14:textId="77777777" w:rsidR="003B7487" w:rsidRPr="0000007A" w:rsidRDefault="003B748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3BAD" w14:textId="77777777" w:rsidR="003B7487" w:rsidRPr="0000007A" w:rsidRDefault="003B7487" w:rsidP="0099583E">
      <w:r>
        <w:separator/>
      </w:r>
    </w:p>
  </w:footnote>
  <w:footnote w:type="continuationSeparator" w:id="0">
    <w:p w14:paraId="39E28118" w14:textId="77777777" w:rsidR="003B7487" w:rsidRPr="0000007A" w:rsidRDefault="003B748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2395833">
    <w:abstractNumId w:val="3"/>
  </w:num>
  <w:num w:numId="2" w16cid:durableId="1212570738">
    <w:abstractNumId w:val="6"/>
  </w:num>
  <w:num w:numId="3" w16cid:durableId="466581537">
    <w:abstractNumId w:val="5"/>
  </w:num>
  <w:num w:numId="4" w16cid:durableId="61997102">
    <w:abstractNumId w:val="7"/>
  </w:num>
  <w:num w:numId="5" w16cid:durableId="1283877435">
    <w:abstractNumId w:val="4"/>
  </w:num>
  <w:num w:numId="6" w16cid:durableId="1517384406">
    <w:abstractNumId w:val="0"/>
  </w:num>
  <w:num w:numId="7" w16cid:durableId="282419282">
    <w:abstractNumId w:val="1"/>
  </w:num>
  <w:num w:numId="8" w16cid:durableId="175459874">
    <w:abstractNumId w:val="9"/>
  </w:num>
  <w:num w:numId="9" w16cid:durableId="437993547">
    <w:abstractNumId w:val="8"/>
  </w:num>
  <w:num w:numId="10" w16cid:durableId="86895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09B"/>
    <w:rsid w:val="00010403"/>
    <w:rsid w:val="00012C8B"/>
    <w:rsid w:val="000168A9"/>
    <w:rsid w:val="00021981"/>
    <w:rsid w:val="000234E1"/>
    <w:rsid w:val="0002598E"/>
    <w:rsid w:val="00037D52"/>
    <w:rsid w:val="000450FC"/>
    <w:rsid w:val="00054BC4"/>
    <w:rsid w:val="00056CB0"/>
    <w:rsid w:val="0006257C"/>
    <w:rsid w:val="000627FE"/>
    <w:rsid w:val="0007151E"/>
    <w:rsid w:val="00080036"/>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2F99"/>
    <w:rsid w:val="001938EB"/>
    <w:rsid w:val="00197E68"/>
    <w:rsid w:val="001A1605"/>
    <w:rsid w:val="001A2F22"/>
    <w:rsid w:val="001A2FE1"/>
    <w:rsid w:val="001B0C63"/>
    <w:rsid w:val="001B5029"/>
    <w:rsid w:val="001D3A1D"/>
    <w:rsid w:val="001E3E0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7487"/>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5AB0"/>
    <w:rsid w:val="00557CD3"/>
    <w:rsid w:val="00560D3C"/>
    <w:rsid w:val="0056507A"/>
    <w:rsid w:val="00565D90"/>
    <w:rsid w:val="00567DE0"/>
    <w:rsid w:val="005735A5"/>
    <w:rsid w:val="005757CF"/>
    <w:rsid w:val="00581FF9"/>
    <w:rsid w:val="005A4F17"/>
    <w:rsid w:val="005C25A0"/>
    <w:rsid w:val="005D230D"/>
    <w:rsid w:val="005D44FF"/>
    <w:rsid w:val="005E11DC"/>
    <w:rsid w:val="005E29CE"/>
    <w:rsid w:val="005E3241"/>
    <w:rsid w:val="005E5BBE"/>
    <w:rsid w:val="005E7E38"/>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D6F"/>
    <w:rsid w:val="0068243C"/>
    <w:rsid w:val="0068446F"/>
    <w:rsid w:val="00686DCE"/>
    <w:rsid w:val="00690EDE"/>
    <w:rsid w:val="006936D1"/>
    <w:rsid w:val="00696556"/>
    <w:rsid w:val="00696CAD"/>
    <w:rsid w:val="006A5E0B"/>
    <w:rsid w:val="006A7405"/>
    <w:rsid w:val="006C3797"/>
    <w:rsid w:val="006D467C"/>
    <w:rsid w:val="006E01EE"/>
    <w:rsid w:val="006E0652"/>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5F0F"/>
    <w:rsid w:val="007D62D5"/>
    <w:rsid w:val="007F5873"/>
    <w:rsid w:val="008126B7"/>
    <w:rsid w:val="00815F94"/>
    <w:rsid w:val="008224E2"/>
    <w:rsid w:val="00825DC9"/>
    <w:rsid w:val="0082676D"/>
    <w:rsid w:val="008324FC"/>
    <w:rsid w:val="00846F1F"/>
    <w:rsid w:val="008470AB"/>
    <w:rsid w:val="0085546D"/>
    <w:rsid w:val="0086369B"/>
    <w:rsid w:val="00871802"/>
    <w:rsid w:val="0087201B"/>
    <w:rsid w:val="00877F10"/>
    <w:rsid w:val="00882091"/>
    <w:rsid w:val="00893E75"/>
    <w:rsid w:val="00895D0A"/>
    <w:rsid w:val="008B265C"/>
    <w:rsid w:val="008C2F62"/>
    <w:rsid w:val="008C4B1F"/>
    <w:rsid w:val="008C75AD"/>
    <w:rsid w:val="008D020E"/>
    <w:rsid w:val="008D5BB3"/>
    <w:rsid w:val="008D7B96"/>
    <w:rsid w:val="008E5067"/>
    <w:rsid w:val="008F036B"/>
    <w:rsid w:val="008F36E4"/>
    <w:rsid w:val="0090720F"/>
    <w:rsid w:val="009245E3"/>
    <w:rsid w:val="00942DEE"/>
    <w:rsid w:val="00944F67"/>
    <w:rsid w:val="009553EC"/>
    <w:rsid w:val="00955E45"/>
    <w:rsid w:val="009621DB"/>
    <w:rsid w:val="00962B70"/>
    <w:rsid w:val="00964D64"/>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9F9"/>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5182B"/>
    <w:rsid w:val="00C635B6"/>
    <w:rsid w:val="00C70DFC"/>
    <w:rsid w:val="00C82466"/>
    <w:rsid w:val="00C84097"/>
    <w:rsid w:val="00C9224C"/>
    <w:rsid w:val="00C978C0"/>
    <w:rsid w:val="00CA4B20"/>
    <w:rsid w:val="00CA6227"/>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D4538"/>
    <w:rsid w:val="00DE7D30"/>
    <w:rsid w:val="00E03C32"/>
    <w:rsid w:val="00E12DA5"/>
    <w:rsid w:val="00E2590A"/>
    <w:rsid w:val="00E27903"/>
    <w:rsid w:val="00E3111A"/>
    <w:rsid w:val="00E451EA"/>
    <w:rsid w:val="00E455FD"/>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9CAF3709-3A93-4B1E-8A51-41FF82F2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446</Words>
  <Characters>2544</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111</cp:revision>
  <dcterms:created xsi:type="dcterms:W3CDTF">2023-08-30T09:21:00Z</dcterms:created>
  <dcterms:modified xsi:type="dcterms:W3CDTF">2025-02-18T07:55:00Z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