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09"/>
        <w:gridCol w:w="15625"/>
      </w:tblGrid>
      <w:tr w:rsidR="00602F7D" w:rsidRPr="008C7186" w14:paraId="1643A4CA" w14:textId="77777777" w:rsidTr="004847FF">
        <w:trPr>
          <w:trHeight w:val="450"/>
        </w:trPr>
        <w:tc>
          <w:tcPr>
            <w:tcW w:w="5000" w:type="pct"/>
            <w:gridSpan w:val="2"/>
            <w:tcBorders>
              <w:top w:val="nil"/>
              <w:left w:val="nil"/>
              <w:right w:val="nil"/>
            </w:tcBorders>
          </w:tcPr>
          <w:p w14:paraId="4C55E51F" w14:textId="77777777" w:rsidR="00602F7D" w:rsidRPr="008C7186" w:rsidRDefault="00602F7D" w:rsidP="00F2643C">
            <w:pPr>
              <w:pStyle w:val="Heading2"/>
              <w:jc w:val="left"/>
              <w:rPr>
                <w:rFonts w:ascii="Arial" w:hAnsi="Arial" w:cs="Arial"/>
                <w:b w:val="0"/>
                <w:bCs w:val="0"/>
                <w:lang w:val="en-US"/>
              </w:rPr>
            </w:pPr>
          </w:p>
        </w:tc>
      </w:tr>
      <w:tr w:rsidR="0000007A" w:rsidRPr="008C7186" w14:paraId="127EAD7E" w14:textId="77777777" w:rsidTr="00F94373">
        <w:trPr>
          <w:trHeight w:val="413"/>
        </w:trPr>
        <w:tc>
          <w:tcPr>
            <w:tcW w:w="1268" w:type="pct"/>
          </w:tcPr>
          <w:p w14:paraId="3C159AA5" w14:textId="77777777" w:rsidR="0000007A" w:rsidRPr="008C7186" w:rsidRDefault="00D27A79" w:rsidP="00696CAD">
            <w:pPr>
              <w:pStyle w:val="BodyText"/>
              <w:ind w:left="90"/>
              <w:jc w:val="left"/>
              <w:rPr>
                <w:rFonts w:ascii="Arial" w:hAnsi="Arial" w:cs="Arial"/>
                <w:bCs/>
                <w:sz w:val="20"/>
                <w:szCs w:val="20"/>
                <w:lang w:val="en-GB"/>
              </w:rPr>
            </w:pPr>
            <w:r w:rsidRPr="008C7186">
              <w:rPr>
                <w:rFonts w:ascii="Arial" w:hAnsi="Arial" w:cs="Arial"/>
                <w:bCs/>
                <w:sz w:val="20"/>
                <w:szCs w:val="20"/>
                <w:lang w:val="en-GB"/>
              </w:rPr>
              <w:t xml:space="preserve">Book </w:t>
            </w:r>
            <w:r w:rsidR="0000007A" w:rsidRPr="008C7186">
              <w:rPr>
                <w:rFonts w:ascii="Arial" w:hAnsi="Arial" w:cs="Arial"/>
                <w:bCs/>
                <w:sz w:val="20"/>
                <w:szCs w:val="20"/>
                <w:lang w:val="en-GB"/>
              </w:rPr>
              <w:t>Name:</w:t>
            </w:r>
          </w:p>
        </w:tc>
        <w:tc>
          <w:tcPr>
            <w:tcW w:w="3732" w:type="pct"/>
            <w:shd w:val="clear" w:color="auto" w:fill="auto"/>
            <w:tcMar>
              <w:top w:w="0" w:type="dxa"/>
              <w:left w:w="108" w:type="dxa"/>
              <w:bottom w:w="0" w:type="dxa"/>
              <w:right w:w="108" w:type="dxa"/>
            </w:tcMar>
            <w:vAlign w:val="center"/>
          </w:tcPr>
          <w:p w14:paraId="23DA8DCD" w14:textId="591F7544" w:rsidR="0000007A" w:rsidRPr="008C7186" w:rsidRDefault="0047410D" w:rsidP="00054BC4">
            <w:pPr>
              <w:pStyle w:val="NormalWeb"/>
              <w:rPr>
                <w:rFonts w:ascii="Arial" w:hAnsi="Arial" w:cs="Arial"/>
                <w:b/>
                <w:bCs/>
                <w:sz w:val="20"/>
                <w:szCs w:val="20"/>
                <w:u w:val="single"/>
              </w:rPr>
            </w:pPr>
            <w:r w:rsidRPr="008C7186">
              <w:rPr>
                <w:rFonts w:ascii="Arial" w:hAnsi="Arial" w:cs="Arial"/>
                <w:b/>
                <w:bCs/>
                <w:sz w:val="20"/>
                <w:szCs w:val="20"/>
                <w:u w:val="single"/>
              </w:rPr>
              <w:t>Innovative Solutions: A Systematic Approach Towards Sustainable Future</w:t>
            </w:r>
          </w:p>
        </w:tc>
      </w:tr>
      <w:tr w:rsidR="0000007A" w:rsidRPr="008C7186" w14:paraId="73C90375" w14:textId="77777777" w:rsidTr="00F94373">
        <w:trPr>
          <w:trHeight w:val="290"/>
        </w:trPr>
        <w:tc>
          <w:tcPr>
            <w:tcW w:w="1268" w:type="pct"/>
          </w:tcPr>
          <w:p w14:paraId="20D28135" w14:textId="77777777" w:rsidR="0000007A" w:rsidRPr="008C7186" w:rsidRDefault="0000007A" w:rsidP="00696CAD">
            <w:pPr>
              <w:pStyle w:val="BodyText"/>
              <w:ind w:left="90"/>
              <w:jc w:val="left"/>
              <w:rPr>
                <w:rFonts w:ascii="Arial" w:hAnsi="Arial" w:cs="Arial"/>
                <w:bCs/>
                <w:sz w:val="20"/>
                <w:szCs w:val="20"/>
                <w:lang w:val="en-GB"/>
              </w:rPr>
            </w:pPr>
            <w:r w:rsidRPr="008C7186">
              <w:rPr>
                <w:rFonts w:ascii="Arial" w:hAnsi="Arial" w:cs="Arial"/>
                <w:bCs/>
                <w:sz w:val="20"/>
                <w:szCs w:val="20"/>
                <w:lang w:val="en-GB"/>
              </w:rPr>
              <w:t>Manuscript Number:</w:t>
            </w:r>
          </w:p>
        </w:tc>
        <w:tc>
          <w:tcPr>
            <w:tcW w:w="3732" w:type="pct"/>
            <w:shd w:val="clear" w:color="auto" w:fill="auto"/>
            <w:tcMar>
              <w:top w:w="0" w:type="dxa"/>
              <w:left w:w="108" w:type="dxa"/>
              <w:bottom w:w="0" w:type="dxa"/>
              <w:right w:w="108" w:type="dxa"/>
            </w:tcMar>
            <w:vAlign w:val="center"/>
          </w:tcPr>
          <w:p w14:paraId="46B39E34" w14:textId="101482C5" w:rsidR="0000007A" w:rsidRPr="008C7186"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8C7186">
              <w:rPr>
                <w:rFonts w:ascii="Arial" w:hAnsi="Arial" w:cs="Arial"/>
                <w:b/>
                <w:bCs/>
                <w:sz w:val="20"/>
                <w:szCs w:val="20"/>
                <w:lang w:val="en-GB"/>
              </w:rPr>
              <w:t>Ms_BP</w:t>
            </w:r>
            <w:r w:rsidR="00FC432A" w:rsidRPr="008C7186">
              <w:rPr>
                <w:rFonts w:ascii="Arial" w:hAnsi="Arial" w:cs="Arial"/>
                <w:b/>
                <w:bCs/>
                <w:sz w:val="20"/>
                <w:szCs w:val="20"/>
                <w:lang w:val="en-GB"/>
              </w:rPr>
              <w:t>R</w:t>
            </w:r>
            <w:proofErr w:type="spellEnd"/>
            <w:r w:rsidRPr="008C7186">
              <w:rPr>
                <w:rFonts w:ascii="Arial" w:hAnsi="Arial" w:cs="Arial"/>
                <w:b/>
                <w:bCs/>
                <w:sz w:val="20"/>
                <w:szCs w:val="20"/>
                <w:lang w:val="en-GB"/>
              </w:rPr>
              <w:t>_</w:t>
            </w:r>
            <w:r w:rsidR="0047410D" w:rsidRPr="008C7186">
              <w:rPr>
                <w:rFonts w:ascii="Arial" w:hAnsi="Arial" w:cs="Arial"/>
                <w:b/>
                <w:bCs/>
                <w:sz w:val="20"/>
                <w:szCs w:val="20"/>
              </w:rPr>
              <w:t>3724.41</w:t>
            </w:r>
          </w:p>
        </w:tc>
      </w:tr>
      <w:tr w:rsidR="0000007A" w:rsidRPr="008C7186" w14:paraId="05B60576" w14:textId="77777777" w:rsidTr="00F94373">
        <w:trPr>
          <w:trHeight w:val="331"/>
        </w:trPr>
        <w:tc>
          <w:tcPr>
            <w:tcW w:w="1268" w:type="pct"/>
          </w:tcPr>
          <w:p w14:paraId="0196A627" w14:textId="77777777" w:rsidR="0000007A" w:rsidRPr="008C7186" w:rsidRDefault="0000007A" w:rsidP="00696CAD">
            <w:pPr>
              <w:pStyle w:val="BodyText"/>
              <w:ind w:left="90"/>
              <w:jc w:val="left"/>
              <w:rPr>
                <w:rFonts w:ascii="Arial" w:hAnsi="Arial" w:cs="Arial"/>
                <w:bCs/>
                <w:sz w:val="20"/>
                <w:szCs w:val="20"/>
                <w:lang w:val="en-GB"/>
              </w:rPr>
            </w:pPr>
            <w:r w:rsidRPr="008C7186">
              <w:rPr>
                <w:rFonts w:ascii="Arial" w:hAnsi="Arial" w:cs="Arial"/>
                <w:bCs/>
                <w:sz w:val="20"/>
                <w:szCs w:val="20"/>
                <w:lang w:val="en-GB"/>
              </w:rPr>
              <w:t xml:space="preserve">Title of the Manuscript: </w:t>
            </w:r>
          </w:p>
        </w:tc>
        <w:tc>
          <w:tcPr>
            <w:tcW w:w="3732" w:type="pct"/>
            <w:shd w:val="clear" w:color="auto" w:fill="auto"/>
            <w:tcMar>
              <w:top w:w="0" w:type="dxa"/>
              <w:left w:w="108" w:type="dxa"/>
              <w:bottom w:w="0" w:type="dxa"/>
              <w:right w:w="108" w:type="dxa"/>
            </w:tcMar>
            <w:vAlign w:val="center"/>
          </w:tcPr>
          <w:p w14:paraId="0B70E962" w14:textId="185B8F0A" w:rsidR="0000007A" w:rsidRPr="008C7186" w:rsidRDefault="00EA62CC" w:rsidP="000450FC">
            <w:pPr>
              <w:pStyle w:val="NormalWeb"/>
              <w:spacing w:before="0" w:beforeAutospacing="0" w:after="0" w:afterAutospacing="0"/>
              <w:rPr>
                <w:rFonts w:ascii="Arial" w:hAnsi="Arial" w:cs="Arial"/>
                <w:b/>
                <w:sz w:val="20"/>
                <w:szCs w:val="20"/>
                <w:highlight w:val="yellow"/>
                <w:lang w:val="en-GB"/>
              </w:rPr>
            </w:pPr>
            <w:r w:rsidRPr="008C7186">
              <w:rPr>
                <w:rFonts w:ascii="Arial" w:hAnsi="Arial" w:cs="Arial"/>
                <w:b/>
                <w:sz w:val="20"/>
                <w:szCs w:val="20"/>
                <w:lang w:val="en-GB"/>
              </w:rPr>
              <w:t>Smart medicine dispensing system with app integrated</w:t>
            </w:r>
          </w:p>
        </w:tc>
      </w:tr>
      <w:tr w:rsidR="00CF0BBB" w:rsidRPr="008C7186" w14:paraId="6D508B1C" w14:textId="77777777" w:rsidTr="00F94373">
        <w:trPr>
          <w:trHeight w:val="332"/>
        </w:trPr>
        <w:tc>
          <w:tcPr>
            <w:tcW w:w="1268" w:type="pct"/>
          </w:tcPr>
          <w:p w14:paraId="32FC28F7" w14:textId="77777777" w:rsidR="00CF0BBB" w:rsidRPr="008C7186" w:rsidRDefault="00CF0BBB" w:rsidP="00696CAD">
            <w:pPr>
              <w:pStyle w:val="BodyText"/>
              <w:ind w:left="90"/>
              <w:jc w:val="left"/>
              <w:rPr>
                <w:rFonts w:ascii="Arial" w:hAnsi="Arial" w:cs="Arial"/>
                <w:bCs/>
                <w:sz w:val="20"/>
                <w:szCs w:val="20"/>
                <w:lang w:val="en-GB"/>
              </w:rPr>
            </w:pPr>
            <w:r w:rsidRPr="008C7186">
              <w:rPr>
                <w:rFonts w:ascii="Arial" w:hAnsi="Arial" w:cs="Arial"/>
                <w:bCs/>
                <w:sz w:val="20"/>
                <w:szCs w:val="20"/>
                <w:lang w:val="en-GB"/>
              </w:rPr>
              <w:t>Type of the Article</w:t>
            </w:r>
          </w:p>
        </w:tc>
        <w:tc>
          <w:tcPr>
            <w:tcW w:w="3732" w:type="pct"/>
            <w:shd w:val="clear" w:color="auto" w:fill="auto"/>
            <w:tcMar>
              <w:top w:w="0" w:type="dxa"/>
              <w:left w:w="108" w:type="dxa"/>
              <w:bottom w:w="0" w:type="dxa"/>
              <w:right w:w="108" w:type="dxa"/>
            </w:tcMar>
            <w:vAlign w:val="center"/>
          </w:tcPr>
          <w:p w14:paraId="0EBC6A8E" w14:textId="63929494" w:rsidR="00CF0BBB" w:rsidRPr="008C7186" w:rsidRDefault="0047410D" w:rsidP="000450FC">
            <w:pPr>
              <w:pStyle w:val="NormalWeb"/>
              <w:spacing w:before="0" w:beforeAutospacing="0" w:after="0" w:afterAutospacing="0"/>
              <w:rPr>
                <w:rFonts w:ascii="Arial" w:hAnsi="Arial" w:cs="Arial"/>
                <w:b/>
                <w:sz w:val="20"/>
                <w:szCs w:val="20"/>
                <w:lang w:val="en-GB"/>
              </w:rPr>
            </w:pPr>
            <w:r w:rsidRPr="008C7186">
              <w:rPr>
                <w:rFonts w:ascii="Arial" w:hAnsi="Arial" w:cs="Arial"/>
                <w:b/>
                <w:sz w:val="20"/>
                <w:szCs w:val="20"/>
                <w:lang w:val="en-GB"/>
              </w:rPr>
              <w:t>Complete Book chapter</w:t>
            </w:r>
          </w:p>
        </w:tc>
      </w:tr>
    </w:tbl>
    <w:p w14:paraId="45F5983C" w14:textId="77777777" w:rsidR="00037D52" w:rsidRPr="008C7186" w:rsidRDefault="00037D52" w:rsidP="0000007A">
      <w:pPr>
        <w:pStyle w:val="BodyText"/>
        <w:rPr>
          <w:rFonts w:ascii="Arial" w:hAnsi="Arial" w:cs="Arial"/>
          <w:b/>
          <w:bCs/>
          <w:sz w:val="20"/>
          <w:szCs w:val="20"/>
          <w:u w:val="single"/>
          <w:lang w:val="en-GB"/>
        </w:rPr>
      </w:pPr>
    </w:p>
    <w:p w14:paraId="79DE1CF8" w14:textId="77777777" w:rsidR="00605952" w:rsidRPr="008C7186" w:rsidRDefault="00605952" w:rsidP="0000007A">
      <w:pPr>
        <w:pStyle w:val="BodyText"/>
        <w:rPr>
          <w:rFonts w:ascii="Arial" w:hAnsi="Arial" w:cs="Arial"/>
          <w:b/>
          <w:bCs/>
          <w:sz w:val="20"/>
          <w:szCs w:val="20"/>
          <w:u w:val="single"/>
          <w:lang w:val="en-GB"/>
        </w:rPr>
      </w:pPr>
    </w:p>
    <w:tbl>
      <w:tblPr>
        <w:tblW w:w="50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8"/>
        <w:gridCol w:w="9261"/>
        <w:gridCol w:w="6413"/>
      </w:tblGrid>
      <w:tr w:rsidR="00F1171E" w:rsidRPr="008C7186" w14:paraId="71A94C1F" w14:textId="77777777" w:rsidTr="00F94373">
        <w:tc>
          <w:tcPr>
            <w:tcW w:w="5000" w:type="pct"/>
            <w:gridSpan w:val="3"/>
            <w:tcBorders>
              <w:top w:val="nil"/>
              <w:left w:val="nil"/>
              <w:right w:val="nil"/>
            </w:tcBorders>
            <w:noWrap/>
          </w:tcPr>
          <w:p w14:paraId="0BC15285" w14:textId="77777777" w:rsidR="00F1171E" w:rsidRPr="008C7186" w:rsidRDefault="00F1171E" w:rsidP="007222C8">
            <w:pPr>
              <w:pStyle w:val="Heading2"/>
              <w:jc w:val="left"/>
              <w:rPr>
                <w:rFonts w:ascii="Arial" w:hAnsi="Arial" w:cs="Arial"/>
                <w:lang w:val="en-GB"/>
              </w:rPr>
            </w:pPr>
            <w:r w:rsidRPr="008C7186">
              <w:rPr>
                <w:rFonts w:ascii="Arial" w:hAnsi="Arial" w:cs="Arial"/>
                <w:highlight w:val="yellow"/>
                <w:lang w:val="en-GB"/>
              </w:rPr>
              <w:t>PART  1:</w:t>
            </w:r>
            <w:r w:rsidRPr="008C7186">
              <w:rPr>
                <w:rFonts w:ascii="Arial" w:hAnsi="Arial" w:cs="Arial"/>
                <w:lang w:val="en-GB"/>
              </w:rPr>
              <w:t xml:space="preserve"> Review Comments</w:t>
            </w:r>
          </w:p>
          <w:p w14:paraId="1287753C" w14:textId="77777777" w:rsidR="00F1171E" w:rsidRPr="008C7186" w:rsidRDefault="00F1171E" w:rsidP="007222C8">
            <w:pPr>
              <w:rPr>
                <w:rFonts w:ascii="Arial" w:hAnsi="Arial" w:cs="Arial"/>
                <w:sz w:val="20"/>
                <w:szCs w:val="20"/>
                <w:lang w:val="en-GB"/>
              </w:rPr>
            </w:pPr>
          </w:p>
        </w:tc>
      </w:tr>
      <w:tr w:rsidR="00F1171E" w:rsidRPr="008C7186" w14:paraId="5EA12279" w14:textId="77777777" w:rsidTr="00F94373">
        <w:tc>
          <w:tcPr>
            <w:tcW w:w="1263" w:type="pct"/>
            <w:noWrap/>
          </w:tcPr>
          <w:p w14:paraId="06DA2C7D" w14:textId="77777777" w:rsidR="00F1171E" w:rsidRPr="008C7186" w:rsidRDefault="00F1171E" w:rsidP="007222C8">
            <w:pPr>
              <w:pStyle w:val="Heading2"/>
              <w:jc w:val="left"/>
              <w:rPr>
                <w:rFonts w:ascii="Arial" w:hAnsi="Arial" w:cs="Arial"/>
                <w:b w:val="0"/>
                <w:bCs w:val="0"/>
                <w:lang w:val="en-GB"/>
              </w:rPr>
            </w:pPr>
            <w:r w:rsidRPr="008C7186">
              <w:rPr>
                <w:rFonts w:ascii="Arial" w:hAnsi="Arial" w:cs="Arial"/>
                <w:bCs w:val="0"/>
                <w:u w:val="single"/>
                <w:lang w:val="en-GB"/>
              </w:rPr>
              <w:t xml:space="preserve">Compulsory </w:t>
            </w:r>
            <w:r w:rsidRPr="008C7186">
              <w:rPr>
                <w:rFonts w:ascii="Arial" w:hAnsi="Arial" w:cs="Arial"/>
                <w:b w:val="0"/>
                <w:bCs w:val="0"/>
                <w:lang w:val="en-GB"/>
              </w:rPr>
              <w:t>REVISION comments</w:t>
            </w:r>
          </w:p>
          <w:p w14:paraId="7AE9682F" w14:textId="77777777" w:rsidR="00F1171E" w:rsidRPr="008C7186" w:rsidRDefault="00F1171E" w:rsidP="007222C8">
            <w:pPr>
              <w:pStyle w:val="Heading2"/>
              <w:jc w:val="left"/>
              <w:rPr>
                <w:rFonts w:ascii="Arial" w:hAnsi="Arial" w:cs="Arial"/>
                <w:lang w:val="en-GB"/>
              </w:rPr>
            </w:pPr>
          </w:p>
        </w:tc>
        <w:tc>
          <w:tcPr>
            <w:tcW w:w="2208" w:type="pct"/>
          </w:tcPr>
          <w:p w14:paraId="674EDCCA" w14:textId="77777777" w:rsidR="00F1171E" w:rsidRPr="008C7186" w:rsidRDefault="00F1171E" w:rsidP="007222C8">
            <w:pPr>
              <w:pStyle w:val="Heading2"/>
              <w:jc w:val="left"/>
              <w:rPr>
                <w:rFonts w:ascii="Arial" w:hAnsi="Arial" w:cs="Arial"/>
                <w:lang w:val="en-GB"/>
              </w:rPr>
            </w:pPr>
            <w:r w:rsidRPr="008C7186">
              <w:rPr>
                <w:rFonts w:ascii="Arial" w:hAnsi="Arial" w:cs="Arial"/>
                <w:lang w:val="en-GB"/>
              </w:rPr>
              <w:t>Reviewer’s comment</w:t>
            </w:r>
          </w:p>
        </w:tc>
        <w:tc>
          <w:tcPr>
            <w:tcW w:w="1529" w:type="pct"/>
          </w:tcPr>
          <w:p w14:paraId="57792C30" w14:textId="77777777" w:rsidR="00F1171E" w:rsidRPr="008C7186" w:rsidRDefault="00F1171E" w:rsidP="007222C8">
            <w:pPr>
              <w:pStyle w:val="Heading2"/>
              <w:jc w:val="left"/>
              <w:rPr>
                <w:rFonts w:ascii="Arial" w:hAnsi="Arial" w:cs="Arial"/>
                <w:b w:val="0"/>
                <w:lang w:val="en-GB"/>
              </w:rPr>
            </w:pPr>
            <w:r w:rsidRPr="008C7186">
              <w:rPr>
                <w:rFonts w:ascii="Arial" w:hAnsi="Arial" w:cs="Arial"/>
                <w:lang w:val="en-GB"/>
              </w:rPr>
              <w:t>Author’s Feedback</w:t>
            </w:r>
            <w:r w:rsidRPr="008C7186">
              <w:rPr>
                <w:rFonts w:ascii="Arial" w:hAnsi="Arial" w:cs="Arial"/>
                <w:b w:val="0"/>
                <w:lang w:val="en-GB"/>
              </w:rPr>
              <w:t xml:space="preserve"> </w:t>
            </w:r>
            <w:r w:rsidRPr="008C7186">
              <w:rPr>
                <w:rFonts w:ascii="Arial" w:hAnsi="Arial" w:cs="Arial"/>
                <w:b w:val="0"/>
                <w:i/>
                <w:lang w:val="en-GB"/>
              </w:rPr>
              <w:t>(Please correct the manuscript and highlight that part in the manuscript. It is mandatory that authors should write his/her feedback here)</w:t>
            </w:r>
          </w:p>
        </w:tc>
      </w:tr>
      <w:tr w:rsidR="00F1171E" w:rsidRPr="008C7186" w14:paraId="5C0AB4EC" w14:textId="77777777" w:rsidTr="00F94373">
        <w:trPr>
          <w:trHeight w:val="1264"/>
        </w:trPr>
        <w:tc>
          <w:tcPr>
            <w:tcW w:w="1263" w:type="pct"/>
            <w:noWrap/>
          </w:tcPr>
          <w:p w14:paraId="66B47184" w14:textId="77777777" w:rsidR="00F1171E" w:rsidRPr="008C7186" w:rsidRDefault="00F1171E" w:rsidP="007222C8">
            <w:pPr>
              <w:ind w:left="360"/>
              <w:rPr>
                <w:rFonts w:ascii="Arial" w:hAnsi="Arial" w:cs="Arial"/>
                <w:b/>
                <w:bCs/>
                <w:sz w:val="20"/>
                <w:szCs w:val="20"/>
                <w:lang w:val="en-GB"/>
              </w:rPr>
            </w:pPr>
            <w:r w:rsidRPr="008C7186">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8C7186" w:rsidRDefault="00F1171E" w:rsidP="007222C8">
            <w:pPr>
              <w:ind w:left="360"/>
              <w:rPr>
                <w:rFonts w:ascii="Arial" w:eastAsia="MS Mincho" w:hAnsi="Arial" w:cs="Arial"/>
                <w:b/>
                <w:bCs/>
                <w:sz w:val="20"/>
                <w:szCs w:val="20"/>
                <w:lang w:val="en-GB"/>
              </w:rPr>
            </w:pPr>
          </w:p>
        </w:tc>
        <w:tc>
          <w:tcPr>
            <w:tcW w:w="2208" w:type="pct"/>
          </w:tcPr>
          <w:p w14:paraId="3D81ECDB" w14:textId="77777777" w:rsidR="00F1171E" w:rsidRDefault="00E63A90" w:rsidP="007A5DE6">
            <w:pPr>
              <w:pStyle w:val="BodyText"/>
              <w:rPr>
                <w:rFonts w:ascii="Arial" w:hAnsi="Arial" w:cs="Arial"/>
                <w:bCs/>
                <w:sz w:val="20"/>
                <w:szCs w:val="20"/>
                <w:lang w:val="en-GB"/>
              </w:rPr>
            </w:pPr>
            <w:r w:rsidRPr="008C7186">
              <w:rPr>
                <w:rFonts w:ascii="Arial" w:hAnsi="Arial" w:cs="Arial"/>
                <w:bCs/>
                <w:sz w:val="20"/>
                <w:szCs w:val="20"/>
                <w:lang w:val="en-GB"/>
              </w:rPr>
              <w:t>This manuscript addresses a critical gap in healthcare by proposing an innovative solution for medication dispensing, adherence, and management, which is a pressing issue for patients and healthcare providers alike. The integration of hardware components with a mobile application demonstrates a practical and scalable approach to enhancing patient convenience and medication adherence. I appreciate the manuscript's interdisciplinary approach, combining engineering, healthcare, and technology, which can inspire further research and innovation in this domain. However, the manuscript would benefit from more empirical validation and user studies to strengthen its contribution to the scientific community. Overall, it offers significant potential for advancing automated healthcare solutions.</w:t>
            </w:r>
          </w:p>
          <w:p w14:paraId="7DBC9196" w14:textId="39A971E7" w:rsidR="00F94373" w:rsidRPr="008C7186" w:rsidRDefault="00F94373" w:rsidP="007A5DE6">
            <w:pPr>
              <w:pStyle w:val="BodyText"/>
              <w:rPr>
                <w:rFonts w:ascii="Arial" w:hAnsi="Arial" w:cs="Arial"/>
                <w:b/>
                <w:bCs/>
                <w:sz w:val="20"/>
                <w:szCs w:val="20"/>
                <w:lang w:val="en-GB"/>
              </w:rPr>
            </w:pPr>
          </w:p>
        </w:tc>
        <w:tc>
          <w:tcPr>
            <w:tcW w:w="1529" w:type="pct"/>
          </w:tcPr>
          <w:p w14:paraId="462A339C" w14:textId="77777777" w:rsidR="00F1171E" w:rsidRPr="008C7186" w:rsidRDefault="00F1171E" w:rsidP="007222C8">
            <w:pPr>
              <w:pStyle w:val="Heading2"/>
              <w:jc w:val="left"/>
              <w:rPr>
                <w:rFonts w:ascii="Arial" w:hAnsi="Arial" w:cs="Arial"/>
                <w:b w:val="0"/>
                <w:lang w:val="en-GB"/>
              </w:rPr>
            </w:pPr>
          </w:p>
        </w:tc>
      </w:tr>
      <w:tr w:rsidR="00F1171E" w:rsidRPr="008C7186" w14:paraId="0D8B5B2C" w14:textId="77777777" w:rsidTr="00F94373">
        <w:trPr>
          <w:trHeight w:val="1262"/>
        </w:trPr>
        <w:tc>
          <w:tcPr>
            <w:tcW w:w="1263" w:type="pct"/>
            <w:noWrap/>
          </w:tcPr>
          <w:p w14:paraId="21CBA5FE" w14:textId="77777777" w:rsidR="00F1171E" w:rsidRPr="008C7186" w:rsidRDefault="00F1171E" w:rsidP="007222C8">
            <w:pPr>
              <w:ind w:left="360"/>
              <w:rPr>
                <w:rFonts w:ascii="Arial" w:hAnsi="Arial" w:cs="Arial"/>
                <w:b/>
                <w:bCs/>
                <w:sz w:val="20"/>
                <w:szCs w:val="20"/>
                <w:lang w:val="en-GB"/>
              </w:rPr>
            </w:pPr>
            <w:r w:rsidRPr="008C7186">
              <w:rPr>
                <w:rFonts w:ascii="Arial" w:hAnsi="Arial" w:cs="Arial"/>
                <w:b/>
                <w:bCs/>
                <w:sz w:val="20"/>
                <w:szCs w:val="20"/>
                <w:lang w:val="en-GB"/>
              </w:rPr>
              <w:t>Is the title of the article suitable?</w:t>
            </w:r>
          </w:p>
          <w:p w14:paraId="1CABB61A" w14:textId="77777777" w:rsidR="00F1171E" w:rsidRPr="008C7186" w:rsidRDefault="00F1171E" w:rsidP="007222C8">
            <w:pPr>
              <w:ind w:left="360"/>
              <w:rPr>
                <w:rFonts w:ascii="Arial" w:hAnsi="Arial" w:cs="Arial"/>
                <w:b/>
                <w:bCs/>
                <w:sz w:val="20"/>
                <w:szCs w:val="20"/>
                <w:lang w:val="en-GB"/>
              </w:rPr>
            </w:pPr>
            <w:r w:rsidRPr="008C7186">
              <w:rPr>
                <w:rFonts w:ascii="Arial" w:hAnsi="Arial" w:cs="Arial"/>
                <w:b/>
                <w:bCs/>
                <w:sz w:val="20"/>
                <w:szCs w:val="20"/>
                <w:lang w:val="en-GB"/>
              </w:rPr>
              <w:t>(If not please suggest an alternative title)</w:t>
            </w:r>
          </w:p>
          <w:p w14:paraId="0275B919" w14:textId="77777777" w:rsidR="00F1171E" w:rsidRPr="008C7186" w:rsidRDefault="00F1171E" w:rsidP="007222C8">
            <w:pPr>
              <w:pStyle w:val="Heading2"/>
              <w:jc w:val="left"/>
              <w:rPr>
                <w:rFonts w:ascii="Arial" w:hAnsi="Arial" w:cs="Arial"/>
                <w:u w:val="single"/>
                <w:lang w:val="en-GB"/>
              </w:rPr>
            </w:pPr>
          </w:p>
        </w:tc>
        <w:tc>
          <w:tcPr>
            <w:tcW w:w="2208" w:type="pct"/>
          </w:tcPr>
          <w:p w14:paraId="220AC68C" w14:textId="77777777" w:rsidR="00F1171E" w:rsidRPr="008C7186" w:rsidRDefault="00E63A90" w:rsidP="007A5DE6">
            <w:pPr>
              <w:pStyle w:val="BodyText"/>
              <w:rPr>
                <w:rFonts w:ascii="Arial" w:hAnsi="Arial" w:cs="Arial"/>
                <w:bCs/>
                <w:sz w:val="20"/>
                <w:szCs w:val="20"/>
                <w:lang w:val="en-GB"/>
              </w:rPr>
            </w:pPr>
            <w:r w:rsidRPr="008C7186">
              <w:rPr>
                <w:rFonts w:ascii="Arial" w:hAnsi="Arial" w:cs="Arial"/>
                <w:bCs/>
                <w:sz w:val="20"/>
                <w:szCs w:val="20"/>
                <w:lang w:val="en-GB"/>
              </w:rPr>
              <w:t>The current title, "SMART MEDICINE DISPENSING SYSTEM WITH APP INTEGRATED," is descriptive but could be refined for better clarity and impact. While it highlights the main idea, it does not fully capture the innovative and user-centric aspects of the system.</w:t>
            </w:r>
            <w:r w:rsidRPr="008C7186">
              <w:rPr>
                <w:rFonts w:ascii="Arial" w:hAnsi="Arial" w:cs="Arial"/>
                <w:bCs/>
                <w:sz w:val="20"/>
                <w:szCs w:val="20"/>
                <w:lang w:val="en-GB"/>
              </w:rPr>
              <w:br/>
              <w:t>Suggested Names:</w:t>
            </w:r>
          </w:p>
          <w:p w14:paraId="3289C8C7" w14:textId="77777777" w:rsidR="00E63A90" w:rsidRPr="008C7186" w:rsidRDefault="00E63A90" w:rsidP="007A5DE6">
            <w:pPr>
              <w:pStyle w:val="BodyText"/>
              <w:rPr>
                <w:rFonts w:ascii="Arial" w:hAnsi="Arial" w:cs="Arial"/>
                <w:bCs/>
                <w:sz w:val="20"/>
                <w:szCs w:val="20"/>
                <w:lang w:val="en-GB"/>
              </w:rPr>
            </w:pPr>
            <w:proofErr w:type="gramStart"/>
            <w:r w:rsidRPr="008C7186">
              <w:rPr>
                <w:rFonts w:ascii="Arial" w:hAnsi="Arial" w:cs="Arial"/>
                <w:bCs/>
                <w:sz w:val="20"/>
                <w:szCs w:val="20"/>
                <w:lang w:val="en-GB"/>
              </w:rPr>
              <w:t>  "</w:t>
            </w:r>
            <w:proofErr w:type="gramEnd"/>
            <w:r w:rsidRPr="008C7186">
              <w:rPr>
                <w:rFonts w:ascii="Arial" w:hAnsi="Arial" w:cs="Arial"/>
                <w:bCs/>
                <w:sz w:val="20"/>
                <w:szCs w:val="20"/>
                <w:lang w:val="en-GB"/>
              </w:rPr>
              <w:t>Automated Medication Dispensing and Management System with Mobile App Integration"</w:t>
            </w:r>
          </w:p>
          <w:p w14:paraId="44411268" w14:textId="77777777" w:rsidR="00E63A90" w:rsidRDefault="00E63A90" w:rsidP="007A5DE6">
            <w:pPr>
              <w:pStyle w:val="BodyText"/>
              <w:rPr>
                <w:rFonts w:ascii="Arial" w:hAnsi="Arial" w:cs="Arial"/>
                <w:bCs/>
                <w:sz w:val="20"/>
                <w:szCs w:val="20"/>
                <w:lang w:val="en-GB"/>
              </w:rPr>
            </w:pPr>
            <w:proofErr w:type="gramStart"/>
            <w:r w:rsidRPr="008C7186">
              <w:rPr>
                <w:rFonts w:ascii="Arial" w:hAnsi="Arial" w:cs="Arial"/>
                <w:bCs/>
                <w:sz w:val="20"/>
                <w:szCs w:val="20"/>
                <w:lang w:val="en-GB"/>
              </w:rPr>
              <w:t>  "</w:t>
            </w:r>
            <w:proofErr w:type="gramEnd"/>
            <w:r w:rsidRPr="008C7186">
              <w:rPr>
                <w:rFonts w:ascii="Arial" w:hAnsi="Arial" w:cs="Arial"/>
                <w:bCs/>
                <w:sz w:val="20"/>
                <w:szCs w:val="20"/>
                <w:lang w:val="en-GB"/>
              </w:rPr>
              <w:t>Smart Medicine Dispenser: A Mobile-Integrated Solution for Enhanced Medication Adherence"</w:t>
            </w:r>
          </w:p>
          <w:p w14:paraId="794AA9A7" w14:textId="6AE8418C" w:rsidR="00F94373" w:rsidRPr="008C7186" w:rsidRDefault="00F94373" w:rsidP="007A5DE6">
            <w:pPr>
              <w:pStyle w:val="BodyText"/>
              <w:rPr>
                <w:rFonts w:ascii="Arial" w:hAnsi="Arial" w:cs="Arial"/>
                <w:b/>
                <w:bCs/>
                <w:sz w:val="20"/>
                <w:szCs w:val="20"/>
                <w:lang w:val="en-GB"/>
              </w:rPr>
            </w:pPr>
          </w:p>
        </w:tc>
        <w:tc>
          <w:tcPr>
            <w:tcW w:w="1529" w:type="pct"/>
          </w:tcPr>
          <w:p w14:paraId="405B6701" w14:textId="77777777" w:rsidR="00F1171E" w:rsidRPr="008C7186" w:rsidRDefault="00F1171E" w:rsidP="007222C8">
            <w:pPr>
              <w:pStyle w:val="Heading2"/>
              <w:jc w:val="left"/>
              <w:rPr>
                <w:rFonts w:ascii="Arial" w:hAnsi="Arial" w:cs="Arial"/>
                <w:b w:val="0"/>
                <w:lang w:val="en-GB"/>
              </w:rPr>
            </w:pPr>
          </w:p>
        </w:tc>
      </w:tr>
      <w:tr w:rsidR="00F1171E" w:rsidRPr="008C7186" w14:paraId="5604762A" w14:textId="77777777" w:rsidTr="00F94373">
        <w:trPr>
          <w:trHeight w:val="1262"/>
        </w:trPr>
        <w:tc>
          <w:tcPr>
            <w:tcW w:w="1263" w:type="pct"/>
            <w:noWrap/>
          </w:tcPr>
          <w:p w14:paraId="3635573D" w14:textId="77777777" w:rsidR="00F1171E" w:rsidRPr="008C7186" w:rsidRDefault="00F1171E" w:rsidP="007222C8">
            <w:pPr>
              <w:pStyle w:val="Heading2"/>
              <w:ind w:left="360"/>
              <w:jc w:val="left"/>
              <w:rPr>
                <w:rFonts w:ascii="Arial" w:hAnsi="Arial" w:cs="Arial"/>
                <w:lang w:val="en-GB"/>
              </w:rPr>
            </w:pPr>
            <w:r w:rsidRPr="008C7186">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8C7186" w:rsidRDefault="00F1171E" w:rsidP="007222C8">
            <w:pPr>
              <w:pStyle w:val="Heading2"/>
              <w:jc w:val="left"/>
              <w:rPr>
                <w:rFonts w:ascii="Arial" w:hAnsi="Arial" w:cs="Arial"/>
                <w:u w:val="single"/>
                <w:lang w:val="en-GB"/>
              </w:rPr>
            </w:pPr>
          </w:p>
        </w:tc>
        <w:tc>
          <w:tcPr>
            <w:tcW w:w="2208" w:type="pct"/>
          </w:tcPr>
          <w:p w14:paraId="34D69C5A" w14:textId="77777777" w:rsidR="00F1171E" w:rsidRPr="008C7186" w:rsidRDefault="00E63A90" w:rsidP="007A5DE6">
            <w:pPr>
              <w:rPr>
                <w:rFonts w:ascii="Arial" w:hAnsi="Arial" w:cs="Arial"/>
                <w:sz w:val="20"/>
                <w:szCs w:val="20"/>
                <w:lang w:val="en-GB"/>
              </w:rPr>
            </w:pPr>
            <w:r w:rsidRPr="008C7186">
              <w:rPr>
                <w:rFonts w:ascii="Arial" w:hAnsi="Arial" w:cs="Arial"/>
                <w:sz w:val="20"/>
                <w:szCs w:val="20"/>
                <w:lang w:val="en-GB"/>
              </w:rPr>
              <w:t>The abstract of the article is fairly comprehensive, but it can be improved for conciseness and clarity. It provides an overview of the system, its components, and its functionality. However, it lacks some critical details and could benefit from better organization.</w:t>
            </w:r>
            <w:r w:rsidRPr="008C7186">
              <w:rPr>
                <w:rFonts w:ascii="Arial" w:hAnsi="Arial" w:cs="Arial"/>
                <w:sz w:val="20"/>
                <w:szCs w:val="20"/>
                <w:lang w:val="en-GB"/>
              </w:rPr>
              <w:br/>
              <w:t>Improvements:</w:t>
            </w:r>
          </w:p>
          <w:p w14:paraId="4950295D" w14:textId="77777777" w:rsidR="00E63A90" w:rsidRDefault="00E63A90" w:rsidP="007A5DE6">
            <w:pPr>
              <w:rPr>
                <w:rFonts w:ascii="Arial" w:hAnsi="Arial" w:cs="Arial"/>
                <w:sz w:val="20"/>
                <w:szCs w:val="20"/>
                <w:lang w:val="en-GB"/>
              </w:rPr>
            </w:pPr>
            <w:r w:rsidRPr="008C7186">
              <w:rPr>
                <w:rFonts w:ascii="Arial" w:hAnsi="Arial" w:cs="Arial"/>
                <w:sz w:val="20"/>
                <w:szCs w:val="20"/>
                <w:lang w:val="en-GB"/>
              </w:rPr>
              <w:t>The abstract mentions the system's functionality but does not highlight any specific results or data from the testing phase. Including a brief statement about the accuracy of dispensing or user feedback would make it more compelling.</w:t>
            </w:r>
          </w:p>
          <w:p w14:paraId="0FB7E83A" w14:textId="7C950F2D" w:rsidR="00F94373" w:rsidRPr="008C7186" w:rsidRDefault="00F94373" w:rsidP="007A5DE6">
            <w:pPr>
              <w:rPr>
                <w:rFonts w:ascii="Arial" w:hAnsi="Arial" w:cs="Arial"/>
                <w:sz w:val="20"/>
                <w:szCs w:val="20"/>
                <w:lang w:val="en-GB"/>
              </w:rPr>
            </w:pPr>
          </w:p>
        </w:tc>
        <w:tc>
          <w:tcPr>
            <w:tcW w:w="1529" w:type="pct"/>
          </w:tcPr>
          <w:p w14:paraId="1D54B730" w14:textId="77777777" w:rsidR="00F1171E" w:rsidRPr="008C7186" w:rsidRDefault="00F1171E" w:rsidP="007222C8">
            <w:pPr>
              <w:pStyle w:val="Heading2"/>
              <w:jc w:val="left"/>
              <w:rPr>
                <w:rFonts w:ascii="Arial" w:hAnsi="Arial" w:cs="Arial"/>
                <w:b w:val="0"/>
                <w:lang w:val="en-GB"/>
              </w:rPr>
            </w:pPr>
          </w:p>
        </w:tc>
      </w:tr>
      <w:tr w:rsidR="00F1171E" w:rsidRPr="008C7186" w14:paraId="2F579F54" w14:textId="77777777" w:rsidTr="00F94373">
        <w:trPr>
          <w:trHeight w:val="530"/>
        </w:trPr>
        <w:tc>
          <w:tcPr>
            <w:tcW w:w="1263" w:type="pct"/>
            <w:noWrap/>
          </w:tcPr>
          <w:p w14:paraId="04361F46" w14:textId="77777777" w:rsidR="00F1171E" w:rsidRPr="008C7186" w:rsidRDefault="00F1171E" w:rsidP="007222C8">
            <w:pPr>
              <w:ind w:left="360"/>
              <w:rPr>
                <w:rFonts w:ascii="Arial" w:hAnsi="Arial" w:cs="Arial"/>
                <w:b/>
                <w:bCs/>
                <w:sz w:val="20"/>
                <w:szCs w:val="20"/>
                <w:u w:val="single"/>
                <w:lang w:val="en-GB"/>
              </w:rPr>
            </w:pPr>
            <w:r w:rsidRPr="008C7186">
              <w:rPr>
                <w:rFonts w:ascii="Arial" w:hAnsi="Arial" w:cs="Arial"/>
                <w:b/>
                <w:bCs/>
                <w:sz w:val="20"/>
                <w:szCs w:val="20"/>
                <w:lang w:val="en-GB"/>
              </w:rPr>
              <w:t>Are subsections and structure of the manuscript appropriate?</w:t>
            </w:r>
          </w:p>
        </w:tc>
        <w:tc>
          <w:tcPr>
            <w:tcW w:w="2208" w:type="pct"/>
          </w:tcPr>
          <w:p w14:paraId="2B5A7721" w14:textId="1E9D5C91" w:rsidR="00F1171E" w:rsidRPr="008C7186" w:rsidRDefault="00E63A90" w:rsidP="007A5DE6">
            <w:pPr>
              <w:rPr>
                <w:rFonts w:ascii="Arial" w:hAnsi="Arial" w:cs="Arial"/>
                <w:sz w:val="20"/>
                <w:szCs w:val="20"/>
                <w:lang w:val="en-GB"/>
              </w:rPr>
            </w:pPr>
            <w:r w:rsidRPr="008C7186">
              <w:rPr>
                <w:rFonts w:ascii="Arial" w:hAnsi="Arial" w:cs="Arial"/>
                <w:sz w:val="20"/>
                <w:szCs w:val="20"/>
                <w:lang w:val="en-GB"/>
              </w:rPr>
              <w:t>Yes.</w:t>
            </w:r>
          </w:p>
        </w:tc>
        <w:tc>
          <w:tcPr>
            <w:tcW w:w="1529" w:type="pct"/>
          </w:tcPr>
          <w:p w14:paraId="4898F764" w14:textId="77777777" w:rsidR="00F1171E" w:rsidRPr="008C7186" w:rsidRDefault="00F1171E" w:rsidP="007222C8">
            <w:pPr>
              <w:pStyle w:val="Heading2"/>
              <w:jc w:val="left"/>
              <w:rPr>
                <w:rFonts w:ascii="Arial" w:hAnsi="Arial" w:cs="Arial"/>
                <w:b w:val="0"/>
                <w:lang w:val="en-GB"/>
              </w:rPr>
            </w:pPr>
          </w:p>
        </w:tc>
      </w:tr>
      <w:tr w:rsidR="00F1171E" w:rsidRPr="008C7186" w14:paraId="29D9208C" w14:textId="77777777" w:rsidTr="00F94373">
        <w:trPr>
          <w:trHeight w:val="704"/>
        </w:trPr>
        <w:tc>
          <w:tcPr>
            <w:tcW w:w="1263" w:type="pct"/>
            <w:noWrap/>
          </w:tcPr>
          <w:p w14:paraId="4F8837DA" w14:textId="77777777" w:rsidR="00F1171E" w:rsidRPr="008C7186" w:rsidRDefault="00F1171E" w:rsidP="007222C8">
            <w:pPr>
              <w:ind w:left="360"/>
              <w:rPr>
                <w:rFonts w:ascii="Arial" w:hAnsi="Arial" w:cs="Arial"/>
                <w:b/>
                <w:bCs/>
                <w:sz w:val="20"/>
                <w:szCs w:val="20"/>
                <w:u w:val="single"/>
                <w:lang w:val="en-GB"/>
              </w:rPr>
            </w:pPr>
            <w:r w:rsidRPr="008C7186">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08" w:type="pct"/>
          </w:tcPr>
          <w:p w14:paraId="37D373F9" w14:textId="21561BB3" w:rsidR="00F94373" w:rsidRPr="00F94373" w:rsidRDefault="00E63A90" w:rsidP="00F94373">
            <w:pPr>
              <w:rPr>
                <w:rFonts w:ascii="Arial" w:hAnsi="Arial" w:cs="Arial"/>
                <w:sz w:val="20"/>
                <w:szCs w:val="20"/>
                <w:lang w:val="en-GB"/>
              </w:rPr>
            </w:pPr>
            <w:r w:rsidRPr="008C7186">
              <w:rPr>
                <w:rFonts w:ascii="Arial" w:hAnsi="Arial" w:cs="Arial"/>
                <w:sz w:val="20"/>
                <w:szCs w:val="20"/>
                <w:lang w:val="en-GB"/>
              </w:rPr>
              <w:t>The manuscript is scientifically robust and technically sound as it presents a well-conceived and practical solution to automate medication dispensing and management, a critical need in healthcare. It leverages proven technologies such as the STM32 microcontroller, servo motors, and RFID readers, ensuring the feasibility and reliability of the system. The integration of hardware and software, including a mobile application for remote management, demonstrates a comprehensive approach that aligns with modern healthcare trends. Additionally, the manuscript includes initial testing results, which validate the system's accuracy and functionality, further supporting its technical reliability and potential real-world applicability. However, the inclusion of more extensive validation studies or user trials would strengthen its scientific rigor.</w:t>
            </w:r>
          </w:p>
        </w:tc>
        <w:tc>
          <w:tcPr>
            <w:tcW w:w="1529" w:type="pct"/>
          </w:tcPr>
          <w:p w14:paraId="4614DFC3" w14:textId="77777777" w:rsidR="00F1171E" w:rsidRPr="008C7186" w:rsidRDefault="00F1171E" w:rsidP="007222C8">
            <w:pPr>
              <w:pStyle w:val="Heading2"/>
              <w:jc w:val="left"/>
              <w:rPr>
                <w:rFonts w:ascii="Arial" w:hAnsi="Arial" w:cs="Arial"/>
                <w:b w:val="0"/>
                <w:lang w:val="en-GB"/>
              </w:rPr>
            </w:pPr>
          </w:p>
        </w:tc>
      </w:tr>
      <w:tr w:rsidR="00F1171E" w:rsidRPr="008C7186" w14:paraId="73739464" w14:textId="77777777" w:rsidTr="00F94373">
        <w:trPr>
          <w:trHeight w:val="703"/>
        </w:trPr>
        <w:tc>
          <w:tcPr>
            <w:tcW w:w="1263" w:type="pct"/>
            <w:noWrap/>
          </w:tcPr>
          <w:p w14:paraId="09C25322" w14:textId="77777777" w:rsidR="00F1171E" w:rsidRPr="008C7186" w:rsidRDefault="00F1171E" w:rsidP="007222C8">
            <w:pPr>
              <w:ind w:left="360"/>
              <w:rPr>
                <w:rFonts w:ascii="Arial" w:hAnsi="Arial" w:cs="Arial"/>
                <w:b/>
                <w:bCs/>
                <w:sz w:val="20"/>
                <w:szCs w:val="20"/>
                <w:lang w:val="en-GB"/>
              </w:rPr>
            </w:pPr>
            <w:r w:rsidRPr="008C7186">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8C7186" w:rsidRDefault="00F1171E" w:rsidP="007222C8">
            <w:pPr>
              <w:ind w:left="360"/>
              <w:rPr>
                <w:rFonts w:ascii="Arial" w:hAnsi="Arial" w:cs="Arial"/>
                <w:b/>
                <w:bCs/>
                <w:sz w:val="20"/>
                <w:szCs w:val="20"/>
                <w:u w:val="single"/>
                <w:lang w:val="en-GB"/>
              </w:rPr>
            </w:pPr>
            <w:r w:rsidRPr="008C7186">
              <w:rPr>
                <w:rFonts w:ascii="Arial" w:hAnsi="Arial" w:cs="Arial"/>
                <w:b/>
                <w:bCs/>
                <w:sz w:val="20"/>
                <w:szCs w:val="20"/>
                <w:u w:val="single"/>
                <w:lang w:val="en-GB"/>
              </w:rPr>
              <w:t>-</w:t>
            </w:r>
          </w:p>
        </w:tc>
        <w:tc>
          <w:tcPr>
            <w:tcW w:w="2208" w:type="pct"/>
          </w:tcPr>
          <w:p w14:paraId="24FE0567" w14:textId="5153F97C" w:rsidR="00F1171E" w:rsidRPr="008C7186" w:rsidRDefault="00E63A90" w:rsidP="007222C8">
            <w:pPr>
              <w:pStyle w:val="ListParagraph"/>
              <w:ind w:left="0"/>
              <w:rPr>
                <w:rFonts w:ascii="Arial" w:hAnsi="Arial" w:cs="Arial"/>
                <w:b/>
                <w:bCs/>
                <w:sz w:val="20"/>
                <w:szCs w:val="20"/>
                <w:lang w:val="en-GB"/>
              </w:rPr>
            </w:pPr>
            <w:r w:rsidRPr="008C7186">
              <w:rPr>
                <w:rFonts w:ascii="Arial" w:hAnsi="Arial" w:cs="Arial"/>
                <w:b/>
                <w:bCs/>
                <w:sz w:val="20"/>
                <w:szCs w:val="20"/>
                <w:lang w:val="en-GB"/>
              </w:rPr>
              <w:t>Yes</w:t>
            </w:r>
          </w:p>
        </w:tc>
        <w:tc>
          <w:tcPr>
            <w:tcW w:w="1529" w:type="pct"/>
          </w:tcPr>
          <w:p w14:paraId="40220055" w14:textId="77777777" w:rsidR="00F1171E" w:rsidRPr="008C7186" w:rsidRDefault="00F1171E" w:rsidP="007222C8">
            <w:pPr>
              <w:pStyle w:val="Heading2"/>
              <w:jc w:val="left"/>
              <w:rPr>
                <w:rFonts w:ascii="Arial" w:hAnsi="Arial" w:cs="Arial"/>
                <w:b w:val="0"/>
                <w:lang w:val="en-GB"/>
              </w:rPr>
            </w:pPr>
          </w:p>
        </w:tc>
      </w:tr>
      <w:tr w:rsidR="00F1171E" w:rsidRPr="008C7186" w14:paraId="73CC4A50" w14:textId="77777777" w:rsidTr="00F94373">
        <w:trPr>
          <w:trHeight w:val="386"/>
        </w:trPr>
        <w:tc>
          <w:tcPr>
            <w:tcW w:w="1263" w:type="pct"/>
            <w:noWrap/>
          </w:tcPr>
          <w:p w14:paraId="3410C687" w14:textId="77777777" w:rsidR="00F1171E" w:rsidRPr="008C7186" w:rsidRDefault="00F1171E" w:rsidP="007222C8">
            <w:pPr>
              <w:pStyle w:val="Heading2"/>
              <w:jc w:val="left"/>
              <w:rPr>
                <w:rFonts w:ascii="Arial" w:hAnsi="Arial" w:cs="Arial"/>
                <w:b w:val="0"/>
                <w:lang w:val="en-GB"/>
              </w:rPr>
            </w:pPr>
            <w:r w:rsidRPr="008C7186">
              <w:rPr>
                <w:rFonts w:ascii="Arial" w:hAnsi="Arial" w:cs="Arial"/>
                <w:b w:val="0"/>
                <w:u w:val="single"/>
                <w:lang w:val="en-GB"/>
              </w:rPr>
              <w:lastRenderedPageBreak/>
              <w:t>Minor</w:t>
            </w:r>
            <w:r w:rsidRPr="008C7186">
              <w:rPr>
                <w:rFonts w:ascii="Arial" w:hAnsi="Arial" w:cs="Arial"/>
                <w:b w:val="0"/>
                <w:lang w:val="en-GB"/>
              </w:rPr>
              <w:t xml:space="preserve"> REVISION comments</w:t>
            </w:r>
          </w:p>
          <w:p w14:paraId="029CE8D0" w14:textId="77777777" w:rsidR="00F1171E" w:rsidRPr="008C7186" w:rsidRDefault="00F1171E" w:rsidP="007222C8">
            <w:pPr>
              <w:pStyle w:val="Heading2"/>
              <w:jc w:val="left"/>
              <w:rPr>
                <w:rFonts w:ascii="Arial" w:hAnsi="Arial" w:cs="Arial"/>
                <w:b w:val="0"/>
                <w:lang w:val="en-GB"/>
              </w:rPr>
            </w:pPr>
          </w:p>
          <w:p w14:paraId="7722B85E" w14:textId="7F715EA4" w:rsidR="00F1171E" w:rsidRPr="00F94373" w:rsidRDefault="00F1171E" w:rsidP="00F94373">
            <w:pPr>
              <w:pStyle w:val="Heading2"/>
              <w:ind w:left="360"/>
              <w:jc w:val="left"/>
              <w:rPr>
                <w:rFonts w:ascii="Arial" w:hAnsi="Arial" w:cs="Arial"/>
                <w:bCs w:val="0"/>
                <w:lang w:val="en-GB"/>
              </w:rPr>
            </w:pPr>
            <w:r w:rsidRPr="008C7186">
              <w:rPr>
                <w:rFonts w:ascii="Arial" w:hAnsi="Arial" w:cs="Arial"/>
                <w:bCs w:val="0"/>
                <w:lang w:val="en-GB"/>
              </w:rPr>
              <w:t>Is the language/English quality of the article suitable for scholarly communications?</w:t>
            </w:r>
          </w:p>
        </w:tc>
        <w:tc>
          <w:tcPr>
            <w:tcW w:w="2208" w:type="pct"/>
          </w:tcPr>
          <w:p w14:paraId="0A07EA75" w14:textId="77777777" w:rsidR="00F1171E" w:rsidRPr="008C7186" w:rsidRDefault="00F1171E" w:rsidP="007222C8">
            <w:pPr>
              <w:rPr>
                <w:rFonts w:ascii="Arial" w:hAnsi="Arial" w:cs="Arial"/>
                <w:sz w:val="20"/>
                <w:szCs w:val="20"/>
                <w:lang w:val="en-GB"/>
              </w:rPr>
            </w:pPr>
          </w:p>
          <w:p w14:paraId="6CBA4B2A" w14:textId="77777777" w:rsidR="00F1171E" w:rsidRPr="008C7186" w:rsidRDefault="00F1171E" w:rsidP="007222C8">
            <w:pPr>
              <w:rPr>
                <w:rFonts w:ascii="Arial" w:hAnsi="Arial" w:cs="Arial"/>
                <w:sz w:val="20"/>
                <w:szCs w:val="20"/>
                <w:lang w:val="en-GB"/>
              </w:rPr>
            </w:pPr>
          </w:p>
          <w:p w14:paraId="41E28118" w14:textId="78CDB7DA" w:rsidR="00F1171E" w:rsidRPr="008C7186" w:rsidRDefault="00E63A90" w:rsidP="007222C8">
            <w:pPr>
              <w:rPr>
                <w:rFonts w:ascii="Arial" w:hAnsi="Arial" w:cs="Arial"/>
                <w:sz w:val="20"/>
                <w:szCs w:val="20"/>
                <w:lang w:val="en-GB"/>
              </w:rPr>
            </w:pPr>
            <w:r w:rsidRPr="008C7186">
              <w:rPr>
                <w:rFonts w:ascii="Arial" w:hAnsi="Arial" w:cs="Arial"/>
                <w:sz w:val="20"/>
                <w:szCs w:val="20"/>
              </w:rPr>
              <w:t>The language of the article is generally clear but requires improvement to meet the standards of scholarly communication</w:t>
            </w:r>
          </w:p>
          <w:p w14:paraId="149A6CEF" w14:textId="77777777" w:rsidR="00F1171E" w:rsidRPr="008C7186" w:rsidRDefault="00F1171E" w:rsidP="007222C8">
            <w:pPr>
              <w:rPr>
                <w:rFonts w:ascii="Arial" w:hAnsi="Arial" w:cs="Arial"/>
                <w:sz w:val="20"/>
                <w:szCs w:val="20"/>
                <w:lang w:val="en-GB"/>
              </w:rPr>
            </w:pPr>
          </w:p>
        </w:tc>
        <w:tc>
          <w:tcPr>
            <w:tcW w:w="1529" w:type="pct"/>
          </w:tcPr>
          <w:p w14:paraId="0351CA58" w14:textId="77777777" w:rsidR="00F1171E" w:rsidRPr="008C7186" w:rsidRDefault="00F1171E" w:rsidP="007222C8">
            <w:pPr>
              <w:rPr>
                <w:rFonts w:ascii="Arial" w:hAnsi="Arial" w:cs="Arial"/>
                <w:sz w:val="20"/>
                <w:szCs w:val="20"/>
                <w:lang w:val="en-GB"/>
              </w:rPr>
            </w:pPr>
          </w:p>
        </w:tc>
      </w:tr>
      <w:tr w:rsidR="00F1171E" w:rsidRPr="008C7186" w14:paraId="20A16C0C" w14:textId="77777777" w:rsidTr="00F94373">
        <w:trPr>
          <w:trHeight w:val="1178"/>
        </w:trPr>
        <w:tc>
          <w:tcPr>
            <w:tcW w:w="1263" w:type="pct"/>
            <w:noWrap/>
          </w:tcPr>
          <w:p w14:paraId="7F4BCFAE" w14:textId="77777777" w:rsidR="00F1171E" w:rsidRPr="008C7186" w:rsidRDefault="00F1171E" w:rsidP="007222C8">
            <w:pPr>
              <w:pStyle w:val="Heading2"/>
              <w:jc w:val="left"/>
              <w:rPr>
                <w:rFonts w:ascii="Arial" w:hAnsi="Arial" w:cs="Arial"/>
                <w:b w:val="0"/>
                <w:bCs w:val="0"/>
                <w:lang w:val="en-GB"/>
              </w:rPr>
            </w:pPr>
            <w:r w:rsidRPr="008C7186">
              <w:rPr>
                <w:rFonts w:ascii="Arial" w:hAnsi="Arial" w:cs="Arial"/>
                <w:bCs w:val="0"/>
                <w:u w:val="single"/>
                <w:lang w:val="en-GB"/>
              </w:rPr>
              <w:t>Optional/General</w:t>
            </w:r>
            <w:r w:rsidRPr="008C7186">
              <w:rPr>
                <w:rFonts w:ascii="Arial" w:hAnsi="Arial" w:cs="Arial"/>
                <w:bCs w:val="0"/>
                <w:lang w:val="en-GB"/>
              </w:rPr>
              <w:t xml:space="preserve"> </w:t>
            </w:r>
            <w:r w:rsidRPr="008C7186">
              <w:rPr>
                <w:rFonts w:ascii="Arial" w:hAnsi="Arial" w:cs="Arial"/>
                <w:b w:val="0"/>
                <w:bCs w:val="0"/>
                <w:lang w:val="en-GB"/>
              </w:rPr>
              <w:t>comments</w:t>
            </w:r>
          </w:p>
          <w:p w14:paraId="1A6B3748" w14:textId="77777777" w:rsidR="00F1171E" w:rsidRPr="008C7186" w:rsidRDefault="00F1171E" w:rsidP="007222C8">
            <w:pPr>
              <w:pStyle w:val="Heading2"/>
              <w:jc w:val="left"/>
              <w:rPr>
                <w:rFonts w:ascii="Arial" w:hAnsi="Arial" w:cs="Arial"/>
                <w:b w:val="0"/>
                <w:lang w:val="en-GB"/>
              </w:rPr>
            </w:pPr>
          </w:p>
        </w:tc>
        <w:tc>
          <w:tcPr>
            <w:tcW w:w="2208" w:type="pct"/>
          </w:tcPr>
          <w:p w14:paraId="1E347C61" w14:textId="77777777" w:rsidR="00F1171E" w:rsidRPr="008C7186" w:rsidRDefault="00F1171E" w:rsidP="007222C8">
            <w:pPr>
              <w:rPr>
                <w:rFonts w:ascii="Arial" w:hAnsi="Arial" w:cs="Arial"/>
                <w:sz w:val="20"/>
                <w:szCs w:val="20"/>
                <w:lang w:val="en-GB"/>
              </w:rPr>
            </w:pPr>
          </w:p>
          <w:p w14:paraId="6FBE62D1" w14:textId="77777777" w:rsidR="00F1171E" w:rsidRDefault="00E63A90" w:rsidP="007222C8">
            <w:pPr>
              <w:rPr>
                <w:rFonts w:ascii="Arial" w:hAnsi="Arial" w:cs="Arial"/>
                <w:sz w:val="20"/>
                <w:szCs w:val="20"/>
              </w:rPr>
            </w:pPr>
            <w:r w:rsidRPr="008C7186">
              <w:rPr>
                <w:rFonts w:ascii="Arial" w:hAnsi="Arial" w:cs="Arial"/>
                <w:sz w:val="20"/>
                <w:szCs w:val="20"/>
              </w:rPr>
              <w:t xml:space="preserve">The manuscript provides a significant contribution to healthcare automation by presenting a </w:t>
            </w:r>
            <w:r w:rsidRPr="008C7186">
              <w:rPr>
                <w:rFonts w:ascii="Arial" w:hAnsi="Arial" w:cs="Arial"/>
                <w:b/>
                <w:bCs/>
                <w:sz w:val="20"/>
                <w:szCs w:val="20"/>
              </w:rPr>
              <w:t>Smart Medication Dispensing System</w:t>
            </w:r>
            <w:r w:rsidRPr="008C7186">
              <w:rPr>
                <w:rFonts w:ascii="Arial" w:hAnsi="Arial" w:cs="Arial"/>
                <w:sz w:val="20"/>
                <w:szCs w:val="20"/>
              </w:rPr>
              <w:t xml:space="preserve"> integrated with a mobile application. It effectively combines hardware and software components to address critical challenges in medication adherence, accessibility, and management. The proposed system demonstrates innovation, practicality, and potential real-world impact, making it a valuable addition to the scientific literature.</w:t>
            </w:r>
          </w:p>
          <w:p w14:paraId="15DFD0E8" w14:textId="7A3B2FAE" w:rsidR="00F94373" w:rsidRPr="008C7186" w:rsidRDefault="00F94373" w:rsidP="007222C8">
            <w:pPr>
              <w:rPr>
                <w:rFonts w:ascii="Arial" w:hAnsi="Arial" w:cs="Arial"/>
                <w:sz w:val="20"/>
                <w:szCs w:val="20"/>
                <w:lang w:val="en-GB"/>
              </w:rPr>
            </w:pPr>
          </w:p>
        </w:tc>
        <w:tc>
          <w:tcPr>
            <w:tcW w:w="1529" w:type="pct"/>
          </w:tcPr>
          <w:p w14:paraId="465E098E" w14:textId="77777777" w:rsidR="00F1171E" w:rsidRPr="008C7186" w:rsidRDefault="00F1171E" w:rsidP="007222C8">
            <w:pPr>
              <w:rPr>
                <w:rFonts w:ascii="Arial" w:hAnsi="Arial" w:cs="Arial"/>
                <w:sz w:val="20"/>
                <w:szCs w:val="20"/>
                <w:lang w:val="en-GB"/>
              </w:rPr>
            </w:pPr>
          </w:p>
        </w:tc>
      </w:tr>
    </w:tbl>
    <w:p w14:paraId="6BBACB91" w14:textId="77777777" w:rsidR="00F1171E" w:rsidRPr="008C7186" w:rsidRDefault="00F1171E" w:rsidP="00F1171E">
      <w:pPr>
        <w:pStyle w:val="BodyText"/>
        <w:rPr>
          <w:rFonts w:ascii="Arial" w:hAnsi="Arial" w:cs="Arial"/>
          <w:b/>
          <w:bCs/>
          <w:sz w:val="20"/>
          <w:szCs w:val="20"/>
          <w:u w:val="single"/>
          <w:lang w:val="en-GB"/>
        </w:rPr>
      </w:pP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12"/>
        <w:gridCol w:w="9268"/>
        <w:gridCol w:w="6350"/>
      </w:tblGrid>
      <w:tr w:rsidR="00A56577" w:rsidRPr="008C7186" w14:paraId="014ACF0E" w14:textId="77777777" w:rsidTr="00F94373">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186F7CC" w14:textId="77777777" w:rsidR="00A56577" w:rsidRPr="008C7186" w:rsidRDefault="00A56577" w:rsidP="00DE79E2">
            <w:pPr>
              <w:rPr>
                <w:rFonts w:ascii="Arial" w:eastAsia="Arial Unicode MS" w:hAnsi="Arial" w:cs="Arial"/>
                <w:b/>
                <w:sz w:val="20"/>
                <w:szCs w:val="20"/>
                <w:u w:val="single"/>
                <w:lang w:val="en-GB"/>
              </w:rPr>
            </w:pPr>
            <w:r w:rsidRPr="008C7186">
              <w:rPr>
                <w:rFonts w:ascii="Arial" w:eastAsia="Arial Unicode MS" w:hAnsi="Arial" w:cs="Arial"/>
                <w:b/>
                <w:sz w:val="20"/>
                <w:szCs w:val="20"/>
                <w:highlight w:val="yellow"/>
                <w:u w:val="single"/>
                <w:lang w:val="en-GB"/>
              </w:rPr>
              <w:t>PART  2:</w:t>
            </w:r>
            <w:r w:rsidRPr="008C7186">
              <w:rPr>
                <w:rFonts w:ascii="Arial" w:eastAsia="Arial Unicode MS" w:hAnsi="Arial" w:cs="Arial"/>
                <w:b/>
                <w:sz w:val="20"/>
                <w:szCs w:val="20"/>
                <w:u w:val="single"/>
                <w:lang w:val="en-GB"/>
              </w:rPr>
              <w:t xml:space="preserve"> </w:t>
            </w:r>
          </w:p>
          <w:p w14:paraId="61DD491D" w14:textId="77777777" w:rsidR="00A56577" w:rsidRPr="008C7186" w:rsidRDefault="00A56577" w:rsidP="00DE79E2">
            <w:pPr>
              <w:rPr>
                <w:rFonts w:ascii="Arial" w:eastAsia="Arial Unicode MS" w:hAnsi="Arial" w:cs="Arial"/>
                <w:b/>
                <w:sz w:val="20"/>
                <w:szCs w:val="20"/>
                <w:u w:val="single"/>
                <w:lang w:val="en-GB"/>
              </w:rPr>
            </w:pPr>
          </w:p>
        </w:tc>
      </w:tr>
      <w:tr w:rsidR="00A56577" w:rsidRPr="008C7186" w14:paraId="0A5EB8CA" w14:textId="77777777" w:rsidTr="00F94373">
        <w:tc>
          <w:tcPr>
            <w:tcW w:w="1269" w:type="pct"/>
            <w:shd w:val="clear" w:color="auto" w:fill="auto"/>
            <w:noWrap/>
            <w:tcMar>
              <w:top w:w="0" w:type="dxa"/>
              <w:left w:w="108" w:type="dxa"/>
              <w:bottom w:w="0" w:type="dxa"/>
              <w:right w:w="108" w:type="dxa"/>
            </w:tcMar>
            <w:vAlign w:val="center"/>
          </w:tcPr>
          <w:p w14:paraId="2DF606AE" w14:textId="77777777" w:rsidR="00A56577" w:rsidRPr="008C7186" w:rsidRDefault="00A56577" w:rsidP="00DE79E2">
            <w:pPr>
              <w:rPr>
                <w:rFonts w:ascii="Arial" w:eastAsia="Arial Unicode MS" w:hAnsi="Arial" w:cs="Arial"/>
                <w:sz w:val="20"/>
                <w:szCs w:val="20"/>
                <w:lang w:val="en-GB"/>
              </w:rPr>
            </w:pPr>
          </w:p>
        </w:tc>
        <w:tc>
          <w:tcPr>
            <w:tcW w:w="2214" w:type="pct"/>
            <w:shd w:val="clear" w:color="auto" w:fill="auto"/>
            <w:tcMar>
              <w:top w:w="0" w:type="dxa"/>
              <w:left w:w="108" w:type="dxa"/>
              <w:bottom w:w="0" w:type="dxa"/>
              <w:right w:w="108" w:type="dxa"/>
            </w:tcMar>
          </w:tcPr>
          <w:p w14:paraId="526B1CB3" w14:textId="77777777" w:rsidR="00A56577" w:rsidRPr="008C7186" w:rsidRDefault="00A56577" w:rsidP="00DE79E2">
            <w:pPr>
              <w:rPr>
                <w:rFonts w:ascii="Arial" w:eastAsia="MS Mincho" w:hAnsi="Arial" w:cs="Arial"/>
                <w:b/>
                <w:bCs/>
                <w:sz w:val="20"/>
                <w:szCs w:val="20"/>
                <w:lang w:val="en-GB"/>
              </w:rPr>
            </w:pPr>
            <w:r w:rsidRPr="008C7186">
              <w:rPr>
                <w:rFonts w:ascii="Arial" w:eastAsia="MS Mincho" w:hAnsi="Arial" w:cs="Arial"/>
                <w:b/>
                <w:bCs/>
                <w:sz w:val="20"/>
                <w:szCs w:val="20"/>
                <w:lang w:val="en-GB"/>
              </w:rPr>
              <w:t>Reviewer’s comment</w:t>
            </w:r>
          </w:p>
        </w:tc>
        <w:tc>
          <w:tcPr>
            <w:tcW w:w="1517" w:type="pct"/>
            <w:shd w:val="clear" w:color="auto" w:fill="auto"/>
          </w:tcPr>
          <w:p w14:paraId="7238DC0C" w14:textId="77777777" w:rsidR="00A56577" w:rsidRPr="008C7186" w:rsidRDefault="00A56577" w:rsidP="00DE79E2">
            <w:pPr>
              <w:rPr>
                <w:rFonts w:ascii="Arial" w:eastAsia="MS Mincho" w:hAnsi="Arial" w:cs="Arial"/>
                <w:bCs/>
                <w:sz w:val="20"/>
                <w:szCs w:val="20"/>
                <w:lang w:val="en-GB"/>
              </w:rPr>
            </w:pPr>
            <w:r w:rsidRPr="008C7186">
              <w:rPr>
                <w:rFonts w:ascii="Arial" w:eastAsia="MS Mincho" w:hAnsi="Arial" w:cs="Arial"/>
                <w:b/>
                <w:bCs/>
                <w:sz w:val="20"/>
                <w:szCs w:val="20"/>
                <w:lang w:val="en-GB"/>
              </w:rPr>
              <w:t>Author’s comment</w:t>
            </w:r>
            <w:r w:rsidRPr="008C7186">
              <w:rPr>
                <w:rFonts w:ascii="Arial" w:eastAsia="MS Mincho" w:hAnsi="Arial" w:cs="Arial"/>
                <w:bCs/>
                <w:sz w:val="20"/>
                <w:szCs w:val="20"/>
                <w:lang w:val="en-GB"/>
              </w:rPr>
              <w:t xml:space="preserve"> </w:t>
            </w:r>
            <w:r w:rsidRPr="008C7186">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A56577" w:rsidRPr="008C7186" w14:paraId="789AA451" w14:textId="77777777" w:rsidTr="000D766C">
        <w:trPr>
          <w:trHeight w:val="665"/>
        </w:trPr>
        <w:tc>
          <w:tcPr>
            <w:tcW w:w="1269" w:type="pct"/>
            <w:shd w:val="clear" w:color="auto" w:fill="auto"/>
            <w:noWrap/>
            <w:tcMar>
              <w:top w:w="0" w:type="dxa"/>
              <w:left w:w="108" w:type="dxa"/>
              <w:bottom w:w="0" w:type="dxa"/>
              <w:right w:w="108" w:type="dxa"/>
            </w:tcMar>
            <w:vAlign w:val="center"/>
          </w:tcPr>
          <w:p w14:paraId="098D9629" w14:textId="77777777" w:rsidR="000D766C" w:rsidRDefault="000D766C" w:rsidP="00DE79E2">
            <w:pPr>
              <w:rPr>
                <w:rFonts w:ascii="Arial" w:eastAsia="Arial Unicode MS" w:hAnsi="Arial" w:cs="Arial"/>
                <w:b/>
                <w:sz w:val="20"/>
                <w:szCs w:val="20"/>
                <w:lang w:val="en-GB"/>
              </w:rPr>
            </w:pPr>
          </w:p>
          <w:p w14:paraId="6EE3DDBE" w14:textId="5DAB23E9" w:rsidR="00A56577" w:rsidRPr="008C7186" w:rsidRDefault="00A56577" w:rsidP="00DE79E2">
            <w:pPr>
              <w:rPr>
                <w:rFonts w:ascii="Arial" w:eastAsia="Arial Unicode MS" w:hAnsi="Arial" w:cs="Arial"/>
                <w:b/>
                <w:sz w:val="20"/>
                <w:szCs w:val="20"/>
                <w:lang w:val="en-GB"/>
              </w:rPr>
            </w:pPr>
            <w:r w:rsidRPr="008C7186">
              <w:rPr>
                <w:rFonts w:ascii="Arial" w:eastAsia="Arial Unicode MS" w:hAnsi="Arial" w:cs="Arial"/>
                <w:b/>
                <w:sz w:val="20"/>
                <w:szCs w:val="20"/>
                <w:lang w:val="en-GB"/>
              </w:rPr>
              <w:t xml:space="preserve">Are there ethical issues in this manuscript? </w:t>
            </w:r>
          </w:p>
          <w:p w14:paraId="36BEC35A" w14:textId="77777777" w:rsidR="00A56577" w:rsidRPr="008C7186" w:rsidRDefault="00A56577" w:rsidP="00DE79E2">
            <w:pPr>
              <w:rPr>
                <w:rFonts w:ascii="Arial" w:eastAsia="Arial Unicode MS" w:hAnsi="Arial" w:cs="Arial"/>
                <w:sz w:val="20"/>
                <w:szCs w:val="20"/>
                <w:lang w:val="en-GB"/>
              </w:rPr>
            </w:pPr>
          </w:p>
        </w:tc>
        <w:tc>
          <w:tcPr>
            <w:tcW w:w="2214" w:type="pct"/>
            <w:shd w:val="clear" w:color="auto" w:fill="auto"/>
            <w:tcMar>
              <w:top w:w="0" w:type="dxa"/>
              <w:left w:w="108" w:type="dxa"/>
              <w:bottom w:w="0" w:type="dxa"/>
              <w:right w:w="108" w:type="dxa"/>
            </w:tcMar>
            <w:vAlign w:val="center"/>
          </w:tcPr>
          <w:p w14:paraId="572F8BD5" w14:textId="77777777" w:rsidR="000D766C" w:rsidRDefault="000D766C" w:rsidP="00DE79E2">
            <w:pPr>
              <w:rPr>
                <w:rFonts w:ascii="Arial" w:eastAsia="Arial Unicode MS" w:hAnsi="Arial" w:cs="Arial"/>
                <w:i/>
                <w:iCs/>
                <w:sz w:val="20"/>
                <w:szCs w:val="20"/>
                <w:u w:val="single"/>
                <w:lang w:val="en-GB"/>
              </w:rPr>
            </w:pPr>
          </w:p>
          <w:p w14:paraId="4F591AF4" w14:textId="6835133A" w:rsidR="00A56577" w:rsidRPr="008C7186" w:rsidRDefault="00A56577" w:rsidP="00DE79E2">
            <w:pPr>
              <w:rPr>
                <w:rFonts w:ascii="Arial" w:eastAsia="Arial Unicode MS" w:hAnsi="Arial" w:cs="Arial"/>
                <w:i/>
                <w:iCs/>
                <w:sz w:val="20"/>
                <w:szCs w:val="20"/>
                <w:u w:val="single"/>
                <w:lang w:val="en-GB"/>
              </w:rPr>
            </w:pPr>
            <w:r w:rsidRPr="008C7186">
              <w:rPr>
                <w:rFonts w:ascii="Arial" w:eastAsia="Arial Unicode MS" w:hAnsi="Arial" w:cs="Arial"/>
                <w:i/>
                <w:iCs/>
                <w:sz w:val="20"/>
                <w:szCs w:val="20"/>
                <w:u w:val="single"/>
                <w:lang w:val="en-GB"/>
              </w:rPr>
              <w:t xml:space="preserve">(If yes, </w:t>
            </w:r>
            <w:proofErr w:type="gramStart"/>
            <w:r w:rsidRPr="008C7186">
              <w:rPr>
                <w:rFonts w:ascii="Arial" w:eastAsia="Arial Unicode MS" w:hAnsi="Arial" w:cs="Arial"/>
                <w:i/>
                <w:iCs/>
                <w:sz w:val="20"/>
                <w:szCs w:val="20"/>
                <w:u w:val="single"/>
                <w:lang w:val="en-GB"/>
              </w:rPr>
              <w:t>Kindly</w:t>
            </w:r>
            <w:proofErr w:type="gramEnd"/>
            <w:r w:rsidRPr="008C7186">
              <w:rPr>
                <w:rFonts w:ascii="Arial" w:eastAsia="Arial Unicode MS" w:hAnsi="Arial" w:cs="Arial"/>
                <w:i/>
                <w:iCs/>
                <w:sz w:val="20"/>
                <w:szCs w:val="20"/>
                <w:u w:val="single"/>
                <w:lang w:val="en-GB"/>
              </w:rPr>
              <w:t xml:space="preserve"> please write down the ethical issues here in details)</w:t>
            </w:r>
          </w:p>
          <w:p w14:paraId="4B77DD8E" w14:textId="77777777" w:rsidR="00A56577" w:rsidRPr="008C7186" w:rsidRDefault="00A56577" w:rsidP="00DE79E2">
            <w:pPr>
              <w:rPr>
                <w:rFonts w:ascii="Arial" w:eastAsia="Arial Unicode MS" w:hAnsi="Arial" w:cs="Arial"/>
                <w:sz w:val="20"/>
                <w:szCs w:val="20"/>
                <w:lang w:val="en-GB"/>
              </w:rPr>
            </w:pPr>
          </w:p>
        </w:tc>
        <w:tc>
          <w:tcPr>
            <w:tcW w:w="1517" w:type="pct"/>
            <w:shd w:val="clear" w:color="auto" w:fill="auto"/>
            <w:vAlign w:val="center"/>
          </w:tcPr>
          <w:p w14:paraId="507B74FD" w14:textId="77777777" w:rsidR="00A56577" w:rsidRPr="008C7186" w:rsidRDefault="00A56577" w:rsidP="00DE79E2">
            <w:pPr>
              <w:rPr>
                <w:rFonts w:ascii="Arial" w:eastAsia="Arial Unicode MS" w:hAnsi="Arial" w:cs="Arial"/>
                <w:sz w:val="20"/>
                <w:szCs w:val="20"/>
                <w:lang w:val="en-GB"/>
              </w:rPr>
            </w:pPr>
          </w:p>
          <w:p w14:paraId="2B43F709" w14:textId="77777777" w:rsidR="00A56577" w:rsidRPr="008C7186" w:rsidRDefault="00A56577" w:rsidP="00DE79E2">
            <w:pPr>
              <w:rPr>
                <w:rFonts w:ascii="Arial" w:eastAsia="Arial Unicode MS" w:hAnsi="Arial" w:cs="Arial"/>
                <w:sz w:val="20"/>
                <w:szCs w:val="20"/>
                <w:lang w:val="en-GB"/>
              </w:rPr>
            </w:pPr>
          </w:p>
          <w:p w14:paraId="6968E80A" w14:textId="77777777" w:rsidR="00A56577" w:rsidRPr="008C7186" w:rsidRDefault="00A56577" w:rsidP="00DE79E2">
            <w:pPr>
              <w:rPr>
                <w:rFonts w:ascii="Arial" w:eastAsia="Arial Unicode MS" w:hAnsi="Arial" w:cs="Arial"/>
                <w:sz w:val="20"/>
                <w:szCs w:val="20"/>
                <w:lang w:val="en-GB"/>
              </w:rPr>
            </w:pPr>
          </w:p>
        </w:tc>
      </w:tr>
    </w:tbl>
    <w:p w14:paraId="5F9EABB6" w14:textId="77777777" w:rsidR="00A56577" w:rsidRPr="008C7186" w:rsidRDefault="00A56577" w:rsidP="00A56577">
      <w:pPr>
        <w:rPr>
          <w:rFonts w:ascii="Arial" w:hAnsi="Arial" w:cs="Arial"/>
          <w:sz w:val="20"/>
          <w:szCs w:val="20"/>
        </w:rPr>
      </w:pPr>
    </w:p>
    <w:tbl>
      <w:tblPr>
        <w:tblW w:w="20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10"/>
        <w:gridCol w:w="15660"/>
      </w:tblGrid>
      <w:tr w:rsidR="00A56577" w:rsidRPr="008C7186" w14:paraId="276385D7" w14:textId="77777777" w:rsidTr="000D766C">
        <w:tc>
          <w:tcPr>
            <w:tcW w:w="20970" w:type="dxa"/>
            <w:gridSpan w:val="2"/>
            <w:tcBorders>
              <w:top w:val="nil"/>
              <w:left w:val="nil"/>
              <w:right w:val="nil"/>
            </w:tcBorders>
            <w:shd w:val="clear" w:color="auto" w:fill="auto"/>
            <w:noWrap/>
            <w:tcMar>
              <w:top w:w="0" w:type="dxa"/>
              <w:left w:w="108" w:type="dxa"/>
              <w:bottom w:w="0" w:type="dxa"/>
              <w:right w:w="108" w:type="dxa"/>
            </w:tcMar>
            <w:vAlign w:val="center"/>
          </w:tcPr>
          <w:p w14:paraId="2B10A2EF" w14:textId="77777777" w:rsidR="00A56577" w:rsidRPr="008C7186" w:rsidRDefault="00A56577" w:rsidP="00DE79E2">
            <w:pPr>
              <w:rPr>
                <w:rFonts w:ascii="Arial" w:hAnsi="Arial" w:cs="Arial"/>
                <w:bCs/>
                <w:sz w:val="20"/>
                <w:szCs w:val="20"/>
                <w:u w:val="single"/>
                <w:lang w:val="en-GB"/>
              </w:rPr>
            </w:pPr>
            <w:r w:rsidRPr="008C7186">
              <w:rPr>
                <w:rFonts w:ascii="Arial" w:hAnsi="Arial" w:cs="Arial"/>
                <w:bCs/>
                <w:sz w:val="20"/>
                <w:szCs w:val="20"/>
                <w:u w:val="single"/>
                <w:lang w:val="en-GB"/>
              </w:rPr>
              <w:t>Reviewer Details:</w:t>
            </w:r>
          </w:p>
          <w:p w14:paraId="38476E69" w14:textId="77777777" w:rsidR="00A56577" w:rsidRPr="008C7186" w:rsidRDefault="00A56577" w:rsidP="00DE79E2">
            <w:pPr>
              <w:rPr>
                <w:rFonts w:ascii="Arial" w:hAnsi="Arial" w:cs="Arial"/>
                <w:bCs/>
                <w:sz w:val="20"/>
                <w:szCs w:val="20"/>
                <w:u w:val="single"/>
                <w:lang w:val="en-GB"/>
              </w:rPr>
            </w:pPr>
          </w:p>
        </w:tc>
      </w:tr>
      <w:tr w:rsidR="00A56577" w:rsidRPr="008C7186" w14:paraId="02BE26E6" w14:textId="77777777" w:rsidTr="000D766C">
        <w:trPr>
          <w:trHeight w:val="77"/>
        </w:trPr>
        <w:tc>
          <w:tcPr>
            <w:tcW w:w="5310" w:type="dxa"/>
            <w:shd w:val="clear" w:color="auto" w:fill="auto"/>
            <w:noWrap/>
            <w:tcMar>
              <w:top w:w="0" w:type="dxa"/>
              <w:left w:w="108" w:type="dxa"/>
              <w:bottom w:w="0" w:type="dxa"/>
              <w:right w:w="108" w:type="dxa"/>
            </w:tcMar>
            <w:vAlign w:val="center"/>
          </w:tcPr>
          <w:p w14:paraId="30125ED3" w14:textId="77777777" w:rsidR="00A56577" w:rsidRPr="008C7186" w:rsidRDefault="00A56577" w:rsidP="00DE79E2">
            <w:pPr>
              <w:rPr>
                <w:rFonts w:ascii="Arial" w:hAnsi="Arial" w:cs="Arial"/>
                <w:sz w:val="20"/>
                <w:szCs w:val="20"/>
                <w:lang w:val="en-GB"/>
              </w:rPr>
            </w:pPr>
            <w:r w:rsidRPr="008C7186">
              <w:rPr>
                <w:rFonts w:ascii="Arial" w:hAnsi="Arial" w:cs="Arial"/>
                <w:sz w:val="20"/>
                <w:szCs w:val="20"/>
                <w:lang w:val="en-GB"/>
              </w:rPr>
              <w:t>Name:</w:t>
            </w:r>
          </w:p>
        </w:tc>
        <w:tc>
          <w:tcPr>
            <w:tcW w:w="15660" w:type="dxa"/>
            <w:shd w:val="clear" w:color="auto" w:fill="auto"/>
            <w:tcMar>
              <w:top w:w="0" w:type="dxa"/>
              <w:left w:w="108" w:type="dxa"/>
              <w:bottom w:w="0" w:type="dxa"/>
              <w:right w:w="108" w:type="dxa"/>
            </w:tcMar>
            <w:vAlign w:val="center"/>
          </w:tcPr>
          <w:p w14:paraId="4BCC96B3" w14:textId="0D13BC33" w:rsidR="00A56577" w:rsidRPr="008C7186" w:rsidRDefault="00045EBF" w:rsidP="00DE79E2">
            <w:pPr>
              <w:rPr>
                <w:rFonts w:ascii="Arial" w:hAnsi="Arial" w:cs="Arial"/>
                <w:b/>
                <w:bCs/>
                <w:sz w:val="20"/>
                <w:szCs w:val="20"/>
              </w:rPr>
            </w:pPr>
            <w:r w:rsidRPr="008C7186">
              <w:rPr>
                <w:rFonts w:ascii="Arial" w:hAnsi="Arial" w:cs="Arial"/>
                <w:b/>
                <w:bCs/>
                <w:color w:val="000000"/>
                <w:sz w:val="20"/>
                <w:szCs w:val="20"/>
              </w:rPr>
              <w:t xml:space="preserve">Ramesh Chandra Aditya </w:t>
            </w:r>
            <w:proofErr w:type="spellStart"/>
            <w:r w:rsidRPr="008C7186">
              <w:rPr>
                <w:rFonts w:ascii="Arial" w:hAnsi="Arial" w:cs="Arial"/>
                <w:b/>
                <w:bCs/>
                <w:color w:val="000000"/>
                <w:sz w:val="20"/>
                <w:szCs w:val="20"/>
              </w:rPr>
              <w:t>Komperla</w:t>
            </w:r>
            <w:proofErr w:type="spellEnd"/>
          </w:p>
        </w:tc>
      </w:tr>
      <w:tr w:rsidR="00A56577" w:rsidRPr="008C7186" w14:paraId="038EFE32" w14:textId="77777777" w:rsidTr="000D766C">
        <w:trPr>
          <w:trHeight w:val="77"/>
        </w:trPr>
        <w:tc>
          <w:tcPr>
            <w:tcW w:w="5310" w:type="dxa"/>
            <w:shd w:val="clear" w:color="auto" w:fill="auto"/>
            <w:noWrap/>
            <w:tcMar>
              <w:top w:w="0" w:type="dxa"/>
              <w:left w:w="108" w:type="dxa"/>
              <w:bottom w:w="0" w:type="dxa"/>
              <w:right w:w="108" w:type="dxa"/>
            </w:tcMar>
            <w:vAlign w:val="center"/>
          </w:tcPr>
          <w:p w14:paraId="53E6FF2C" w14:textId="77777777" w:rsidR="00A56577" w:rsidRPr="008C7186" w:rsidRDefault="00A56577" w:rsidP="00DE79E2">
            <w:pPr>
              <w:rPr>
                <w:rFonts w:ascii="Arial" w:hAnsi="Arial" w:cs="Arial"/>
                <w:sz w:val="20"/>
                <w:szCs w:val="20"/>
                <w:lang w:val="en-GB"/>
              </w:rPr>
            </w:pPr>
            <w:r w:rsidRPr="008C7186">
              <w:rPr>
                <w:rFonts w:ascii="Arial" w:hAnsi="Arial" w:cs="Arial"/>
                <w:sz w:val="20"/>
                <w:szCs w:val="20"/>
                <w:lang w:val="en-GB"/>
              </w:rPr>
              <w:t>Department, University &amp; Country</w:t>
            </w:r>
          </w:p>
        </w:tc>
        <w:tc>
          <w:tcPr>
            <w:tcW w:w="15660" w:type="dxa"/>
            <w:shd w:val="clear" w:color="auto" w:fill="auto"/>
            <w:tcMar>
              <w:top w:w="0" w:type="dxa"/>
              <w:left w:w="108" w:type="dxa"/>
              <w:bottom w:w="0" w:type="dxa"/>
              <w:right w:w="108" w:type="dxa"/>
            </w:tcMar>
            <w:vAlign w:val="center"/>
          </w:tcPr>
          <w:p w14:paraId="5FD82EF9" w14:textId="19CF8CB0" w:rsidR="00A56577" w:rsidRPr="008C7186" w:rsidRDefault="00045EBF" w:rsidP="00DE79E2">
            <w:pPr>
              <w:rPr>
                <w:rFonts w:ascii="Arial" w:hAnsi="Arial" w:cs="Arial"/>
                <w:b/>
                <w:bCs/>
                <w:sz w:val="20"/>
                <w:szCs w:val="20"/>
                <w:lang w:val="en-GB"/>
              </w:rPr>
            </w:pPr>
            <w:r w:rsidRPr="008C7186">
              <w:rPr>
                <w:rFonts w:ascii="Arial" w:hAnsi="Arial" w:cs="Arial"/>
                <w:b/>
                <w:bCs/>
                <w:color w:val="000000"/>
                <w:sz w:val="20"/>
                <w:szCs w:val="20"/>
              </w:rPr>
              <w:t>USA</w:t>
            </w:r>
          </w:p>
        </w:tc>
      </w:tr>
    </w:tbl>
    <w:p w14:paraId="1FBA81AF" w14:textId="77777777" w:rsidR="00A56577" w:rsidRPr="008C7186" w:rsidRDefault="00A56577" w:rsidP="00A56577">
      <w:pPr>
        <w:rPr>
          <w:rFonts w:ascii="Arial" w:hAnsi="Arial" w:cs="Arial"/>
          <w:sz w:val="20"/>
          <w:szCs w:val="20"/>
        </w:rPr>
      </w:pPr>
    </w:p>
    <w:p w14:paraId="510DCEEB" w14:textId="77777777" w:rsidR="00A56577" w:rsidRPr="008C7186" w:rsidRDefault="00A56577" w:rsidP="00A56577">
      <w:pPr>
        <w:rPr>
          <w:rFonts w:ascii="Arial" w:hAnsi="Arial" w:cs="Arial"/>
          <w:sz w:val="20"/>
          <w:szCs w:val="20"/>
        </w:rPr>
      </w:pPr>
    </w:p>
    <w:p w14:paraId="19C7FDFE" w14:textId="77777777" w:rsidR="00A56577" w:rsidRPr="008C7186" w:rsidRDefault="00A56577" w:rsidP="00A56577">
      <w:pPr>
        <w:rPr>
          <w:rFonts w:ascii="Arial" w:hAnsi="Arial" w:cs="Arial"/>
          <w:sz w:val="20"/>
          <w:szCs w:val="20"/>
        </w:rPr>
      </w:pPr>
    </w:p>
    <w:p w14:paraId="0821307F" w14:textId="77777777" w:rsidR="00F1171E" w:rsidRPr="008C7186" w:rsidRDefault="00F1171E" w:rsidP="00F1171E">
      <w:pPr>
        <w:pStyle w:val="BodyText"/>
        <w:rPr>
          <w:rFonts w:ascii="Arial" w:hAnsi="Arial" w:cs="Arial"/>
          <w:b/>
          <w:bCs/>
          <w:sz w:val="20"/>
          <w:szCs w:val="20"/>
          <w:u w:val="single"/>
          <w:lang w:val="en-GB"/>
        </w:rPr>
      </w:pPr>
    </w:p>
    <w:sectPr w:rsidR="00F1171E" w:rsidRPr="008C7186"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A712ED" w14:textId="77777777" w:rsidR="00D74A87" w:rsidRPr="0000007A" w:rsidRDefault="00D74A87" w:rsidP="0099583E">
      <w:r>
        <w:separator/>
      </w:r>
    </w:p>
  </w:endnote>
  <w:endnote w:type="continuationSeparator" w:id="0">
    <w:p w14:paraId="2F0F79FF" w14:textId="77777777" w:rsidR="00D74A87" w:rsidRPr="0000007A" w:rsidRDefault="00D74A87"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5B7FA9" w14:textId="77777777" w:rsidR="00D74A87" w:rsidRPr="0000007A" w:rsidRDefault="00D74A87" w:rsidP="0099583E">
      <w:r>
        <w:separator/>
      </w:r>
    </w:p>
  </w:footnote>
  <w:footnote w:type="continuationSeparator" w:id="0">
    <w:p w14:paraId="521E72B9" w14:textId="77777777" w:rsidR="00D74A87" w:rsidRPr="0000007A" w:rsidRDefault="00D74A87"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368720200">
    <w:abstractNumId w:val="3"/>
  </w:num>
  <w:num w:numId="2" w16cid:durableId="1000424634">
    <w:abstractNumId w:val="6"/>
  </w:num>
  <w:num w:numId="3" w16cid:durableId="710350002">
    <w:abstractNumId w:val="5"/>
  </w:num>
  <w:num w:numId="4" w16cid:durableId="1897743461">
    <w:abstractNumId w:val="7"/>
  </w:num>
  <w:num w:numId="5" w16cid:durableId="1806850851">
    <w:abstractNumId w:val="4"/>
  </w:num>
  <w:num w:numId="6" w16cid:durableId="1202477116">
    <w:abstractNumId w:val="0"/>
  </w:num>
  <w:num w:numId="7" w16cid:durableId="874852596">
    <w:abstractNumId w:val="1"/>
  </w:num>
  <w:num w:numId="8" w16cid:durableId="365910557">
    <w:abstractNumId w:val="9"/>
  </w:num>
  <w:num w:numId="9" w16cid:durableId="741297692">
    <w:abstractNumId w:val="8"/>
  </w:num>
  <w:num w:numId="10" w16cid:durableId="1436712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1910"/>
    <w:rsid w:val="00012C8B"/>
    <w:rsid w:val="000168A9"/>
    <w:rsid w:val="00021981"/>
    <w:rsid w:val="000234E1"/>
    <w:rsid w:val="0002598E"/>
    <w:rsid w:val="00037D52"/>
    <w:rsid w:val="000450FC"/>
    <w:rsid w:val="00045EBF"/>
    <w:rsid w:val="00054BC4"/>
    <w:rsid w:val="00056CB0"/>
    <w:rsid w:val="0006257C"/>
    <w:rsid w:val="000627FE"/>
    <w:rsid w:val="00066590"/>
    <w:rsid w:val="0007151E"/>
    <w:rsid w:val="00084D7C"/>
    <w:rsid w:val="000936AC"/>
    <w:rsid w:val="00095A59"/>
    <w:rsid w:val="000A2134"/>
    <w:rsid w:val="000A2D36"/>
    <w:rsid w:val="000A6F41"/>
    <w:rsid w:val="000A7DCA"/>
    <w:rsid w:val="000B4EE5"/>
    <w:rsid w:val="000B74A1"/>
    <w:rsid w:val="000B757E"/>
    <w:rsid w:val="000C0837"/>
    <w:rsid w:val="000C0B04"/>
    <w:rsid w:val="000C3B7E"/>
    <w:rsid w:val="000D13B0"/>
    <w:rsid w:val="000D766C"/>
    <w:rsid w:val="000F6EA8"/>
    <w:rsid w:val="00101322"/>
    <w:rsid w:val="0011388D"/>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15F94"/>
    <w:rsid w:val="00220111"/>
    <w:rsid w:val="002218DB"/>
    <w:rsid w:val="0022369C"/>
    <w:rsid w:val="002320EB"/>
    <w:rsid w:val="0023696A"/>
    <w:rsid w:val="002422CB"/>
    <w:rsid w:val="00245E23"/>
    <w:rsid w:val="0025366D"/>
    <w:rsid w:val="0025366F"/>
    <w:rsid w:val="00257F9E"/>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496E"/>
    <w:rsid w:val="00457AB1"/>
    <w:rsid w:val="00457BC0"/>
    <w:rsid w:val="00461309"/>
    <w:rsid w:val="00462996"/>
    <w:rsid w:val="0047410D"/>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585"/>
    <w:rsid w:val="00557CD3"/>
    <w:rsid w:val="00560D3C"/>
    <w:rsid w:val="00565D90"/>
    <w:rsid w:val="00567DE0"/>
    <w:rsid w:val="005735A5"/>
    <w:rsid w:val="005757CF"/>
    <w:rsid w:val="00581FF9"/>
    <w:rsid w:val="005A4F17"/>
    <w:rsid w:val="005B6BE5"/>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141B"/>
    <w:rsid w:val="00645A56"/>
    <w:rsid w:val="006478EB"/>
    <w:rsid w:val="006532DF"/>
    <w:rsid w:val="0065409E"/>
    <w:rsid w:val="0065579D"/>
    <w:rsid w:val="00663792"/>
    <w:rsid w:val="00670130"/>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5DE6"/>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7F10"/>
    <w:rsid w:val="00882091"/>
    <w:rsid w:val="00893E75"/>
    <w:rsid w:val="00895D0A"/>
    <w:rsid w:val="008B265C"/>
    <w:rsid w:val="008C2F62"/>
    <w:rsid w:val="008C4B1F"/>
    <w:rsid w:val="008C7186"/>
    <w:rsid w:val="008C75AD"/>
    <w:rsid w:val="008D020E"/>
    <w:rsid w:val="008D21B4"/>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54C97"/>
    <w:rsid w:val="00A56577"/>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5F03"/>
    <w:rsid w:val="00B760E1"/>
    <w:rsid w:val="00B82FFC"/>
    <w:rsid w:val="00BA1AB3"/>
    <w:rsid w:val="00BA6421"/>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150D6"/>
    <w:rsid w:val="00C22886"/>
    <w:rsid w:val="00C25C8F"/>
    <w:rsid w:val="00C263C6"/>
    <w:rsid w:val="00C268B8"/>
    <w:rsid w:val="00C435C6"/>
    <w:rsid w:val="00C43B1B"/>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56422"/>
    <w:rsid w:val="00D709EB"/>
    <w:rsid w:val="00D74A87"/>
    <w:rsid w:val="00D7603E"/>
    <w:rsid w:val="00D90124"/>
    <w:rsid w:val="00D9392F"/>
    <w:rsid w:val="00DA2679"/>
    <w:rsid w:val="00DA3C3D"/>
    <w:rsid w:val="00DA41F5"/>
    <w:rsid w:val="00DB7E1B"/>
    <w:rsid w:val="00DC1D81"/>
    <w:rsid w:val="00DD0C4A"/>
    <w:rsid w:val="00DD274C"/>
    <w:rsid w:val="00DE7D30"/>
    <w:rsid w:val="00E03C32"/>
    <w:rsid w:val="00E270DF"/>
    <w:rsid w:val="00E3111A"/>
    <w:rsid w:val="00E451EA"/>
    <w:rsid w:val="00E57F4B"/>
    <w:rsid w:val="00E63889"/>
    <w:rsid w:val="00E63A90"/>
    <w:rsid w:val="00E63A98"/>
    <w:rsid w:val="00E645E9"/>
    <w:rsid w:val="00E65596"/>
    <w:rsid w:val="00E71C8D"/>
    <w:rsid w:val="00E72360"/>
    <w:rsid w:val="00E72A8E"/>
    <w:rsid w:val="00E9533D"/>
    <w:rsid w:val="00E972A7"/>
    <w:rsid w:val="00EA2839"/>
    <w:rsid w:val="00EA62CC"/>
    <w:rsid w:val="00EB3E91"/>
    <w:rsid w:val="00EB51FC"/>
    <w:rsid w:val="00EB6E15"/>
    <w:rsid w:val="00EC6894"/>
    <w:rsid w:val="00ED6B12"/>
    <w:rsid w:val="00ED7400"/>
    <w:rsid w:val="00EF326D"/>
    <w:rsid w:val="00EF53FE"/>
    <w:rsid w:val="00F1171E"/>
    <w:rsid w:val="00F13071"/>
    <w:rsid w:val="00F2643C"/>
    <w:rsid w:val="00F32709"/>
    <w:rsid w:val="00F32717"/>
    <w:rsid w:val="00F3295A"/>
    <w:rsid w:val="00F32A9A"/>
    <w:rsid w:val="00F33C84"/>
    <w:rsid w:val="00F3669D"/>
    <w:rsid w:val="00F405F8"/>
    <w:rsid w:val="00F4700F"/>
    <w:rsid w:val="00F52B15"/>
    <w:rsid w:val="00F573EA"/>
    <w:rsid w:val="00F57E9D"/>
    <w:rsid w:val="00F73CF2"/>
    <w:rsid w:val="00F80C14"/>
    <w:rsid w:val="00F94373"/>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9738488">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192692739">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825270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769</Words>
  <Characters>4385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5144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13</cp:revision>
  <dcterms:created xsi:type="dcterms:W3CDTF">2024-11-28T02:38:00Z</dcterms:created>
  <dcterms:modified xsi:type="dcterms:W3CDTF">2025-02-18T08:23:00Z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