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AB1C9" w14:textId="77777777" w:rsidR="000F1A8B" w:rsidRPr="0056531F" w:rsidRDefault="000F1A8B">
      <w:pPr>
        <w:pStyle w:val="BodyText"/>
        <w:rPr>
          <w:rFonts w:ascii="Arial" w:hAnsi="Arial" w:cs="Arial"/>
          <w:b w:val="0"/>
          <w:u w:val="none"/>
        </w:rPr>
      </w:pPr>
    </w:p>
    <w:p w14:paraId="4C03269D" w14:textId="77777777" w:rsidR="000F1A8B" w:rsidRPr="0056531F" w:rsidRDefault="000F1A8B">
      <w:pPr>
        <w:pStyle w:val="BodyText"/>
        <w:rPr>
          <w:rFonts w:ascii="Arial" w:hAnsi="Arial" w:cs="Arial"/>
          <w:b w:val="0"/>
          <w:u w:val="none"/>
        </w:rPr>
      </w:pPr>
    </w:p>
    <w:p w14:paraId="2FED3086" w14:textId="77777777" w:rsidR="000F1A8B" w:rsidRPr="0056531F" w:rsidRDefault="000F1A8B">
      <w:pPr>
        <w:pStyle w:val="BodyText"/>
        <w:spacing w:before="48"/>
        <w:rPr>
          <w:rFonts w:ascii="Arial" w:hAnsi="Arial" w:cs="Arial"/>
          <w:b w:val="0"/>
          <w:u w:val="none"/>
        </w:rPr>
      </w:pPr>
    </w:p>
    <w:tbl>
      <w:tblPr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0"/>
        <w:gridCol w:w="15410"/>
      </w:tblGrid>
      <w:tr w:rsidR="000F1A8B" w:rsidRPr="0056531F" w14:paraId="7D9D0A6F" w14:textId="77777777" w:rsidTr="004A4C5A">
        <w:trPr>
          <w:trHeight w:val="400"/>
        </w:trPr>
        <w:tc>
          <w:tcPr>
            <w:tcW w:w="5510" w:type="dxa"/>
          </w:tcPr>
          <w:p w14:paraId="396B5634" w14:textId="77777777" w:rsidR="000F1A8B" w:rsidRPr="0056531F" w:rsidRDefault="00745FE0">
            <w:pPr>
              <w:pStyle w:val="TableParagraph"/>
              <w:spacing w:line="274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56531F">
              <w:rPr>
                <w:rFonts w:ascii="Arial" w:hAnsi="Arial" w:cs="Arial"/>
                <w:sz w:val="20"/>
                <w:szCs w:val="20"/>
              </w:rPr>
              <w:t xml:space="preserve">Book </w:t>
            </w:r>
            <w:r w:rsidRPr="0056531F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410" w:type="dxa"/>
          </w:tcPr>
          <w:p w14:paraId="65D6D457" w14:textId="77777777" w:rsidR="000F1A8B" w:rsidRPr="0056531F" w:rsidRDefault="00745FE0">
            <w:pPr>
              <w:pStyle w:val="TableParagraph"/>
              <w:spacing w:before="70"/>
              <w:ind w:left="94"/>
              <w:rPr>
                <w:rFonts w:ascii="Arial" w:hAnsi="Arial" w:cs="Arial"/>
                <w:b/>
                <w:sz w:val="20"/>
                <w:szCs w:val="20"/>
              </w:rPr>
            </w:pPr>
            <w:r w:rsidRPr="0056531F">
              <w:rPr>
                <w:rFonts w:ascii="Arial" w:hAnsi="Arial" w:cs="Arial"/>
                <w:b/>
                <w:sz w:val="20"/>
                <w:szCs w:val="20"/>
                <w:u w:val="single"/>
              </w:rPr>
              <w:t>Innovative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  <w:u w:val="single"/>
              </w:rPr>
              <w:t>Solutions: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  <w:u w:val="single"/>
              </w:rPr>
              <w:t>Systematic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  <w:u w:val="single"/>
              </w:rPr>
              <w:t>Approach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  <w:u w:val="single"/>
              </w:rPr>
              <w:t>Towards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  <w:u w:val="single"/>
              </w:rPr>
              <w:t>Sustainable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 xml:space="preserve"> Future</w:t>
            </w:r>
          </w:p>
        </w:tc>
      </w:tr>
      <w:tr w:rsidR="000F1A8B" w:rsidRPr="0056531F" w14:paraId="7E3DFF63" w14:textId="77777777" w:rsidTr="004A4C5A">
        <w:trPr>
          <w:trHeight w:val="280"/>
        </w:trPr>
        <w:tc>
          <w:tcPr>
            <w:tcW w:w="5510" w:type="dxa"/>
          </w:tcPr>
          <w:p w14:paraId="0CA635B2" w14:textId="77777777" w:rsidR="000F1A8B" w:rsidRPr="0056531F" w:rsidRDefault="00745FE0">
            <w:pPr>
              <w:pStyle w:val="TableParagraph"/>
              <w:spacing w:before="13" w:line="247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56531F">
              <w:rPr>
                <w:rFonts w:ascii="Arial" w:hAnsi="Arial" w:cs="Arial"/>
                <w:sz w:val="20"/>
                <w:szCs w:val="20"/>
              </w:rPr>
              <w:t xml:space="preserve">Manuscript </w:t>
            </w:r>
            <w:r w:rsidRPr="0056531F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410" w:type="dxa"/>
          </w:tcPr>
          <w:p w14:paraId="5F669A65" w14:textId="77777777" w:rsidR="000F1A8B" w:rsidRPr="0056531F" w:rsidRDefault="00745FE0">
            <w:pPr>
              <w:pStyle w:val="TableParagraph"/>
              <w:spacing w:before="17" w:line="243" w:lineRule="exact"/>
              <w:ind w:left="94"/>
              <w:rPr>
                <w:rFonts w:ascii="Arial" w:hAnsi="Arial" w:cs="Arial"/>
                <w:b/>
                <w:sz w:val="20"/>
                <w:szCs w:val="20"/>
              </w:rPr>
            </w:pP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Ms_BPR_3724.43</w:t>
            </w:r>
          </w:p>
        </w:tc>
      </w:tr>
      <w:tr w:rsidR="000F1A8B" w:rsidRPr="0056531F" w14:paraId="0FEA81C1" w14:textId="77777777" w:rsidTr="004A4C5A">
        <w:trPr>
          <w:trHeight w:val="340"/>
        </w:trPr>
        <w:tc>
          <w:tcPr>
            <w:tcW w:w="5510" w:type="dxa"/>
          </w:tcPr>
          <w:p w14:paraId="2B7B6BFB" w14:textId="77777777" w:rsidR="000F1A8B" w:rsidRPr="0056531F" w:rsidRDefault="00745FE0">
            <w:pPr>
              <w:pStyle w:val="TableParagraph"/>
              <w:spacing w:before="13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56531F">
              <w:rPr>
                <w:rFonts w:ascii="Arial" w:hAnsi="Arial" w:cs="Arial"/>
                <w:sz w:val="20"/>
                <w:szCs w:val="20"/>
              </w:rPr>
              <w:t>Title</w:t>
            </w:r>
            <w:r w:rsidRPr="0056531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sz w:val="20"/>
                <w:szCs w:val="20"/>
              </w:rPr>
              <w:t>of</w:t>
            </w:r>
            <w:r w:rsidRPr="0056531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sz w:val="20"/>
                <w:szCs w:val="20"/>
              </w:rPr>
              <w:t>the</w:t>
            </w:r>
            <w:r w:rsidRPr="0056531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410" w:type="dxa"/>
          </w:tcPr>
          <w:p w14:paraId="38EA4F21" w14:textId="77777777" w:rsidR="000F1A8B" w:rsidRPr="0056531F" w:rsidRDefault="00595DBA">
            <w:pPr>
              <w:pStyle w:val="TableParagraph"/>
              <w:spacing w:before="39"/>
              <w:ind w:left="9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653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On the </w:t>
            </w:r>
            <w:proofErr w:type="spellStart"/>
            <w:r w:rsidRPr="005653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projectively</w:t>
            </w:r>
            <w:proofErr w:type="spellEnd"/>
            <w:r w:rsidRPr="005653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flat (</w:t>
            </w:r>
            <w:r w:rsidRPr="0056531F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𝜶</w:t>
            </w:r>
            <w:r w:rsidRPr="005653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56531F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𝜷</w:t>
            </w:r>
            <w:r w:rsidRPr="005653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)- metrics of </w:t>
            </w:r>
            <w:proofErr w:type="spellStart"/>
            <w:r w:rsidRPr="005653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finsler</w:t>
            </w:r>
            <w:proofErr w:type="spellEnd"/>
            <w:r w:rsidRPr="005653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space</w:t>
            </w:r>
          </w:p>
        </w:tc>
      </w:tr>
      <w:tr w:rsidR="000F1A8B" w:rsidRPr="0056531F" w14:paraId="52338DA6" w14:textId="77777777" w:rsidTr="004A4C5A">
        <w:trPr>
          <w:trHeight w:val="319"/>
        </w:trPr>
        <w:tc>
          <w:tcPr>
            <w:tcW w:w="5510" w:type="dxa"/>
          </w:tcPr>
          <w:p w14:paraId="328077A5" w14:textId="77777777" w:rsidR="000F1A8B" w:rsidRPr="0056531F" w:rsidRDefault="00745FE0">
            <w:pPr>
              <w:pStyle w:val="TableParagraph"/>
              <w:spacing w:line="274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56531F">
              <w:rPr>
                <w:rFonts w:ascii="Arial" w:hAnsi="Arial" w:cs="Arial"/>
                <w:sz w:val="20"/>
                <w:szCs w:val="20"/>
              </w:rPr>
              <w:t>Type</w:t>
            </w:r>
            <w:r w:rsidRPr="0056531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sz w:val="20"/>
                <w:szCs w:val="20"/>
              </w:rPr>
              <w:t>of</w:t>
            </w:r>
            <w:r w:rsidRPr="0056531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sz w:val="20"/>
                <w:szCs w:val="20"/>
              </w:rPr>
              <w:t>the</w:t>
            </w:r>
            <w:r w:rsidRPr="0056531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410" w:type="dxa"/>
          </w:tcPr>
          <w:p w14:paraId="057AC711" w14:textId="77777777" w:rsidR="000F1A8B" w:rsidRPr="0056531F" w:rsidRDefault="00745FE0">
            <w:pPr>
              <w:pStyle w:val="TableParagraph"/>
              <w:spacing w:before="25" w:line="275" w:lineRule="exact"/>
              <w:ind w:left="94"/>
              <w:rPr>
                <w:rFonts w:ascii="Arial" w:hAnsi="Arial" w:cs="Arial"/>
                <w:b/>
                <w:sz w:val="20"/>
                <w:szCs w:val="20"/>
              </w:rPr>
            </w:pPr>
            <w:r w:rsidRPr="0056531F">
              <w:rPr>
                <w:rFonts w:ascii="Arial" w:hAnsi="Arial" w:cs="Arial"/>
                <w:b/>
                <w:sz w:val="20"/>
                <w:szCs w:val="20"/>
              </w:rPr>
              <w:t xml:space="preserve">Complete book 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14:paraId="4666925A" w14:textId="77777777" w:rsidR="000F1A8B" w:rsidRPr="0056531F" w:rsidRDefault="000F1A8B">
      <w:pPr>
        <w:pStyle w:val="BodyText"/>
        <w:rPr>
          <w:rFonts w:ascii="Arial" w:hAnsi="Arial" w:cs="Arial"/>
          <w:b w:val="0"/>
          <w:u w:val="none"/>
        </w:rPr>
      </w:pPr>
    </w:p>
    <w:p w14:paraId="680963D4" w14:textId="77777777" w:rsidR="000F1A8B" w:rsidRPr="0056531F" w:rsidRDefault="00745FE0">
      <w:pPr>
        <w:pStyle w:val="BodyText"/>
        <w:ind w:left="240"/>
        <w:rPr>
          <w:rFonts w:ascii="Arial" w:hAnsi="Arial" w:cs="Arial"/>
          <w:u w:val="none"/>
        </w:rPr>
      </w:pPr>
      <w:r w:rsidRPr="0056531F">
        <w:rPr>
          <w:rFonts w:ascii="Arial" w:hAnsi="Arial" w:cs="Arial"/>
          <w:color w:val="000000"/>
          <w:highlight w:val="yellow"/>
          <w:u w:val="none"/>
        </w:rPr>
        <w:t>PART</w:t>
      </w:r>
      <w:r w:rsidRPr="0056531F">
        <w:rPr>
          <w:rFonts w:ascii="Arial" w:hAnsi="Arial" w:cs="Arial"/>
          <w:color w:val="000000"/>
          <w:spacing w:val="33"/>
          <w:highlight w:val="yellow"/>
          <w:u w:val="none"/>
        </w:rPr>
        <w:t xml:space="preserve"> </w:t>
      </w:r>
      <w:r w:rsidRPr="0056531F">
        <w:rPr>
          <w:rFonts w:ascii="Arial" w:hAnsi="Arial" w:cs="Arial"/>
          <w:color w:val="000000"/>
          <w:highlight w:val="yellow"/>
          <w:u w:val="none"/>
        </w:rPr>
        <w:t>1:</w:t>
      </w:r>
      <w:r w:rsidRPr="0056531F">
        <w:rPr>
          <w:rFonts w:ascii="Arial" w:hAnsi="Arial" w:cs="Arial"/>
          <w:color w:val="000000"/>
          <w:spacing w:val="-8"/>
          <w:u w:val="none"/>
        </w:rPr>
        <w:t xml:space="preserve"> </w:t>
      </w:r>
      <w:r w:rsidRPr="0056531F">
        <w:rPr>
          <w:rFonts w:ascii="Arial" w:hAnsi="Arial" w:cs="Arial"/>
          <w:color w:val="000000"/>
          <w:u w:val="none"/>
        </w:rPr>
        <w:t>Review</w:t>
      </w:r>
      <w:r w:rsidRPr="0056531F">
        <w:rPr>
          <w:rFonts w:ascii="Arial" w:hAnsi="Arial" w:cs="Arial"/>
          <w:color w:val="000000"/>
          <w:spacing w:val="-8"/>
          <w:u w:val="none"/>
        </w:rPr>
        <w:t xml:space="preserve"> </w:t>
      </w:r>
      <w:r w:rsidRPr="0056531F">
        <w:rPr>
          <w:rFonts w:ascii="Arial" w:hAnsi="Arial" w:cs="Arial"/>
          <w:color w:val="000000"/>
          <w:spacing w:val="-2"/>
          <w:u w:val="none"/>
        </w:rPr>
        <w:t>Comments</w:t>
      </w:r>
    </w:p>
    <w:p w14:paraId="4B47B3C0" w14:textId="77777777" w:rsidR="000F1A8B" w:rsidRPr="0056531F" w:rsidRDefault="000F1A8B">
      <w:pPr>
        <w:pStyle w:val="BodyText"/>
        <w:spacing w:before="3" w:after="1"/>
        <w:rPr>
          <w:rFonts w:ascii="Arial" w:hAnsi="Arial" w:cs="Arial"/>
          <w:u w:val="none"/>
        </w:rPr>
      </w:pPr>
    </w:p>
    <w:tbl>
      <w:tblPr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0"/>
        <w:gridCol w:w="8190"/>
        <w:gridCol w:w="7200"/>
      </w:tblGrid>
      <w:tr w:rsidR="000F1A8B" w:rsidRPr="0056531F" w14:paraId="68A06FB8" w14:textId="77777777" w:rsidTr="004A4C5A">
        <w:trPr>
          <w:trHeight w:val="679"/>
        </w:trPr>
        <w:tc>
          <w:tcPr>
            <w:tcW w:w="5490" w:type="dxa"/>
          </w:tcPr>
          <w:p w14:paraId="18C7B0A2" w14:textId="77777777" w:rsidR="000F1A8B" w:rsidRPr="0056531F" w:rsidRDefault="00745FE0">
            <w:pPr>
              <w:pStyle w:val="TableParagraph"/>
              <w:spacing w:before="3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6531F">
              <w:rPr>
                <w:rFonts w:ascii="Arial" w:hAnsi="Arial" w:cs="Arial"/>
                <w:b/>
                <w:sz w:val="20"/>
                <w:szCs w:val="20"/>
                <w:u w:val="single"/>
              </w:rPr>
              <w:t>Compulsory</w:t>
            </w:r>
            <w:r w:rsidRPr="0056531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sz w:val="20"/>
                <w:szCs w:val="20"/>
              </w:rPr>
              <w:t>REVISION</w:t>
            </w:r>
            <w:r w:rsidRPr="0056531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8190" w:type="dxa"/>
          </w:tcPr>
          <w:p w14:paraId="3FCFEF33" w14:textId="77777777" w:rsidR="000F1A8B" w:rsidRPr="0056531F" w:rsidRDefault="00745FE0">
            <w:pPr>
              <w:pStyle w:val="TableParagraph"/>
              <w:spacing w:before="3"/>
              <w:ind w:left="125"/>
              <w:rPr>
                <w:rFonts w:ascii="Arial" w:hAnsi="Arial" w:cs="Arial"/>
                <w:b/>
                <w:sz w:val="20"/>
                <w:szCs w:val="20"/>
              </w:rPr>
            </w:pP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Reviewer’s</w:t>
            </w:r>
            <w:r w:rsidRPr="0056531F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7200" w:type="dxa"/>
          </w:tcPr>
          <w:p w14:paraId="271841C8" w14:textId="77777777" w:rsidR="000F1A8B" w:rsidRPr="0056531F" w:rsidRDefault="00745FE0">
            <w:pPr>
              <w:pStyle w:val="TableParagraph"/>
              <w:spacing w:line="230" w:lineRule="atLeast"/>
              <w:ind w:left="125" w:right="140"/>
              <w:rPr>
                <w:rFonts w:ascii="Arial" w:hAnsi="Arial" w:cs="Arial"/>
                <w:i/>
                <w:sz w:val="20"/>
                <w:szCs w:val="20"/>
              </w:rPr>
            </w:pPr>
            <w:r w:rsidRPr="0056531F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56531F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56531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56531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56531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56531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56531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56531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56531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56531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56531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56531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56531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56531F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0F1A8B" w:rsidRPr="0056531F" w14:paraId="436DF47D" w14:textId="77777777" w:rsidTr="004A4C5A">
        <w:trPr>
          <w:trHeight w:val="1250"/>
        </w:trPr>
        <w:tc>
          <w:tcPr>
            <w:tcW w:w="5490" w:type="dxa"/>
          </w:tcPr>
          <w:p w14:paraId="6DEACC6B" w14:textId="77777777" w:rsidR="000F1A8B" w:rsidRPr="0056531F" w:rsidRDefault="00745FE0">
            <w:pPr>
              <w:pStyle w:val="TableParagraph"/>
              <w:ind w:left="470" w:right="154"/>
              <w:rPr>
                <w:rFonts w:ascii="Arial" w:hAnsi="Arial" w:cs="Arial"/>
                <w:b/>
                <w:sz w:val="20"/>
                <w:szCs w:val="20"/>
              </w:rPr>
            </w:pPr>
            <w:r w:rsidRPr="0056531F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Why do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like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dislike)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manuscript?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minimum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of 3-4 sentences may be required for this part.</w:t>
            </w:r>
          </w:p>
        </w:tc>
        <w:tc>
          <w:tcPr>
            <w:tcW w:w="8190" w:type="dxa"/>
          </w:tcPr>
          <w:p w14:paraId="63B11842" w14:textId="77777777" w:rsidR="000F1A8B" w:rsidRPr="0056531F" w:rsidRDefault="00745FE0">
            <w:pPr>
              <w:pStyle w:val="TableParagraph"/>
              <w:ind w:left="125" w:right="58"/>
              <w:rPr>
                <w:rFonts w:ascii="Arial" w:hAnsi="Arial" w:cs="Arial"/>
                <w:b/>
                <w:sz w:val="20"/>
                <w:szCs w:val="20"/>
              </w:rPr>
            </w:pPr>
            <w:r w:rsidRPr="0056531F">
              <w:rPr>
                <w:rFonts w:ascii="Arial" w:hAnsi="Arial" w:cs="Arial"/>
                <w:b/>
                <w:sz w:val="20"/>
                <w:szCs w:val="20"/>
              </w:rPr>
              <w:t>The manuscript studies the flatness of an especial alpha-beta metric. It's interesting because of the fact there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complete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classification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flatness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alpha-beta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metrics.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Moreover,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56531F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proofErr w:type="gramEnd"/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a metric which is not Randers type.</w:t>
            </w:r>
          </w:p>
        </w:tc>
        <w:tc>
          <w:tcPr>
            <w:tcW w:w="7200" w:type="dxa"/>
          </w:tcPr>
          <w:p w14:paraId="1BFC91B1" w14:textId="77777777" w:rsidR="000F1A8B" w:rsidRPr="0056531F" w:rsidRDefault="000F1A8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A8B" w:rsidRPr="0056531F" w14:paraId="22F0931E" w14:textId="77777777" w:rsidTr="004A4C5A">
        <w:trPr>
          <w:trHeight w:val="809"/>
        </w:trPr>
        <w:tc>
          <w:tcPr>
            <w:tcW w:w="5490" w:type="dxa"/>
          </w:tcPr>
          <w:p w14:paraId="6C493A4C" w14:textId="77777777" w:rsidR="000F1A8B" w:rsidRPr="0056531F" w:rsidRDefault="00745FE0">
            <w:pPr>
              <w:pStyle w:val="TableParagraph"/>
              <w:spacing w:before="3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56531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04E5C1C" w14:textId="77777777" w:rsidR="000F1A8B" w:rsidRPr="0056531F" w:rsidRDefault="00745FE0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56531F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56531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56531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8190" w:type="dxa"/>
          </w:tcPr>
          <w:p w14:paraId="69308A97" w14:textId="77777777" w:rsidR="000F1A8B" w:rsidRPr="0056531F" w:rsidRDefault="00745FE0">
            <w:pPr>
              <w:pStyle w:val="TableParagraph"/>
              <w:spacing w:before="3"/>
              <w:ind w:left="125"/>
              <w:rPr>
                <w:rFonts w:ascii="Arial" w:hAnsi="Arial" w:cs="Arial"/>
                <w:b/>
                <w:sz w:val="20"/>
                <w:szCs w:val="20"/>
              </w:rPr>
            </w:pPr>
            <w:r w:rsidRPr="0056531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my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opinion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all.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recommend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changing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given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importance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about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the particular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metric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studied.</w:t>
            </w:r>
            <w:r w:rsidRPr="0056531F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“ON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PROJECTIVELY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FLAT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595DBA" w:rsidRPr="0056531F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𝜶</w:t>
            </w:r>
            <w:r w:rsidR="00595DBA" w:rsidRPr="005653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="00595DBA" w:rsidRPr="0056531F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𝜷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)-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METRIC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FINSLER SPACE” for example.</w:t>
            </w:r>
          </w:p>
        </w:tc>
        <w:tc>
          <w:tcPr>
            <w:tcW w:w="7200" w:type="dxa"/>
          </w:tcPr>
          <w:p w14:paraId="0641BCB1" w14:textId="77777777" w:rsidR="000F1A8B" w:rsidRPr="0056531F" w:rsidRDefault="000F1A8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A8B" w:rsidRPr="0056531F" w14:paraId="4CBA6DD9" w14:textId="77777777" w:rsidTr="004A4C5A">
        <w:trPr>
          <w:trHeight w:val="692"/>
        </w:trPr>
        <w:tc>
          <w:tcPr>
            <w:tcW w:w="5490" w:type="dxa"/>
          </w:tcPr>
          <w:p w14:paraId="02489DF3" w14:textId="77777777" w:rsidR="000F1A8B" w:rsidRPr="0056531F" w:rsidRDefault="00745FE0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56531F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8190" w:type="dxa"/>
          </w:tcPr>
          <w:p w14:paraId="36E021A9" w14:textId="77777777" w:rsidR="000F1A8B" w:rsidRPr="0056531F" w:rsidRDefault="00745FE0">
            <w:pPr>
              <w:pStyle w:val="TableParagraph"/>
              <w:spacing w:line="228" w:lineRule="exact"/>
              <w:ind w:left="125"/>
              <w:rPr>
                <w:rFonts w:ascii="Arial" w:hAnsi="Arial" w:cs="Arial"/>
                <w:b/>
                <w:sz w:val="20"/>
                <w:szCs w:val="20"/>
              </w:rPr>
            </w:pPr>
            <w:r w:rsidRPr="005653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>comprehensive.</w:t>
            </w:r>
          </w:p>
        </w:tc>
        <w:tc>
          <w:tcPr>
            <w:tcW w:w="7200" w:type="dxa"/>
          </w:tcPr>
          <w:p w14:paraId="4F781495" w14:textId="77777777" w:rsidR="000F1A8B" w:rsidRPr="0056531F" w:rsidRDefault="000F1A8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A8B" w:rsidRPr="0056531F" w14:paraId="56D7DCDF" w14:textId="77777777" w:rsidTr="004A4C5A">
        <w:trPr>
          <w:trHeight w:val="521"/>
        </w:trPr>
        <w:tc>
          <w:tcPr>
            <w:tcW w:w="5490" w:type="dxa"/>
          </w:tcPr>
          <w:p w14:paraId="2714EFE1" w14:textId="77777777" w:rsidR="000F1A8B" w:rsidRPr="0056531F" w:rsidRDefault="00745FE0">
            <w:pPr>
              <w:pStyle w:val="TableParagraph"/>
              <w:spacing w:before="13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56531F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56531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subsections</w:t>
            </w:r>
            <w:r w:rsidRPr="0056531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6531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structure</w:t>
            </w:r>
            <w:r w:rsidRPr="0056531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6531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531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 xml:space="preserve">manuscript 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>appropriate?</w:t>
            </w:r>
          </w:p>
        </w:tc>
        <w:tc>
          <w:tcPr>
            <w:tcW w:w="8190" w:type="dxa"/>
          </w:tcPr>
          <w:p w14:paraId="6943609B" w14:textId="77777777" w:rsidR="000F1A8B" w:rsidRPr="0056531F" w:rsidRDefault="00745FE0">
            <w:pPr>
              <w:pStyle w:val="TableParagraph"/>
              <w:spacing w:before="13"/>
              <w:ind w:left="125"/>
              <w:rPr>
                <w:rFonts w:ascii="Arial" w:hAnsi="Arial" w:cs="Arial"/>
                <w:b/>
                <w:sz w:val="20"/>
                <w:szCs w:val="20"/>
              </w:rPr>
            </w:pPr>
            <w:r w:rsidRPr="0056531F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recommend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writing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proof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main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theorem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after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presenting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theorem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itself.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course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would depend on the formation of the book.</w:t>
            </w:r>
          </w:p>
        </w:tc>
        <w:tc>
          <w:tcPr>
            <w:tcW w:w="7200" w:type="dxa"/>
          </w:tcPr>
          <w:p w14:paraId="58DDFA4A" w14:textId="77777777" w:rsidR="000F1A8B" w:rsidRPr="0056531F" w:rsidRDefault="000F1A8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4137BF" w14:textId="77777777" w:rsidR="000F1A8B" w:rsidRPr="0056531F" w:rsidRDefault="000F1A8B">
      <w:pPr>
        <w:rPr>
          <w:rFonts w:ascii="Arial" w:hAnsi="Arial" w:cs="Arial"/>
          <w:sz w:val="20"/>
          <w:szCs w:val="20"/>
        </w:rPr>
        <w:sectPr w:rsidR="000F1A8B" w:rsidRPr="0056531F">
          <w:headerReference w:type="default" r:id="rId6"/>
          <w:footerReference w:type="default" r:id="rId7"/>
          <w:type w:val="continuous"/>
          <w:pgSz w:w="23800" w:h="16840" w:orient="landscape"/>
          <w:pgMar w:top="2060" w:right="1180" w:bottom="1514" w:left="1200" w:header="1838" w:footer="692" w:gutter="0"/>
          <w:pgNumType w:start="1"/>
          <w:cols w:space="720"/>
        </w:sectPr>
      </w:pPr>
    </w:p>
    <w:tbl>
      <w:tblPr>
        <w:tblW w:w="4869" w:type="pct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1"/>
        <w:gridCol w:w="8188"/>
        <w:gridCol w:w="7199"/>
      </w:tblGrid>
      <w:tr w:rsidR="000F1A8B" w:rsidRPr="0056531F" w14:paraId="56825237" w14:textId="77777777" w:rsidTr="004A4C5A">
        <w:trPr>
          <w:trHeight w:val="1140"/>
        </w:trPr>
        <w:tc>
          <w:tcPr>
            <w:tcW w:w="1315" w:type="pct"/>
          </w:tcPr>
          <w:p w14:paraId="0B0460F9" w14:textId="77777777" w:rsidR="000F1A8B" w:rsidRPr="0056531F" w:rsidRDefault="00745FE0">
            <w:pPr>
              <w:pStyle w:val="TableParagraph"/>
              <w:ind w:left="470" w:right="154"/>
              <w:rPr>
                <w:rFonts w:ascii="Arial" w:hAnsi="Arial" w:cs="Arial"/>
                <w:b/>
                <w:sz w:val="20"/>
                <w:szCs w:val="20"/>
              </w:rPr>
            </w:pPr>
            <w:r w:rsidRPr="0056531F">
              <w:rPr>
                <w:rFonts w:ascii="Arial" w:hAnsi="Arial" w:cs="Arial"/>
                <w:b/>
                <w:sz w:val="20"/>
                <w:szCs w:val="20"/>
              </w:rPr>
              <w:t>Please write a few sentences regarding the scientific correctness</w:t>
            </w:r>
            <w:r w:rsidRPr="0056531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6531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56531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manuscript.</w:t>
            </w:r>
            <w:r w:rsidRPr="0056531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Why</w:t>
            </w:r>
            <w:r w:rsidRPr="0056531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56531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56531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think</w:t>
            </w:r>
            <w:r w:rsidRPr="0056531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that this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scientifically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robust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6531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technically sound? A minimum of 3-4 sentences may be required</w:t>
            </w:r>
          </w:p>
          <w:p w14:paraId="4208E7FB" w14:textId="77777777" w:rsidR="000F1A8B" w:rsidRPr="0056531F" w:rsidRDefault="00745FE0">
            <w:pPr>
              <w:pStyle w:val="TableParagraph"/>
              <w:spacing w:line="203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56531F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1961" w:type="pct"/>
          </w:tcPr>
          <w:p w14:paraId="6AB85283" w14:textId="77777777" w:rsidR="000F1A8B" w:rsidRPr="0056531F" w:rsidRDefault="00745FE0">
            <w:pPr>
              <w:pStyle w:val="TableParagraph"/>
              <w:ind w:left="125"/>
              <w:rPr>
                <w:rFonts w:ascii="Arial" w:hAnsi="Arial" w:cs="Arial"/>
                <w:b/>
                <w:sz w:val="20"/>
                <w:szCs w:val="20"/>
              </w:rPr>
            </w:pPr>
            <w:r w:rsidRPr="0056531F">
              <w:rPr>
                <w:rFonts w:ascii="Arial" w:hAnsi="Arial" w:cs="Arial"/>
                <w:b/>
                <w:sz w:val="20"/>
                <w:szCs w:val="20"/>
              </w:rPr>
              <w:t>At first glance, the work seems scientific correctly. The purpose of the work is clearly stated. I suggest a comparative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work: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6531F">
              <w:rPr>
                <w:rFonts w:ascii="Arial" w:hAnsi="Arial" w:cs="Arial"/>
                <w:b/>
                <w:sz w:val="20"/>
                <w:szCs w:val="20"/>
              </w:rPr>
              <w:t>Projectively</w:t>
            </w:r>
            <w:proofErr w:type="spellEnd"/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Flat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(α,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β)-metrics,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Z.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Shen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(2009),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explain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why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531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main theorem is not a consequence of Shen`s work.</w:t>
            </w:r>
          </w:p>
        </w:tc>
        <w:tc>
          <w:tcPr>
            <w:tcW w:w="1724" w:type="pct"/>
          </w:tcPr>
          <w:p w14:paraId="3C424C9F" w14:textId="77777777" w:rsidR="000F1A8B" w:rsidRPr="0056531F" w:rsidRDefault="000F1A8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A8B" w:rsidRPr="0056531F" w14:paraId="48A33ED1" w14:textId="77777777" w:rsidTr="004A4C5A">
        <w:trPr>
          <w:trHeight w:val="907"/>
        </w:trPr>
        <w:tc>
          <w:tcPr>
            <w:tcW w:w="1315" w:type="pct"/>
            <w:tcBorders>
              <w:bottom w:val="single" w:sz="18" w:space="0" w:color="000000"/>
            </w:tcBorders>
          </w:tcPr>
          <w:p w14:paraId="6098FBBE" w14:textId="77777777" w:rsidR="000F1A8B" w:rsidRPr="0056531F" w:rsidRDefault="00745FE0">
            <w:pPr>
              <w:pStyle w:val="TableParagraph"/>
              <w:spacing w:before="2"/>
              <w:ind w:left="470" w:right="154"/>
              <w:rPr>
                <w:rFonts w:ascii="Arial" w:hAnsi="Arial" w:cs="Arial"/>
                <w:b/>
                <w:sz w:val="20"/>
                <w:szCs w:val="20"/>
              </w:rPr>
            </w:pPr>
            <w:r w:rsidRPr="0056531F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56531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531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56531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56531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6531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56531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56531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56531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14:paraId="67FE9A36" w14:textId="77777777" w:rsidR="000F1A8B" w:rsidRPr="0056531F" w:rsidRDefault="00745FE0">
            <w:pPr>
              <w:pStyle w:val="TableParagraph"/>
              <w:spacing w:line="196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56531F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1961" w:type="pct"/>
          </w:tcPr>
          <w:p w14:paraId="2D6F02ED" w14:textId="77777777" w:rsidR="000F1A8B" w:rsidRPr="0056531F" w:rsidRDefault="00745FE0">
            <w:pPr>
              <w:pStyle w:val="TableParagraph"/>
              <w:spacing w:before="2"/>
              <w:ind w:left="125" w:right="21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531F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recommend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reference: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6531F">
              <w:rPr>
                <w:rFonts w:ascii="Arial" w:hAnsi="Arial" w:cs="Arial"/>
                <w:b/>
                <w:sz w:val="20"/>
                <w:szCs w:val="20"/>
              </w:rPr>
              <w:t>Projectively</w:t>
            </w:r>
            <w:proofErr w:type="spellEnd"/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Flat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(α,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β)-metrics,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Z.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Shen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(2009).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56531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work the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author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considered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so-called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(α,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β)-metrics,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found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necessary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condition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 xml:space="preserve">such metrics to be </w:t>
            </w:r>
            <w:proofErr w:type="spellStart"/>
            <w:r w:rsidRPr="0056531F">
              <w:rPr>
                <w:rFonts w:ascii="Arial" w:hAnsi="Arial" w:cs="Arial"/>
                <w:b/>
                <w:sz w:val="20"/>
                <w:szCs w:val="20"/>
              </w:rPr>
              <w:t>projectively</w:t>
            </w:r>
            <w:proofErr w:type="spellEnd"/>
            <w:r w:rsidRPr="0056531F">
              <w:rPr>
                <w:rFonts w:ascii="Arial" w:hAnsi="Arial" w:cs="Arial"/>
                <w:b/>
                <w:sz w:val="20"/>
                <w:szCs w:val="20"/>
              </w:rPr>
              <w:t xml:space="preserve"> flat in dimension n ≥ 3.</w:t>
            </w:r>
          </w:p>
        </w:tc>
        <w:tc>
          <w:tcPr>
            <w:tcW w:w="1724" w:type="pct"/>
          </w:tcPr>
          <w:p w14:paraId="16D01ADD" w14:textId="77777777" w:rsidR="000F1A8B" w:rsidRPr="0056531F" w:rsidRDefault="000F1A8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A8B" w:rsidRPr="0056531F" w14:paraId="47CB6BF7" w14:textId="77777777" w:rsidTr="004A4C5A">
        <w:trPr>
          <w:trHeight w:val="946"/>
        </w:trPr>
        <w:tc>
          <w:tcPr>
            <w:tcW w:w="1315" w:type="pct"/>
            <w:tcBorders>
              <w:top w:val="single" w:sz="18" w:space="0" w:color="000000"/>
            </w:tcBorders>
          </w:tcPr>
          <w:p w14:paraId="39ADAA0C" w14:textId="77777777" w:rsidR="000F1A8B" w:rsidRPr="0056531F" w:rsidRDefault="00745FE0">
            <w:pPr>
              <w:pStyle w:val="TableParagraph"/>
              <w:spacing w:line="21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6531F">
              <w:rPr>
                <w:rFonts w:ascii="Arial" w:hAnsi="Arial" w:cs="Arial"/>
                <w:sz w:val="20"/>
                <w:szCs w:val="20"/>
                <w:u w:val="thick"/>
              </w:rPr>
              <w:t>Minor</w:t>
            </w:r>
            <w:r w:rsidRPr="0056531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sz w:val="20"/>
                <w:szCs w:val="20"/>
              </w:rPr>
              <w:t>REVISION</w:t>
            </w:r>
            <w:r w:rsidRPr="0056531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  <w:p w14:paraId="56616B32" w14:textId="77777777" w:rsidR="000F1A8B" w:rsidRPr="0056531F" w:rsidRDefault="00745FE0">
            <w:pPr>
              <w:pStyle w:val="TableParagraph"/>
              <w:spacing w:before="230"/>
              <w:ind w:left="470" w:right="172"/>
              <w:rPr>
                <w:rFonts w:ascii="Arial" w:hAnsi="Arial" w:cs="Arial"/>
                <w:b/>
                <w:sz w:val="20"/>
                <w:szCs w:val="20"/>
              </w:rPr>
            </w:pPr>
            <w:r w:rsidRPr="0056531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6531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531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56531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56531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6531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6531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6531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1961" w:type="pct"/>
          </w:tcPr>
          <w:p w14:paraId="725A3906" w14:textId="77777777" w:rsidR="000F1A8B" w:rsidRPr="0056531F" w:rsidRDefault="000F1A8B">
            <w:pPr>
              <w:pStyle w:val="TableParagraph"/>
              <w:spacing w:before="21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4A8F8C" w14:textId="77777777" w:rsidR="000F1A8B" w:rsidRPr="0056531F" w:rsidRDefault="00745FE0">
            <w:pPr>
              <w:pStyle w:val="TableParagraph"/>
              <w:ind w:left="125"/>
              <w:rPr>
                <w:rFonts w:ascii="Arial" w:hAnsi="Arial" w:cs="Arial"/>
                <w:sz w:val="20"/>
                <w:szCs w:val="20"/>
              </w:rPr>
            </w:pPr>
            <w:r w:rsidRPr="0056531F">
              <w:rPr>
                <w:rFonts w:ascii="Arial" w:hAnsi="Arial" w:cs="Arial"/>
                <w:sz w:val="20"/>
                <w:szCs w:val="20"/>
              </w:rPr>
              <w:t>In</w:t>
            </w:r>
            <w:r w:rsidRPr="0056531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sz w:val="20"/>
                <w:szCs w:val="20"/>
              </w:rPr>
              <w:t>my</w:t>
            </w:r>
            <w:r w:rsidRPr="0056531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sz w:val="20"/>
                <w:szCs w:val="20"/>
              </w:rPr>
              <w:t>opinion</w:t>
            </w:r>
            <w:r w:rsidRPr="0056531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sz w:val="20"/>
                <w:szCs w:val="20"/>
              </w:rPr>
              <w:t>it</w:t>
            </w:r>
            <w:r w:rsidRPr="0056531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sz w:val="20"/>
                <w:szCs w:val="20"/>
              </w:rPr>
              <w:t>is</w:t>
            </w:r>
            <w:r w:rsidRPr="0056531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spacing w:val="-2"/>
                <w:sz w:val="20"/>
                <w:szCs w:val="20"/>
              </w:rPr>
              <w:t>suitable.</w:t>
            </w:r>
          </w:p>
        </w:tc>
        <w:tc>
          <w:tcPr>
            <w:tcW w:w="1724" w:type="pct"/>
          </w:tcPr>
          <w:p w14:paraId="6971A4C8" w14:textId="77777777" w:rsidR="000F1A8B" w:rsidRPr="0056531F" w:rsidRDefault="000F1A8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A8B" w:rsidRPr="0056531F" w14:paraId="6EDD7F51" w14:textId="77777777" w:rsidTr="004A4C5A">
        <w:trPr>
          <w:trHeight w:val="593"/>
        </w:trPr>
        <w:tc>
          <w:tcPr>
            <w:tcW w:w="1315" w:type="pct"/>
          </w:tcPr>
          <w:p w14:paraId="61F9BE5E" w14:textId="77777777" w:rsidR="000F1A8B" w:rsidRPr="0056531F" w:rsidRDefault="00745FE0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6531F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56531F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56531F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1961" w:type="pct"/>
          </w:tcPr>
          <w:p w14:paraId="4508FB9B" w14:textId="77777777" w:rsidR="000F1A8B" w:rsidRPr="0056531F" w:rsidRDefault="000F1A8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pct"/>
          </w:tcPr>
          <w:p w14:paraId="04A952E3" w14:textId="77777777" w:rsidR="000F1A8B" w:rsidRPr="0056531F" w:rsidRDefault="000F1A8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6A30C0" w14:textId="77777777" w:rsidR="000F1A8B" w:rsidRPr="0056531F" w:rsidRDefault="000F1A8B">
      <w:pPr>
        <w:pStyle w:val="BodyText"/>
        <w:rPr>
          <w:rFonts w:ascii="Arial" w:hAnsi="Arial" w:cs="Arial"/>
          <w:u w:val="none"/>
        </w:rPr>
      </w:pPr>
    </w:p>
    <w:tbl>
      <w:tblPr>
        <w:tblW w:w="4825" w:type="pct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1"/>
        <w:gridCol w:w="8189"/>
        <w:gridCol w:w="7199"/>
      </w:tblGrid>
      <w:tr w:rsidR="007C3D2F" w:rsidRPr="0056531F" w14:paraId="2F59202A" w14:textId="77777777" w:rsidTr="004A4C5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99358" w14:textId="77777777" w:rsidR="007C3D2F" w:rsidRPr="0056531F" w:rsidRDefault="007C3D2F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6531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6531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7F64F9E" w14:textId="77777777" w:rsidR="007C3D2F" w:rsidRPr="0056531F" w:rsidRDefault="007C3D2F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C3D2F" w:rsidRPr="0056531F" w14:paraId="4A16A116" w14:textId="77777777" w:rsidTr="004A4C5A">
        <w:tc>
          <w:tcPr>
            <w:tcW w:w="13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3B4D7" w14:textId="77777777" w:rsidR="007C3D2F" w:rsidRPr="0056531F" w:rsidRDefault="007C3D2F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5DD2" w14:textId="77777777" w:rsidR="007C3D2F" w:rsidRPr="0056531F" w:rsidRDefault="007C3D2F" w:rsidP="000E1870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6531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24" w:type="pct"/>
            <w:shd w:val="clear" w:color="auto" w:fill="auto"/>
          </w:tcPr>
          <w:p w14:paraId="58F5003A" w14:textId="77777777" w:rsidR="007C3D2F" w:rsidRPr="0056531F" w:rsidRDefault="007C3D2F" w:rsidP="000E1870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6531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6531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6531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C3D2F" w:rsidRPr="0056531F" w14:paraId="79F2E9BF" w14:textId="77777777" w:rsidTr="004A4C5A">
        <w:trPr>
          <w:trHeight w:val="531"/>
        </w:trPr>
        <w:tc>
          <w:tcPr>
            <w:tcW w:w="13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1273" w14:textId="38A620FA" w:rsidR="007C3D2F" w:rsidRPr="0056531F" w:rsidRDefault="007C3D2F" w:rsidP="004A4C5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56531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19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BB62C" w14:textId="77777777" w:rsidR="007C3D2F" w:rsidRPr="0056531F" w:rsidRDefault="007C3D2F" w:rsidP="000E187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6531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6531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6531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BD90705" w14:textId="77777777" w:rsidR="007C3D2F" w:rsidRPr="0056531F" w:rsidRDefault="007C3D2F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4" w:type="pct"/>
            <w:shd w:val="clear" w:color="auto" w:fill="auto"/>
            <w:vAlign w:val="center"/>
          </w:tcPr>
          <w:p w14:paraId="5FEF16B8" w14:textId="77777777" w:rsidR="007C3D2F" w:rsidRPr="0056531F" w:rsidRDefault="007C3D2F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24781C2" w14:textId="77777777" w:rsidR="007C3D2F" w:rsidRPr="0056531F" w:rsidRDefault="007C3D2F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C49E56A" w14:textId="77777777" w:rsidR="007C3D2F" w:rsidRPr="0056531F" w:rsidRDefault="007C3D2F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76FE4735" w14:textId="77777777" w:rsidR="007C3D2F" w:rsidRPr="0056531F" w:rsidRDefault="007C3D2F" w:rsidP="007C3D2F">
      <w:pPr>
        <w:rPr>
          <w:rFonts w:ascii="Arial" w:hAnsi="Arial" w:cs="Arial"/>
          <w:sz w:val="20"/>
          <w:szCs w:val="20"/>
        </w:rPr>
      </w:pPr>
    </w:p>
    <w:tbl>
      <w:tblPr>
        <w:tblW w:w="2088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15390"/>
      </w:tblGrid>
      <w:tr w:rsidR="007C3D2F" w:rsidRPr="0056531F" w14:paraId="102ACE52" w14:textId="77777777" w:rsidTr="004A4C5A">
        <w:tc>
          <w:tcPr>
            <w:tcW w:w="208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7D77" w14:textId="77777777" w:rsidR="007C3D2F" w:rsidRPr="0056531F" w:rsidRDefault="007C3D2F" w:rsidP="000E187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bookmarkStart w:id="0" w:name="_Hlk190780234"/>
            <w:r w:rsidRPr="0056531F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lastRenderedPageBreak/>
              <w:t>Reviewer Details:</w:t>
            </w:r>
          </w:p>
          <w:p w14:paraId="44190D94" w14:textId="77777777" w:rsidR="007C3D2F" w:rsidRPr="0056531F" w:rsidRDefault="007C3D2F" w:rsidP="000E187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C3D2F" w:rsidRPr="0056531F" w14:paraId="6CCA6BBB" w14:textId="77777777" w:rsidTr="004A4C5A">
        <w:trPr>
          <w:trHeight w:val="77"/>
        </w:trPr>
        <w:tc>
          <w:tcPr>
            <w:tcW w:w="5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9D450" w14:textId="77777777" w:rsidR="007C3D2F" w:rsidRPr="0056531F" w:rsidRDefault="007C3D2F" w:rsidP="000E18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531F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2E791" w14:textId="47820843" w:rsidR="007C3D2F" w:rsidRPr="0056531F" w:rsidRDefault="000036C7" w:rsidP="000E18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53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Newton Mayer Solorzano Chavez</w:t>
            </w:r>
          </w:p>
        </w:tc>
      </w:tr>
      <w:tr w:rsidR="007C3D2F" w:rsidRPr="0056531F" w14:paraId="0CDFE365" w14:textId="77777777" w:rsidTr="004A4C5A">
        <w:trPr>
          <w:trHeight w:val="77"/>
        </w:trPr>
        <w:tc>
          <w:tcPr>
            <w:tcW w:w="5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3DEC5" w14:textId="77777777" w:rsidR="007C3D2F" w:rsidRPr="0056531F" w:rsidRDefault="007C3D2F" w:rsidP="000E18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531F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5EC88" w14:textId="619441D0" w:rsidR="007C3D2F" w:rsidRPr="0056531F" w:rsidRDefault="000036C7" w:rsidP="000E18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53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ILACVN</w:t>
            </w:r>
            <w:r w:rsidRPr="005653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653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Universidade</w:t>
            </w:r>
            <w:proofErr w:type="spellEnd"/>
            <w:r w:rsidRPr="005653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Federal </w:t>
            </w:r>
            <w:proofErr w:type="gramStart"/>
            <w:r w:rsidRPr="005653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</w:t>
            </w:r>
            <w:proofErr w:type="gramEnd"/>
            <w:r w:rsidRPr="005653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53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Integracao</w:t>
            </w:r>
            <w:proofErr w:type="spellEnd"/>
            <w:r w:rsidRPr="005653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Latino-Americana</w:t>
            </w:r>
            <w:r w:rsidRPr="005653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5653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Brazil</w:t>
            </w:r>
          </w:p>
        </w:tc>
      </w:tr>
    </w:tbl>
    <w:p w14:paraId="04233FD5" w14:textId="77777777" w:rsidR="007C3D2F" w:rsidRPr="0056531F" w:rsidRDefault="007C3D2F" w:rsidP="007C3D2F">
      <w:pPr>
        <w:rPr>
          <w:rFonts w:ascii="Arial" w:hAnsi="Arial" w:cs="Arial"/>
          <w:sz w:val="20"/>
          <w:szCs w:val="20"/>
        </w:rPr>
      </w:pPr>
    </w:p>
    <w:p w14:paraId="57549350" w14:textId="77777777" w:rsidR="007C3D2F" w:rsidRPr="0056531F" w:rsidRDefault="007C3D2F" w:rsidP="007C3D2F">
      <w:pPr>
        <w:rPr>
          <w:rFonts w:ascii="Arial" w:hAnsi="Arial" w:cs="Arial"/>
          <w:sz w:val="20"/>
          <w:szCs w:val="20"/>
        </w:rPr>
      </w:pPr>
    </w:p>
    <w:p w14:paraId="62A44219" w14:textId="77777777" w:rsidR="007C3D2F" w:rsidRPr="0056531F" w:rsidRDefault="007C3D2F" w:rsidP="007C3D2F">
      <w:pPr>
        <w:rPr>
          <w:rFonts w:ascii="Arial" w:hAnsi="Arial" w:cs="Arial"/>
          <w:sz w:val="20"/>
          <w:szCs w:val="20"/>
        </w:rPr>
      </w:pPr>
    </w:p>
    <w:bookmarkEnd w:id="0"/>
    <w:p w14:paraId="52889159" w14:textId="77777777" w:rsidR="000F1A8B" w:rsidRPr="0056531F" w:rsidRDefault="000F1A8B">
      <w:pPr>
        <w:pStyle w:val="BodyText"/>
        <w:spacing w:before="1"/>
        <w:rPr>
          <w:rFonts w:ascii="Arial" w:hAnsi="Arial" w:cs="Arial"/>
          <w:u w:val="none"/>
        </w:rPr>
      </w:pPr>
    </w:p>
    <w:sectPr w:rsidR="000F1A8B" w:rsidRPr="0056531F" w:rsidSect="007C3D2F">
      <w:type w:val="continuous"/>
      <w:pgSz w:w="23800" w:h="16840" w:orient="landscape"/>
      <w:pgMar w:top="2060" w:right="1180" w:bottom="880" w:left="1200" w:header="1838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024F3" w14:textId="77777777" w:rsidR="00C1048C" w:rsidRDefault="00C1048C">
      <w:r>
        <w:separator/>
      </w:r>
    </w:p>
  </w:endnote>
  <w:endnote w:type="continuationSeparator" w:id="0">
    <w:p w14:paraId="15954A88" w14:textId="77777777" w:rsidR="00C1048C" w:rsidRDefault="00C1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933A3" w14:textId="77777777" w:rsidR="000F1A8B" w:rsidRDefault="00745FE0">
    <w:pPr>
      <w:pStyle w:val="BodyText"/>
      <w:spacing w:line="14" w:lineRule="auto"/>
      <w:rPr>
        <w:b w:val="0"/>
        <w:u w:val="none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62C3DD8" wp14:editId="6A4D4C7A">
              <wp:simplePos x="0" y="0"/>
              <wp:positionH relativeFrom="page">
                <wp:posOffset>901700</wp:posOffset>
              </wp:positionH>
              <wp:positionV relativeFrom="page">
                <wp:posOffset>10114160</wp:posOffset>
              </wp:positionV>
              <wp:extent cx="657225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722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A2B416" w14:textId="77777777" w:rsidR="000F1A8B" w:rsidRDefault="00745FE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EA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2C3DD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4pt;width:51.75pt;height:10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" filled="f" stroked="f">
              <v:textbox inset="0,0,0,0">
                <w:txbxContent>
                  <w:p w14:paraId="57A2B416" w14:textId="77777777" w:rsidR="000F1A8B" w:rsidRDefault="00745FE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27BC953" wp14:editId="51E7494C">
              <wp:simplePos x="0" y="0"/>
              <wp:positionH relativeFrom="page">
                <wp:posOffset>2636827</wp:posOffset>
              </wp:positionH>
              <wp:positionV relativeFrom="page">
                <wp:posOffset>10114160</wp:posOffset>
              </wp:positionV>
              <wp:extent cx="71374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37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200292" w14:textId="77777777" w:rsidR="000F1A8B" w:rsidRDefault="00745FE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7BC953" id="Textbox 3" o:spid="_x0000_s1028" type="#_x0000_t202" style="position:absolute;margin-left:207.6pt;margin-top:796.4pt;width:56.2pt;height:10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" filled="f" stroked="f">
              <v:textbox inset="0,0,0,0">
                <w:txbxContent>
                  <w:p w14:paraId="0F200292" w14:textId="77777777" w:rsidR="000F1A8B" w:rsidRDefault="00745FE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0F3C1C6" wp14:editId="125DA89E">
              <wp:simplePos x="0" y="0"/>
              <wp:positionH relativeFrom="page">
                <wp:posOffset>4466518</wp:posOffset>
              </wp:positionH>
              <wp:positionV relativeFrom="page">
                <wp:posOffset>10114160</wp:posOffset>
              </wp:positionV>
              <wp:extent cx="81534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AB13F4" w14:textId="77777777" w:rsidR="000F1A8B" w:rsidRDefault="00745FE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CEO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F3C1C6" id="Textbox 4" o:spid="_x0000_s1029" type="#_x0000_t202" style="position:absolute;margin-left:351.7pt;margin-top:796.4pt;width:64.2pt;height:1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" filled="f" stroked="f">
              <v:textbox inset="0,0,0,0">
                <w:txbxContent>
                  <w:p w14:paraId="1AAB13F4" w14:textId="77777777" w:rsidR="000F1A8B" w:rsidRDefault="00745FE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CEO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E1A6727" wp14:editId="45F40E05">
              <wp:simplePos x="0" y="0"/>
              <wp:positionH relativeFrom="page">
                <wp:posOffset>6845300</wp:posOffset>
              </wp:positionH>
              <wp:positionV relativeFrom="page">
                <wp:posOffset>10114160</wp:posOffset>
              </wp:positionV>
              <wp:extent cx="100647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64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67EF92" w14:textId="77777777" w:rsidR="000F1A8B" w:rsidRDefault="00745FE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(08-07-2024)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1A6727" id="Textbox 5" o:spid="_x0000_s1030" type="#_x0000_t202" style="position:absolute;margin-left:539pt;margin-top:796.4pt;width:79.25pt;height:10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" filled="f" stroked="f">
              <v:textbox inset="0,0,0,0">
                <w:txbxContent>
                  <w:p w14:paraId="3667EF92" w14:textId="77777777" w:rsidR="000F1A8B" w:rsidRDefault="00745FE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Version: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(08-07-2024)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9A737" w14:textId="77777777" w:rsidR="00C1048C" w:rsidRDefault="00C1048C">
      <w:r>
        <w:separator/>
      </w:r>
    </w:p>
  </w:footnote>
  <w:footnote w:type="continuationSeparator" w:id="0">
    <w:p w14:paraId="073D3A06" w14:textId="77777777" w:rsidR="00C1048C" w:rsidRDefault="00C10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DAE66" w14:textId="77777777" w:rsidR="000F1A8B" w:rsidRDefault="00745FE0">
    <w:pPr>
      <w:pStyle w:val="BodyText"/>
      <w:spacing w:line="14" w:lineRule="auto"/>
      <w:rPr>
        <w:b w:val="0"/>
        <w:u w:val="none"/>
      </w:rPr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218EBFF3" wp14:editId="7C669342">
              <wp:simplePos x="0" y="0"/>
              <wp:positionH relativeFrom="page">
                <wp:posOffset>901700</wp:posOffset>
              </wp:positionH>
              <wp:positionV relativeFrom="page">
                <wp:posOffset>1154745</wp:posOffset>
              </wp:positionV>
              <wp:extent cx="922019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01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CAC144" w14:textId="77777777" w:rsidR="000F1A8B" w:rsidRDefault="00745FE0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  <w:u w:val="none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color="003399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EBFF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0.9pt;width:72.6pt;height:13.2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" filled="f" stroked="f">
              <v:textbox inset="0,0,0,0">
                <w:txbxContent>
                  <w:p w14:paraId="3ECAC144" w14:textId="77777777" w:rsidR="000F1A8B" w:rsidRDefault="00745FE0">
                    <w:pPr>
                      <w:pStyle w:val="BodyText"/>
                      <w:spacing w:before="13"/>
                      <w:ind w:left="20"/>
                      <w:rPr>
                        <w:rFonts w:ascii="Arial"/>
                        <w:u w:val="none"/>
                      </w:rPr>
                    </w:pPr>
                    <w:r>
                      <w:rPr>
                        <w:rFonts w:ascii="Arial"/>
                        <w:color w:val="003399"/>
                        <w:u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5"/>
                        <w:u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5"/>
                        <w:u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color="00339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1A8B"/>
    <w:rsid w:val="000036C7"/>
    <w:rsid w:val="000F1A8B"/>
    <w:rsid w:val="004A4C5A"/>
    <w:rsid w:val="0056531F"/>
    <w:rsid w:val="00595DBA"/>
    <w:rsid w:val="00745FE0"/>
    <w:rsid w:val="007C3D2F"/>
    <w:rsid w:val="00B16FBE"/>
    <w:rsid w:val="00B31CFB"/>
    <w:rsid w:val="00C1048C"/>
    <w:rsid w:val="00EE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6E7C8"/>
  <w15:docId w15:val="{86D5DCE4-E1FE-4045-BB9F-AF824F9D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  <w:u w:val="single" w:color="000000"/>
    </w:rPr>
  </w:style>
  <w:style w:type="paragraph" w:styleId="Title">
    <w:name w:val="Title"/>
    <w:basedOn w:val="Normal"/>
    <w:uiPriority w:val="1"/>
    <w:qFormat/>
    <w:pPr>
      <w:spacing w:before="1"/>
      <w:ind w:left="24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Rev_BPR_3724.43.docx</dc:title>
  <cp:lastModifiedBy>Editor-24</cp:lastModifiedBy>
  <cp:revision>7</cp:revision>
  <dcterms:created xsi:type="dcterms:W3CDTF">2024-11-29T10:35:00Z</dcterms:created>
  <dcterms:modified xsi:type="dcterms:W3CDTF">2025-02-18T08:43:00Z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m133 Google Docs Renderer</vt:lpwstr>
  </property>
</Properties>
</file>