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2C6E" w14:textId="77777777" w:rsidR="00E63D55" w:rsidRDefault="00000000">
      <w:pPr>
        <w:spacing w:line="360" w:lineRule="auto"/>
        <w:jc w:val="both"/>
        <w:rPr>
          <w:rFonts w:ascii="Times New Roman" w:hAnsi="Times New Roman" w:cs="Times New Roman"/>
          <w:b/>
          <w:bCs/>
          <w:sz w:val="24"/>
          <w:szCs w:val="24"/>
        </w:rPr>
      </w:pPr>
      <w:commentRangeStart w:id="0"/>
      <w:r>
        <w:rPr>
          <w:rFonts w:ascii="Times New Roman" w:eastAsia="SimSun" w:hAnsi="Times New Roman" w:cs="Times New Roman"/>
          <w:b/>
          <w:bCs/>
          <w:sz w:val="24"/>
          <w:szCs w:val="24"/>
        </w:rPr>
        <w:t xml:space="preserve">Efficacy of </w:t>
      </w:r>
      <w:r>
        <w:rPr>
          <w:rFonts w:ascii="Times New Roman" w:eastAsia="SimSun" w:hAnsi="Times New Roman" w:cs="Times New Roman"/>
          <w:b/>
          <w:bCs/>
          <w:i/>
          <w:iCs/>
          <w:sz w:val="24"/>
          <w:szCs w:val="24"/>
        </w:rPr>
        <w:t xml:space="preserve">Ruta </w:t>
      </w:r>
      <w:proofErr w:type="spellStart"/>
      <w:r>
        <w:rPr>
          <w:rFonts w:ascii="Times New Roman" w:eastAsia="SimSun" w:hAnsi="Times New Roman" w:cs="Times New Roman"/>
          <w:b/>
          <w:bCs/>
          <w:i/>
          <w:iCs/>
          <w:sz w:val="24"/>
          <w:szCs w:val="24"/>
        </w:rPr>
        <w:t>chalepensis</w:t>
      </w:r>
      <w:proofErr w:type="spellEnd"/>
      <w:r>
        <w:rPr>
          <w:rFonts w:ascii="Times New Roman" w:eastAsia="SimSun" w:hAnsi="Times New Roman" w:cs="Times New Roman"/>
          <w:b/>
          <w:bCs/>
          <w:sz w:val="24"/>
          <w:szCs w:val="24"/>
        </w:rPr>
        <w:t xml:space="preserve">, </w:t>
      </w:r>
      <w:r>
        <w:rPr>
          <w:rFonts w:ascii="Times New Roman" w:eastAsia="SimSun" w:hAnsi="Times New Roman" w:cs="Times New Roman"/>
          <w:b/>
          <w:bCs/>
          <w:i/>
          <w:iCs/>
          <w:sz w:val="24"/>
          <w:szCs w:val="24"/>
        </w:rPr>
        <w:t xml:space="preserve">Lantana camara </w:t>
      </w:r>
      <w:r>
        <w:rPr>
          <w:rFonts w:ascii="Times New Roman" w:eastAsia="SimSun" w:hAnsi="Times New Roman" w:cs="Times New Roman"/>
          <w:b/>
          <w:bCs/>
          <w:sz w:val="24"/>
          <w:szCs w:val="24"/>
        </w:rPr>
        <w:t xml:space="preserve">and </w:t>
      </w:r>
      <w:proofErr w:type="spellStart"/>
      <w:r>
        <w:rPr>
          <w:rFonts w:ascii="Times New Roman" w:eastAsia="SimSun" w:hAnsi="Times New Roman" w:cs="Times New Roman"/>
          <w:b/>
          <w:bCs/>
          <w:i/>
          <w:iCs/>
          <w:sz w:val="24"/>
          <w:szCs w:val="24"/>
        </w:rPr>
        <w:t>Ocimum</w:t>
      </w:r>
      <w:proofErr w:type="spellEnd"/>
      <w:r>
        <w:rPr>
          <w:rFonts w:ascii="Times New Roman" w:eastAsia="SimSun" w:hAnsi="Times New Roman" w:cs="Times New Roman"/>
          <w:b/>
          <w:bCs/>
          <w:i/>
          <w:iCs/>
          <w:sz w:val="24"/>
          <w:szCs w:val="24"/>
        </w:rPr>
        <w:t xml:space="preserve"> </w:t>
      </w:r>
      <w:proofErr w:type="spellStart"/>
      <w:r>
        <w:rPr>
          <w:rFonts w:ascii="Times New Roman" w:eastAsia="SimSun" w:hAnsi="Times New Roman" w:cs="Times New Roman"/>
          <w:b/>
          <w:bCs/>
          <w:i/>
          <w:iCs/>
          <w:sz w:val="24"/>
          <w:szCs w:val="24"/>
        </w:rPr>
        <w:t>basilicum</w:t>
      </w:r>
      <w:proofErr w:type="spellEnd"/>
      <w:r>
        <w:rPr>
          <w:rFonts w:ascii="Times New Roman" w:eastAsia="SimSun" w:hAnsi="Times New Roman" w:cs="Times New Roman"/>
          <w:b/>
          <w:bCs/>
          <w:sz w:val="24"/>
          <w:szCs w:val="24"/>
        </w:rPr>
        <w:t xml:space="preserve"> extracts in controlling </w:t>
      </w:r>
      <w:r>
        <w:rPr>
          <w:rFonts w:ascii="Times New Roman" w:eastAsia="SimSun" w:hAnsi="Times New Roman" w:cs="Times New Roman"/>
          <w:b/>
          <w:bCs/>
          <w:i/>
          <w:iCs/>
          <w:sz w:val="24"/>
          <w:szCs w:val="24"/>
        </w:rPr>
        <w:t>Sitophilus oryzae</w:t>
      </w:r>
      <w:r>
        <w:rPr>
          <w:rFonts w:ascii="Times New Roman" w:eastAsia="SimSun" w:hAnsi="Times New Roman" w:cs="Times New Roman"/>
          <w:b/>
          <w:bCs/>
          <w:sz w:val="24"/>
          <w:szCs w:val="24"/>
        </w:rPr>
        <w:t xml:space="preserve">, </w:t>
      </w:r>
      <w:r>
        <w:rPr>
          <w:rFonts w:ascii="Times New Roman" w:eastAsia="SimSun" w:hAnsi="Times New Roman" w:cs="Times New Roman"/>
          <w:b/>
          <w:bCs/>
          <w:i/>
          <w:iCs/>
          <w:sz w:val="24"/>
          <w:szCs w:val="24"/>
        </w:rPr>
        <w:t xml:space="preserve">Acanthoscelides </w:t>
      </w:r>
      <w:proofErr w:type="spellStart"/>
      <w:r>
        <w:rPr>
          <w:rFonts w:ascii="Times New Roman" w:eastAsia="SimSun" w:hAnsi="Times New Roman" w:cs="Times New Roman"/>
          <w:b/>
          <w:bCs/>
          <w:i/>
          <w:iCs/>
          <w:sz w:val="24"/>
          <w:szCs w:val="24"/>
        </w:rPr>
        <w:t>obtectus</w:t>
      </w:r>
      <w:proofErr w:type="spellEnd"/>
      <w:r>
        <w:rPr>
          <w:rFonts w:ascii="Times New Roman" w:eastAsia="SimSun" w:hAnsi="Times New Roman" w:cs="Times New Roman"/>
          <w:b/>
          <w:bCs/>
          <w:i/>
          <w:iCs/>
          <w:sz w:val="24"/>
          <w:szCs w:val="24"/>
        </w:rPr>
        <w:t xml:space="preserve"> </w:t>
      </w:r>
      <w:r>
        <w:rPr>
          <w:rFonts w:ascii="Times New Roman" w:eastAsia="SimSun" w:hAnsi="Times New Roman" w:cs="Times New Roman"/>
          <w:b/>
          <w:bCs/>
          <w:sz w:val="24"/>
          <w:szCs w:val="24"/>
        </w:rPr>
        <w:t xml:space="preserve">and </w:t>
      </w:r>
      <w:proofErr w:type="spellStart"/>
      <w:r>
        <w:rPr>
          <w:rFonts w:ascii="Times New Roman" w:eastAsia="SimSun" w:hAnsi="Times New Roman" w:cs="Times New Roman"/>
          <w:b/>
          <w:bCs/>
          <w:i/>
          <w:iCs/>
          <w:sz w:val="24"/>
          <w:szCs w:val="24"/>
        </w:rPr>
        <w:t>Tribolium</w:t>
      </w:r>
      <w:proofErr w:type="spellEnd"/>
      <w:r>
        <w:rPr>
          <w:rFonts w:ascii="Times New Roman" w:eastAsia="SimSun" w:hAnsi="Times New Roman" w:cs="Times New Roman"/>
          <w:b/>
          <w:bCs/>
          <w:i/>
          <w:iCs/>
          <w:sz w:val="24"/>
          <w:szCs w:val="24"/>
        </w:rPr>
        <w:t xml:space="preserve"> </w:t>
      </w:r>
      <w:proofErr w:type="spellStart"/>
      <w:r>
        <w:rPr>
          <w:rFonts w:ascii="Times New Roman" w:eastAsia="SimSun" w:hAnsi="Times New Roman" w:cs="Times New Roman"/>
          <w:b/>
          <w:bCs/>
          <w:i/>
          <w:iCs/>
          <w:sz w:val="24"/>
          <w:szCs w:val="24"/>
        </w:rPr>
        <w:t>castaneum</w:t>
      </w:r>
      <w:proofErr w:type="spellEnd"/>
      <w:r>
        <w:rPr>
          <w:rFonts w:ascii="Times New Roman" w:eastAsia="SimSun" w:hAnsi="Times New Roman" w:cs="Times New Roman"/>
          <w:b/>
          <w:bCs/>
          <w:sz w:val="24"/>
          <w:szCs w:val="24"/>
        </w:rPr>
        <w:t xml:space="preserve"> infestations in stored grains</w:t>
      </w:r>
      <w:commentRangeEnd w:id="0"/>
      <w:r w:rsidR="00E564C8">
        <w:rPr>
          <w:rStyle w:val="CommentReference"/>
        </w:rPr>
        <w:commentReference w:id="0"/>
      </w:r>
    </w:p>
    <w:p w14:paraId="3A3C59BA" w14:textId="77777777" w:rsidR="00015D61" w:rsidRDefault="00015D61">
      <w:pPr>
        <w:spacing w:line="360" w:lineRule="auto"/>
        <w:jc w:val="both"/>
        <w:rPr>
          <w:rFonts w:ascii="Times New Roman" w:hAnsi="Times New Roman" w:cs="Times New Roman"/>
          <w:b/>
          <w:bCs/>
          <w:sz w:val="24"/>
          <w:szCs w:val="24"/>
        </w:rPr>
      </w:pPr>
    </w:p>
    <w:p w14:paraId="31C82B94" w14:textId="77777777" w:rsidR="00015D61" w:rsidRDefault="00015D61">
      <w:pPr>
        <w:spacing w:line="360" w:lineRule="auto"/>
        <w:jc w:val="both"/>
        <w:rPr>
          <w:rFonts w:ascii="Times New Roman" w:hAnsi="Times New Roman" w:cs="Times New Roman"/>
          <w:b/>
          <w:bCs/>
          <w:sz w:val="24"/>
          <w:szCs w:val="24"/>
        </w:rPr>
      </w:pPr>
    </w:p>
    <w:p w14:paraId="198EBF7D" w14:textId="77777777" w:rsidR="00015D61" w:rsidRDefault="00015D61">
      <w:pPr>
        <w:spacing w:line="360" w:lineRule="auto"/>
        <w:jc w:val="both"/>
        <w:rPr>
          <w:rFonts w:ascii="Times New Roman" w:hAnsi="Times New Roman" w:cs="Times New Roman"/>
          <w:b/>
          <w:bCs/>
          <w:sz w:val="24"/>
          <w:szCs w:val="24"/>
        </w:rPr>
      </w:pPr>
    </w:p>
    <w:p w14:paraId="15D3B9D4" w14:textId="77777777" w:rsidR="00015D61" w:rsidRDefault="00015D61">
      <w:pPr>
        <w:spacing w:line="360" w:lineRule="auto"/>
        <w:jc w:val="both"/>
        <w:rPr>
          <w:rFonts w:ascii="Times New Roman" w:hAnsi="Times New Roman" w:cs="Times New Roman"/>
          <w:b/>
          <w:bCs/>
          <w:sz w:val="24"/>
          <w:szCs w:val="24"/>
        </w:rPr>
      </w:pPr>
    </w:p>
    <w:p w14:paraId="5A5B15D1" w14:textId="1454D749" w:rsidR="00E63D55"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7360E8C9" w14:textId="77777777" w:rsidR="00E63D55" w:rsidRDefault="00000000">
      <w:pPr>
        <w:spacing w:line="360" w:lineRule="auto"/>
        <w:jc w:val="both"/>
        <w:rPr>
          <w:rFonts w:ascii="Times New Roman" w:hAnsi="Times New Roman" w:cs="Times New Roman"/>
          <w:b/>
          <w:bCs/>
          <w:sz w:val="24"/>
          <w:szCs w:val="24"/>
        </w:rPr>
      </w:pPr>
      <w:commentRangeStart w:id="1"/>
      <w:r>
        <w:rPr>
          <w:rFonts w:ascii="Times New Roman" w:hAnsi="Times New Roman" w:cs="Times New Roman"/>
          <w:b/>
          <w:bCs/>
          <w:sz w:val="24"/>
          <w:szCs w:val="24"/>
        </w:rPr>
        <w:t xml:space="preserve">Aims: </w:t>
      </w:r>
      <w:r>
        <w:rPr>
          <w:rFonts w:ascii="Times New Roman" w:eastAsia="SimSun" w:hAnsi="Times New Roman" w:cs="Times New Roman"/>
          <w:sz w:val="24"/>
          <w:szCs w:val="24"/>
        </w:rPr>
        <w:t xml:space="preserve">Chemical pesticides used against insect pests of stored food have adverse effects on both health and the environment. Insects cause extensive damage to stored grains and their </w:t>
      </w:r>
      <w:proofErr w:type="gramStart"/>
      <w:r>
        <w:rPr>
          <w:rFonts w:ascii="Times New Roman" w:eastAsia="SimSun" w:hAnsi="Times New Roman" w:cs="Times New Roman"/>
          <w:sz w:val="24"/>
          <w:szCs w:val="24"/>
        </w:rPr>
        <w:t>value added</w:t>
      </w:r>
      <w:proofErr w:type="gramEnd"/>
      <w:r>
        <w:rPr>
          <w:rFonts w:ascii="Times New Roman" w:eastAsia="SimSun" w:hAnsi="Times New Roman" w:cs="Times New Roman"/>
          <w:sz w:val="24"/>
          <w:szCs w:val="24"/>
        </w:rPr>
        <w:t xml:space="preserve"> products. Among the stored grain pests </w:t>
      </w:r>
      <w:r>
        <w:rPr>
          <w:rFonts w:ascii="Times New Roman" w:eastAsia="SimSun" w:hAnsi="Times New Roman" w:cs="Times New Roman"/>
          <w:i/>
          <w:iCs/>
          <w:sz w:val="24"/>
          <w:szCs w:val="24"/>
        </w:rPr>
        <w:t xml:space="preserve">Sitophilus oryzae </w:t>
      </w:r>
      <w:r>
        <w:rPr>
          <w:rFonts w:ascii="Times New Roman" w:eastAsia="SimSun" w:hAnsi="Times New Roman" w:cs="Times New Roman"/>
          <w:sz w:val="24"/>
          <w:szCs w:val="24"/>
        </w:rPr>
        <w:t xml:space="preserve">(Rice weevil), </w:t>
      </w:r>
      <w:r>
        <w:rPr>
          <w:rFonts w:ascii="Times New Roman" w:eastAsia="SimSun" w:hAnsi="Times New Roman" w:cs="Times New Roman"/>
          <w:i/>
          <w:iCs/>
          <w:sz w:val="24"/>
          <w:szCs w:val="24"/>
        </w:rPr>
        <w:t xml:space="preserve">Acanthoscelides </w:t>
      </w:r>
      <w:proofErr w:type="spellStart"/>
      <w:r>
        <w:rPr>
          <w:rFonts w:ascii="Times New Roman" w:eastAsia="SimSun" w:hAnsi="Times New Roman" w:cs="Times New Roman"/>
          <w:i/>
          <w:iCs/>
          <w:sz w:val="24"/>
          <w:szCs w:val="24"/>
        </w:rPr>
        <w:t>obtectus</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(Bean weevil) and </w:t>
      </w:r>
      <w:proofErr w:type="spellStart"/>
      <w:r>
        <w:rPr>
          <w:rFonts w:ascii="Times New Roman" w:eastAsia="SimSun" w:hAnsi="Times New Roman" w:cs="Times New Roman"/>
          <w:i/>
          <w:iCs/>
          <w:sz w:val="24"/>
          <w:szCs w:val="24"/>
        </w:rPr>
        <w:t>Tribolium</w:t>
      </w:r>
      <w:proofErr w:type="spellEnd"/>
      <w:r>
        <w:rPr>
          <w:rFonts w:ascii="Times New Roman" w:eastAsia="SimSun" w:hAnsi="Times New Roman" w:cs="Times New Roman"/>
          <w:i/>
          <w:iCs/>
          <w:sz w:val="24"/>
          <w:szCs w:val="24"/>
        </w:rPr>
        <w:t xml:space="preserve"> </w:t>
      </w:r>
      <w:proofErr w:type="spellStart"/>
      <w:proofErr w:type="gramStart"/>
      <w:r>
        <w:rPr>
          <w:rFonts w:ascii="Times New Roman" w:eastAsia="SimSun" w:hAnsi="Times New Roman" w:cs="Times New Roman"/>
          <w:i/>
          <w:iCs/>
          <w:sz w:val="24"/>
          <w:szCs w:val="24"/>
        </w:rPr>
        <w:t>castaneum</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Red flour beetle)</w:t>
      </w:r>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are considered as destructive pests in India. Plants may provide alternatives to currently used insect control agents as they constitute rich source in bioactive molecules. So, the present work aims to evaluate the insect repulsive and insecticidal power of</w:t>
      </w:r>
      <w:r>
        <w:rPr>
          <w:rFonts w:ascii="Times New Roman" w:eastAsia="SimSun" w:hAnsi="Times New Roman" w:cs="Times New Roman"/>
          <w:i/>
          <w:iCs/>
          <w:sz w:val="24"/>
          <w:szCs w:val="24"/>
        </w:rPr>
        <w:t xml:space="preserve"> Ruta </w:t>
      </w:r>
      <w:proofErr w:type="spellStart"/>
      <w:r>
        <w:rPr>
          <w:rFonts w:ascii="Times New Roman" w:eastAsia="SimSun" w:hAnsi="Times New Roman" w:cs="Times New Roman"/>
          <w:i/>
          <w:iCs/>
          <w:sz w:val="24"/>
          <w:szCs w:val="24"/>
        </w:rPr>
        <w:t>chalepensis</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(Fringed rue), </w:t>
      </w:r>
      <w:r>
        <w:rPr>
          <w:rFonts w:ascii="Times New Roman" w:eastAsia="SimSun" w:hAnsi="Times New Roman" w:cs="Times New Roman"/>
          <w:i/>
          <w:iCs/>
          <w:sz w:val="24"/>
          <w:szCs w:val="24"/>
        </w:rPr>
        <w:t xml:space="preserve">Lantana camara </w:t>
      </w:r>
      <w:r>
        <w:rPr>
          <w:rFonts w:ascii="Times New Roman" w:eastAsia="SimSun" w:hAnsi="Times New Roman" w:cs="Times New Roman"/>
          <w:sz w:val="24"/>
          <w:szCs w:val="24"/>
        </w:rPr>
        <w:t xml:space="preserve">(Lantana) and </w:t>
      </w:r>
      <w:proofErr w:type="spellStart"/>
      <w:r>
        <w:rPr>
          <w:rFonts w:ascii="Times New Roman" w:eastAsia="SimSun" w:hAnsi="Times New Roman" w:cs="Times New Roman"/>
          <w:i/>
          <w:iCs/>
          <w:sz w:val="24"/>
          <w:szCs w:val="24"/>
        </w:rPr>
        <w:t>Ocimum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basilicum</w:t>
      </w:r>
      <w:proofErr w:type="spellEnd"/>
      <w:r>
        <w:rPr>
          <w:rFonts w:ascii="Times New Roman" w:eastAsia="SimSun" w:hAnsi="Times New Roman" w:cs="Times New Roman"/>
          <w:sz w:val="24"/>
          <w:szCs w:val="24"/>
        </w:rPr>
        <w:t xml:space="preserve"> (Basil) essential oil (EO) the ultimate is to develop a biological and ecological control strategy against pests.</w:t>
      </w:r>
      <w:r>
        <w:rPr>
          <w:rFonts w:ascii="Times New Roman" w:hAnsi="Times New Roman" w:cs="Times New Roman"/>
          <w:b/>
          <w:bCs/>
          <w:sz w:val="24"/>
          <w:szCs w:val="24"/>
        </w:rPr>
        <w:t xml:space="preserve"> </w:t>
      </w:r>
      <w:commentRangeEnd w:id="1"/>
      <w:r w:rsidR="00E564C8">
        <w:rPr>
          <w:rStyle w:val="CommentReference"/>
        </w:rPr>
        <w:commentReference w:id="1"/>
      </w:r>
    </w:p>
    <w:p w14:paraId="4FC6829C" w14:textId="77777777" w:rsidR="00010F51" w:rsidRPr="00010F51" w:rsidRDefault="00010F51" w:rsidP="00010F51">
      <w:pPr>
        <w:spacing w:line="360" w:lineRule="auto"/>
        <w:jc w:val="both"/>
        <w:rPr>
          <w:rFonts w:ascii="Times New Roman" w:hAnsi="Times New Roman" w:cs="Times New Roman"/>
          <w:b/>
          <w:bCs/>
          <w:color w:val="0D0D0D"/>
          <w:sz w:val="24"/>
          <w:szCs w:val="24"/>
          <w:shd w:val="clear" w:color="auto" w:fill="FFFFFF"/>
        </w:rPr>
      </w:pPr>
      <w:r w:rsidRPr="00010F51">
        <w:rPr>
          <w:rFonts w:ascii="Times New Roman" w:hAnsi="Times New Roman" w:cs="Times New Roman"/>
          <w:b/>
          <w:bCs/>
          <w:color w:val="0D0D0D"/>
          <w:sz w:val="24"/>
          <w:szCs w:val="24"/>
          <w:shd w:val="clear" w:color="auto" w:fill="FFFFFF"/>
        </w:rPr>
        <w:t>INTRODUCTION</w:t>
      </w:r>
    </w:p>
    <w:p w14:paraId="47111DDD" w14:textId="7A3148E5" w:rsidR="00010F51" w:rsidRPr="00010F51" w:rsidRDefault="00010F51" w:rsidP="00010F51">
      <w:pPr>
        <w:spacing w:line="360" w:lineRule="auto"/>
        <w:jc w:val="both"/>
        <w:rPr>
          <w:rFonts w:ascii="Times New Roman" w:hAnsi="Times New Roman" w:cs="Times New Roman"/>
          <w:color w:val="0D0D0D"/>
          <w:sz w:val="24"/>
          <w:szCs w:val="24"/>
          <w:shd w:val="clear" w:color="auto" w:fill="FFFFFF"/>
        </w:rPr>
      </w:pPr>
      <w:r w:rsidRPr="00010F51">
        <w:rPr>
          <w:rFonts w:ascii="Times New Roman" w:hAnsi="Times New Roman" w:cs="Times New Roman"/>
          <w:color w:val="0D0D0D"/>
          <w:sz w:val="24"/>
          <w:szCs w:val="24"/>
          <w:shd w:val="clear" w:color="auto" w:fill="FFFFFF"/>
        </w:rPr>
        <w:t xml:space="preserve">There are currently about 7.6 billion people on Earth and by 2030 and 2050, that number is expected to increase to about 8.6 billion and 9.8 billion, </w:t>
      </w:r>
      <w:proofErr w:type="gramStart"/>
      <w:r w:rsidRPr="00010F51">
        <w:rPr>
          <w:rFonts w:ascii="Times New Roman" w:hAnsi="Times New Roman" w:cs="Times New Roman"/>
          <w:color w:val="0D0D0D"/>
          <w:sz w:val="24"/>
          <w:szCs w:val="24"/>
          <w:shd w:val="clear" w:color="auto" w:fill="FFFFFF"/>
        </w:rPr>
        <w:t>respectively[</w:t>
      </w:r>
      <w:proofErr w:type="gramEnd"/>
      <w:r w:rsidRPr="00010F51">
        <w:rPr>
          <w:rFonts w:ascii="Times New Roman" w:hAnsi="Times New Roman" w:cs="Times New Roman"/>
          <w:color w:val="0D0D0D"/>
          <w:sz w:val="24"/>
          <w:szCs w:val="24"/>
          <w:shd w:val="clear" w:color="auto" w:fill="FFFFFF"/>
        </w:rPr>
        <w:t xml:space="preserve">1]. Every year, almost 2 million tons of insecticides are used </w:t>
      </w:r>
      <w:proofErr w:type="gramStart"/>
      <w:r w:rsidRPr="00010F51">
        <w:rPr>
          <w:rFonts w:ascii="Times New Roman" w:hAnsi="Times New Roman" w:cs="Times New Roman"/>
          <w:color w:val="0D0D0D"/>
          <w:sz w:val="24"/>
          <w:szCs w:val="24"/>
          <w:shd w:val="clear" w:color="auto" w:fill="FFFFFF"/>
        </w:rPr>
        <w:t>worldwide[</w:t>
      </w:r>
      <w:proofErr w:type="gramEnd"/>
      <w:r w:rsidRPr="00010F51">
        <w:rPr>
          <w:rFonts w:ascii="Times New Roman" w:hAnsi="Times New Roman" w:cs="Times New Roman"/>
          <w:color w:val="0D0D0D"/>
          <w:sz w:val="24"/>
          <w:szCs w:val="24"/>
          <w:shd w:val="clear" w:color="auto" w:fill="FFFFFF"/>
        </w:rPr>
        <w:t xml:space="preserve">2]. Food grains and pulses play a vital role in the food chain because they are the most widely consumed and commonly stored food products worldwide particularly in tropical and sub-tropical areas, solutions to the issues of food </w:t>
      </w:r>
      <w:proofErr w:type="gramStart"/>
      <w:r w:rsidRPr="00010F51">
        <w:rPr>
          <w:rFonts w:ascii="Times New Roman" w:hAnsi="Times New Roman" w:cs="Times New Roman"/>
          <w:color w:val="0D0D0D"/>
          <w:sz w:val="24"/>
          <w:szCs w:val="24"/>
          <w:shd w:val="clear" w:color="auto" w:fill="FFFFFF"/>
        </w:rPr>
        <w:t>insecurity[</w:t>
      </w:r>
      <w:proofErr w:type="gramEnd"/>
      <w:r w:rsidRPr="00010F51">
        <w:rPr>
          <w:rFonts w:ascii="Times New Roman" w:hAnsi="Times New Roman" w:cs="Times New Roman"/>
          <w:color w:val="0D0D0D"/>
          <w:sz w:val="24"/>
          <w:szCs w:val="24"/>
          <w:shd w:val="clear" w:color="auto" w:fill="FFFFFF"/>
        </w:rPr>
        <w:t xml:space="preserve">1]. </w:t>
      </w:r>
      <w:commentRangeStart w:id="2"/>
      <w:r w:rsidRPr="00010F51">
        <w:rPr>
          <w:rFonts w:ascii="Times New Roman" w:hAnsi="Times New Roman" w:cs="Times New Roman"/>
          <w:color w:val="0D0D0D"/>
          <w:sz w:val="24"/>
          <w:szCs w:val="24"/>
          <w:shd w:val="clear" w:color="auto" w:fill="FFFFFF"/>
        </w:rPr>
        <w:t xml:space="preserve">Where traditional structures </w:t>
      </w:r>
      <w:commentRangeEnd w:id="2"/>
      <w:r w:rsidR="00D734F5">
        <w:rPr>
          <w:rStyle w:val="CommentReference"/>
        </w:rPr>
        <w:commentReference w:id="2"/>
      </w:r>
      <w:r w:rsidRPr="00010F51">
        <w:rPr>
          <w:rFonts w:ascii="Times New Roman" w:hAnsi="Times New Roman" w:cs="Times New Roman"/>
          <w:color w:val="0D0D0D"/>
          <w:sz w:val="24"/>
          <w:szCs w:val="24"/>
          <w:shd w:val="clear" w:color="auto" w:fill="FFFFFF"/>
        </w:rPr>
        <w:t xml:space="preserve">like earthen pots, silos, gunny bags, steel drums and baskets are used in the villages to store 70% of the harvested grains. Food grains and pulses can lose quality after harvest due to a number of reasons and the greatest concern is the harm caused by </w:t>
      </w:r>
      <w:proofErr w:type="gramStart"/>
      <w:r w:rsidRPr="00010F51">
        <w:rPr>
          <w:rFonts w:ascii="Times New Roman" w:hAnsi="Times New Roman" w:cs="Times New Roman"/>
          <w:color w:val="0D0D0D"/>
          <w:sz w:val="24"/>
          <w:szCs w:val="24"/>
          <w:shd w:val="clear" w:color="auto" w:fill="FFFFFF"/>
        </w:rPr>
        <w:t>insects[</w:t>
      </w:r>
      <w:proofErr w:type="gramEnd"/>
      <w:r w:rsidRPr="00010F51">
        <w:rPr>
          <w:rFonts w:ascii="Times New Roman" w:hAnsi="Times New Roman" w:cs="Times New Roman"/>
          <w:color w:val="0D0D0D"/>
          <w:sz w:val="24"/>
          <w:szCs w:val="24"/>
          <w:shd w:val="clear" w:color="auto" w:fill="FFFFFF"/>
        </w:rPr>
        <w:t xml:space="preserve">1].  </w:t>
      </w:r>
      <w:commentRangeStart w:id="3"/>
      <w:r w:rsidRPr="00010F51">
        <w:rPr>
          <w:rFonts w:ascii="Times New Roman" w:hAnsi="Times New Roman" w:cs="Times New Roman"/>
          <w:color w:val="0D0D0D"/>
          <w:sz w:val="24"/>
          <w:szCs w:val="24"/>
          <w:shd w:val="clear" w:color="auto" w:fill="FFFFFF"/>
        </w:rPr>
        <w:t xml:space="preserve">Products that are stored may become contaminated </w:t>
      </w:r>
      <w:commentRangeEnd w:id="3"/>
      <w:r w:rsidR="00E564C8">
        <w:rPr>
          <w:rStyle w:val="CommentReference"/>
        </w:rPr>
        <w:commentReference w:id="3"/>
      </w:r>
      <w:r w:rsidRPr="00010F51">
        <w:rPr>
          <w:rFonts w:ascii="Times New Roman" w:hAnsi="Times New Roman" w:cs="Times New Roman"/>
          <w:color w:val="0D0D0D"/>
          <w:sz w:val="24"/>
          <w:szCs w:val="24"/>
          <w:shd w:val="clear" w:color="auto" w:fill="FFFFFF"/>
        </w:rPr>
        <w:t xml:space="preserve">by primary pests or develop secondary contamination from previously damaged grains; secondary contamination may also result from improper handling, drying and threshing of grains or from other pests (primary </w:t>
      </w:r>
      <w:proofErr w:type="gramStart"/>
      <w:r w:rsidRPr="00010F51">
        <w:rPr>
          <w:rFonts w:ascii="Times New Roman" w:hAnsi="Times New Roman" w:cs="Times New Roman"/>
          <w:color w:val="0D0D0D"/>
          <w:sz w:val="24"/>
          <w:szCs w:val="24"/>
          <w:shd w:val="clear" w:color="auto" w:fill="FFFFFF"/>
        </w:rPr>
        <w:t>pests)[</w:t>
      </w:r>
      <w:proofErr w:type="gramEnd"/>
      <w:r w:rsidRPr="00010F51">
        <w:rPr>
          <w:rFonts w:ascii="Times New Roman" w:hAnsi="Times New Roman" w:cs="Times New Roman"/>
          <w:color w:val="0D0D0D"/>
          <w:sz w:val="24"/>
          <w:szCs w:val="24"/>
          <w:shd w:val="clear" w:color="auto" w:fill="FFFFFF"/>
        </w:rPr>
        <w:t xml:space="preserve">3]. Some chemical pesticides have been banned by the World Health </w:t>
      </w:r>
      <w:r w:rsidRPr="00010F51">
        <w:rPr>
          <w:rFonts w:ascii="Times New Roman" w:hAnsi="Times New Roman" w:cs="Times New Roman"/>
          <w:color w:val="0D0D0D"/>
          <w:sz w:val="24"/>
          <w:szCs w:val="24"/>
          <w:shd w:val="clear" w:color="auto" w:fill="FFFFFF"/>
        </w:rPr>
        <w:lastRenderedPageBreak/>
        <w:t xml:space="preserve">Organization (WHO) and more are being phased out. In this context number of research are focusing on plants in an effort to isolate or identify secondary metabolites that have the potential to possess insecticidal, repulsive or anti-palatable properties against </w:t>
      </w:r>
      <w:proofErr w:type="gramStart"/>
      <w:r w:rsidRPr="00010F51">
        <w:rPr>
          <w:rFonts w:ascii="Times New Roman" w:hAnsi="Times New Roman" w:cs="Times New Roman"/>
          <w:color w:val="0D0D0D"/>
          <w:sz w:val="24"/>
          <w:szCs w:val="24"/>
          <w:shd w:val="clear" w:color="auto" w:fill="FFFFFF"/>
        </w:rPr>
        <w:t>insects[</w:t>
      </w:r>
      <w:proofErr w:type="gramEnd"/>
      <w:r w:rsidRPr="00010F51">
        <w:rPr>
          <w:rFonts w:ascii="Times New Roman" w:hAnsi="Times New Roman" w:cs="Times New Roman"/>
          <w:color w:val="0D0D0D"/>
          <w:sz w:val="24"/>
          <w:szCs w:val="24"/>
          <w:shd w:val="clear" w:color="auto" w:fill="FFFFFF"/>
        </w:rPr>
        <w:t xml:space="preserve">4]. </w:t>
      </w:r>
      <w:commentRangeStart w:id="4"/>
      <w:r w:rsidRPr="00010F51">
        <w:rPr>
          <w:rFonts w:ascii="Times New Roman" w:hAnsi="Times New Roman" w:cs="Times New Roman"/>
          <w:color w:val="0D0D0D"/>
          <w:sz w:val="24"/>
          <w:szCs w:val="24"/>
          <w:shd w:val="clear" w:color="auto" w:fill="FFFFFF"/>
        </w:rPr>
        <w:t xml:space="preserve">Essential oils </w:t>
      </w:r>
      <w:commentRangeEnd w:id="4"/>
      <w:r w:rsidR="00D734F5">
        <w:rPr>
          <w:rStyle w:val="CommentReference"/>
        </w:rPr>
        <w:commentReference w:id="4"/>
      </w:r>
      <w:r w:rsidRPr="00010F51">
        <w:rPr>
          <w:rFonts w:ascii="Times New Roman" w:hAnsi="Times New Roman" w:cs="Times New Roman"/>
          <w:color w:val="0D0D0D"/>
          <w:sz w:val="24"/>
          <w:szCs w:val="24"/>
          <w:shd w:val="clear" w:color="auto" w:fill="FFFFFF"/>
        </w:rPr>
        <w:t xml:space="preserve">and their constituent parts have been shown to have repellent and insecticidal qualities and to play a significant role in protecting grains that have been </w:t>
      </w:r>
      <w:proofErr w:type="gramStart"/>
      <w:r w:rsidRPr="00010F51">
        <w:rPr>
          <w:rFonts w:ascii="Times New Roman" w:hAnsi="Times New Roman" w:cs="Times New Roman"/>
          <w:color w:val="0D0D0D"/>
          <w:sz w:val="24"/>
          <w:szCs w:val="24"/>
          <w:shd w:val="clear" w:color="auto" w:fill="FFFFFF"/>
        </w:rPr>
        <w:t>kept[</w:t>
      </w:r>
      <w:proofErr w:type="gramEnd"/>
      <w:r w:rsidRPr="00010F51">
        <w:rPr>
          <w:rFonts w:ascii="Times New Roman" w:hAnsi="Times New Roman" w:cs="Times New Roman"/>
          <w:color w:val="0D0D0D"/>
          <w:sz w:val="24"/>
          <w:szCs w:val="24"/>
          <w:shd w:val="clear" w:color="auto" w:fill="FFFFFF"/>
        </w:rPr>
        <w:t>5].</w:t>
      </w:r>
    </w:p>
    <w:p w14:paraId="76B372A9" w14:textId="77777777" w:rsidR="00010F51" w:rsidRPr="00010F51" w:rsidRDefault="00010F51" w:rsidP="00010F51">
      <w:pPr>
        <w:spacing w:line="360" w:lineRule="auto"/>
        <w:jc w:val="both"/>
        <w:rPr>
          <w:rFonts w:ascii="Times New Roman" w:hAnsi="Times New Roman" w:cs="Times New Roman"/>
          <w:color w:val="0D0D0D"/>
          <w:sz w:val="24"/>
          <w:szCs w:val="24"/>
          <w:shd w:val="clear" w:color="auto" w:fill="FFFFFF"/>
        </w:rPr>
      </w:pPr>
      <w:r w:rsidRPr="00010F51">
        <w:rPr>
          <w:rFonts w:ascii="Times New Roman" w:hAnsi="Times New Roman" w:cs="Times New Roman"/>
          <w:color w:val="0D0D0D"/>
          <w:sz w:val="24"/>
          <w:szCs w:val="24"/>
          <w:shd w:val="clear" w:color="auto" w:fill="FFFFFF"/>
        </w:rPr>
        <w:t xml:space="preserve">Studies have been conducted on the essential oils of </w:t>
      </w:r>
      <w:commentRangeStart w:id="5"/>
      <w:r w:rsidRPr="00010F51">
        <w:rPr>
          <w:rFonts w:ascii="Times New Roman" w:hAnsi="Times New Roman" w:cs="Times New Roman"/>
          <w:color w:val="0D0D0D"/>
          <w:sz w:val="24"/>
          <w:szCs w:val="24"/>
          <w:shd w:val="clear" w:color="auto" w:fill="FFFFFF"/>
        </w:rPr>
        <w:t xml:space="preserve">Ruta </w:t>
      </w:r>
      <w:proofErr w:type="spellStart"/>
      <w:r w:rsidRPr="00010F51">
        <w:rPr>
          <w:rFonts w:ascii="Times New Roman" w:hAnsi="Times New Roman" w:cs="Times New Roman"/>
          <w:color w:val="0D0D0D"/>
          <w:sz w:val="24"/>
          <w:szCs w:val="24"/>
          <w:shd w:val="clear" w:color="auto" w:fill="FFFFFF"/>
        </w:rPr>
        <w:t>chalepensis</w:t>
      </w:r>
      <w:commentRangeEnd w:id="5"/>
      <w:proofErr w:type="spellEnd"/>
      <w:r w:rsidR="00D734F5">
        <w:rPr>
          <w:rStyle w:val="CommentReference"/>
        </w:rPr>
        <w:commentReference w:id="5"/>
      </w:r>
      <w:r w:rsidRPr="00010F51">
        <w:rPr>
          <w:rFonts w:ascii="Times New Roman" w:hAnsi="Times New Roman" w:cs="Times New Roman"/>
          <w:color w:val="0D0D0D"/>
          <w:sz w:val="24"/>
          <w:szCs w:val="24"/>
          <w:shd w:val="clear" w:color="auto" w:fill="FFFFFF"/>
        </w:rPr>
        <w:t xml:space="preserve">, Lantana camara and </w:t>
      </w:r>
      <w:proofErr w:type="spellStart"/>
      <w:r w:rsidRPr="00010F51">
        <w:rPr>
          <w:rFonts w:ascii="Times New Roman" w:hAnsi="Times New Roman" w:cs="Times New Roman"/>
          <w:color w:val="0D0D0D"/>
          <w:sz w:val="24"/>
          <w:szCs w:val="24"/>
          <w:shd w:val="clear" w:color="auto" w:fill="FFFFFF"/>
        </w:rPr>
        <w:t>Ocimum</w:t>
      </w:r>
      <w:proofErr w:type="spellEnd"/>
      <w:r w:rsidRPr="00010F51">
        <w:rPr>
          <w:rFonts w:ascii="Times New Roman" w:hAnsi="Times New Roman" w:cs="Times New Roman"/>
          <w:color w:val="0D0D0D"/>
          <w:sz w:val="24"/>
          <w:szCs w:val="24"/>
          <w:shd w:val="clear" w:color="auto" w:fill="FFFFFF"/>
        </w:rPr>
        <w:t xml:space="preserve"> </w:t>
      </w:r>
      <w:proofErr w:type="spellStart"/>
      <w:r w:rsidRPr="00010F51">
        <w:rPr>
          <w:rFonts w:ascii="Times New Roman" w:hAnsi="Times New Roman" w:cs="Times New Roman"/>
          <w:color w:val="0D0D0D"/>
          <w:sz w:val="24"/>
          <w:szCs w:val="24"/>
          <w:shd w:val="clear" w:color="auto" w:fill="FFFFFF"/>
        </w:rPr>
        <w:t>basilicum</w:t>
      </w:r>
      <w:proofErr w:type="spellEnd"/>
      <w:r w:rsidRPr="00010F51">
        <w:rPr>
          <w:rFonts w:ascii="Times New Roman" w:hAnsi="Times New Roman" w:cs="Times New Roman"/>
          <w:color w:val="0D0D0D"/>
          <w:sz w:val="24"/>
          <w:szCs w:val="24"/>
          <w:shd w:val="clear" w:color="auto" w:fill="FFFFFF"/>
        </w:rPr>
        <w:t xml:space="preserve"> as a potential substitute for controlling pests of stored grains. Essential oils can be extracted using a variety of methods, including the traditional approach of distilling water vapor, percolation, extraction of solid fluid and supercritical fluid extraction. One of the oldest techniques </w:t>
      </w:r>
      <w:proofErr w:type="gramStart"/>
      <w:r w:rsidRPr="00010F51">
        <w:rPr>
          <w:rFonts w:ascii="Times New Roman" w:hAnsi="Times New Roman" w:cs="Times New Roman"/>
          <w:color w:val="0D0D0D"/>
          <w:sz w:val="24"/>
          <w:szCs w:val="24"/>
          <w:shd w:val="clear" w:color="auto" w:fill="FFFFFF"/>
        </w:rPr>
        <w:t>is  hydro</w:t>
      </w:r>
      <w:proofErr w:type="gramEnd"/>
      <w:r w:rsidRPr="00010F51">
        <w:rPr>
          <w:rFonts w:ascii="Times New Roman" w:hAnsi="Times New Roman" w:cs="Times New Roman"/>
          <w:color w:val="0D0D0D"/>
          <w:sz w:val="24"/>
          <w:szCs w:val="24"/>
          <w:shd w:val="clear" w:color="auto" w:fill="FFFFFF"/>
        </w:rPr>
        <w:t xml:space="preserve">-distillation (HD) </w:t>
      </w:r>
      <w:commentRangeStart w:id="6"/>
      <w:r w:rsidRPr="00010F51">
        <w:rPr>
          <w:rFonts w:ascii="Times New Roman" w:hAnsi="Times New Roman" w:cs="Times New Roman"/>
          <w:color w:val="0D0D0D"/>
          <w:sz w:val="24"/>
          <w:szCs w:val="24"/>
          <w:shd w:val="clear" w:color="auto" w:fill="FFFFFF"/>
        </w:rPr>
        <w:t xml:space="preserve">presents steam distillation (SD) </w:t>
      </w:r>
      <w:commentRangeEnd w:id="6"/>
      <w:r w:rsidR="00D734F5">
        <w:rPr>
          <w:rStyle w:val="CommentReference"/>
        </w:rPr>
        <w:commentReference w:id="6"/>
      </w:r>
      <w:r w:rsidRPr="00010F51">
        <w:rPr>
          <w:rFonts w:ascii="Times New Roman" w:hAnsi="Times New Roman" w:cs="Times New Roman"/>
          <w:color w:val="0D0D0D"/>
          <w:sz w:val="24"/>
          <w:szCs w:val="24"/>
          <w:shd w:val="clear" w:color="auto" w:fill="FFFFFF"/>
        </w:rPr>
        <w:t xml:space="preserve">in which the vapor develops from the herb's suspension in the balloon[6]. Insect pests mostly cause damage to products that are kept in storage by direct feeding and contamination from insect parts. </w:t>
      </w:r>
      <w:commentRangeStart w:id="7"/>
      <w:r w:rsidRPr="00010F51">
        <w:rPr>
          <w:rFonts w:ascii="Times New Roman" w:hAnsi="Times New Roman" w:cs="Times New Roman"/>
          <w:color w:val="0D0D0D"/>
          <w:sz w:val="24"/>
          <w:szCs w:val="24"/>
          <w:shd w:val="clear" w:color="auto" w:fill="FFFFFF"/>
        </w:rPr>
        <w:t>In storage there are significant losses</w:t>
      </w:r>
      <w:commentRangeEnd w:id="7"/>
      <w:r w:rsidR="00D734F5">
        <w:rPr>
          <w:rStyle w:val="CommentReference"/>
        </w:rPr>
        <w:commentReference w:id="7"/>
      </w:r>
      <w:r w:rsidRPr="00010F51">
        <w:rPr>
          <w:rFonts w:ascii="Times New Roman" w:hAnsi="Times New Roman" w:cs="Times New Roman"/>
          <w:color w:val="0D0D0D"/>
          <w:sz w:val="24"/>
          <w:szCs w:val="24"/>
          <w:shd w:val="clear" w:color="auto" w:fill="FFFFFF"/>
        </w:rPr>
        <w:t xml:space="preserve">, The Food and Agricultural Organization (FAO) calculated that the yearly losses in insect-related storage grain amounts up to 13 million tons. While a variety of insect species are accountable for the decline in grain yield, beetles and moths are the most common ones are Acanthoscelides </w:t>
      </w:r>
      <w:proofErr w:type="spellStart"/>
      <w:r w:rsidRPr="00010F51">
        <w:rPr>
          <w:rFonts w:ascii="Times New Roman" w:hAnsi="Times New Roman" w:cs="Times New Roman"/>
          <w:color w:val="0D0D0D"/>
          <w:sz w:val="24"/>
          <w:szCs w:val="24"/>
          <w:shd w:val="clear" w:color="auto" w:fill="FFFFFF"/>
        </w:rPr>
        <w:t>obtectus</w:t>
      </w:r>
      <w:proofErr w:type="spellEnd"/>
      <w:r w:rsidRPr="00010F51">
        <w:rPr>
          <w:rFonts w:ascii="Times New Roman" w:hAnsi="Times New Roman" w:cs="Times New Roman"/>
          <w:color w:val="0D0D0D"/>
          <w:sz w:val="24"/>
          <w:szCs w:val="24"/>
          <w:shd w:val="clear" w:color="auto" w:fill="FFFFFF"/>
        </w:rPr>
        <w:t xml:space="preserve">, Sitophilus oryzae and </w:t>
      </w:r>
      <w:proofErr w:type="spellStart"/>
      <w:r w:rsidRPr="00010F51">
        <w:rPr>
          <w:rFonts w:ascii="Times New Roman" w:hAnsi="Times New Roman" w:cs="Times New Roman"/>
          <w:color w:val="0D0D0D"/>
          <w:sz w:val="24"/>
          <w:szCs w:val="24"/>
          <w:shd w:val="clear" w:color="auto" w:fill="FFFFFF"/>
        </w:rPr>
        <w:t>Tribolium</w:t>
      </w:r>
      <w:proofErr w:type="spellEnd"/>
      <w:r w:rsidRPr="00010F51">
        <w:rPr>
          <w:rFonts w:ascii="Times New Roman" w:hAnsi="Times New Roman" w:cs="Times New Roman"/>
          <w:color w:val="0D0D0D"/>
          <w:sz w:val="24"/>
          <w:szCs w:val="24"/>
          <w:shd w:val="clear" w:color="auto" w:fill="FFFFFF"/>
        </w:rPr>
        <w:t xml:space="preserve"> </w:t>
      </w:r>
      <w:proofErr w:type="spellStart"/>
      <w:r w:rsidRPr="00010F51">
        <w:rPr>
          <w:rFonts w:ascii="Times New Roman" w:hAnsi="Times New Roman" w:cs="Times New Roman"/>
          <w:color w:val="0D0D0D"/>
          <w:sz w:val="24"/>
          <w:szCs w:val="24"/>
          <w:shd w:val="clear" w:color="auto" w:fill="FFFFFF"/>
        </w:rPr>
        <w:t>castaneum</w:t>
      </w:r>
      <w:proofErr w:type="spellEnd"/>
      <w:r w:rsidRPr="00010F51">
        <w:rPr>
          <w:rFonts w:ascii="Times New Roman" w:hAnsi="Times New Roman" w:cs="Times New Roman"/>
          <w:color w:val="0D0D0D"/>
          <w:sz w:val="24"/>
          <w:szCs w:val="24"/>
          <w:shd w:val="clear" w:color="auto" w:fill="FFFFFF"/>
        </w:rPr>
        <w:t xml:space="preserve"> is a frequent and dangerous pest that targets wheat, corn, flour and other items in areas with tropical </w:t>
      </w:r>
      <w:proofErr w:type="gramStart"/>
      <w:r w:rsidRPr="00010F51">
        <w:rPr>
          <w:rFonts w:ascii="Times New Roman" w:hAnsi="Times New Roman" w:cs="Times New Roman"/>
          <w:color w:val="0D0D0D"/>
          <w:sz w:val="24"/>
          <w:szCs w:val="24"/>
          <w:shd w:val="clear" w:color="auto" w:fill="FFFFFF"/>
        </w:rPr>
        <w:t>temperatures[</w:t>
      </w:r>
      <w:proofErr w:type="gramEnd"/>
      <w:r w:rsidRPr="00010F51">
        <w:rPr>
          <w:rFonts w:ascii="Times New Roman" w:hAnsi="Times New Roman" w:cs="Times New Roman"/>
          <w:color w:val="0D0D0D"/>
          <w:sz w:val="24"/>
          <w:szCs w:val="24"/>
          <w:shd w:val="clear" w:color="auto" w:fill="FFFFFF"/>
        </w:rPr>
        <w:t xml:space="preserve">7]. The red flour beetle or </w:t>
      </w:r>
      <w:commentRangeStart w:id="8"/>
      <w:proofErr w:type="spellStart"/>
      <w:r w:rsidRPr="00010F51">
        <w:rPr>
          <w:rFonts w:ascii="Times New Roman" w:hAnsi="Times New Roman" w:cs="Times New Roman"/>
          <w:color w:val="0D0D0D"/>
          <w:sz w:val="24"/>
          <w:szCs w:val="24"/>
          <w:shd w:val="clear" w:color="auto" w:fill="FFFFFF"/>
        </w:rPr>
        <w:t>Tribolium</w:t>
      </w:r>
      <w:proofErr w:type="spellEnd"/>
      <w:r w:rsidRPr="00010F51">
        <w:rPr>
          <w:rFonts w:ascii="Times New Roman" w:hAnsi="Times New Roman" w:cs="Times New Roman"/>
          <w:color w:val="0D0D0D"/>
          <w:sz w:val="24"/>
          <w:szCs w:val="24"/>
          <w:shd w:val="clear" w:color="auto" w:fill="FFFFFF"/>
        </w:rPr>
        <w:t xml:space="preserve"> </w:t>
      </w:r>
      <w:proofErr w:type="spellStart"/>
      <w:r w:rsidRPr="00010F51">
        <w:rPr>
          <w:rFonts w:ascii="Times New Roman" w:hAnsi="Times New Roman" w:cs="Times New Roman"/>
          <w:color w:val="0D0D0D"/>
          <w:sz w:val="24"/>
          <w:szCs w:val="24"/>
          <w:shd w:val="clear" w:color="auto" w:fill="FFFFFF"/>
        </w:rPr>
        <w:t>castaneum</w:t>
      </w:r>
      <w:proofErr w:type="spellEnd"/>
      <w:r w:rsidRPr="00010F51">
        <w:rPr>
          <w:rFonts w:ascii="Times New Roman" w:hAnsi="Times New Roman" w:cs="Times New Roman"/>
          <w:color w:val="0D0D0D"/>
          <w:sz w:val="24"/>
          <w:szCs w:val="24"/>
          <w:shd w:val="clear" w:color="auto" w:fill="FFFFFF"/>
        </w:rPr>
        <w:t xml:space="preserve">  </w:t>
      </w:r>
      <w:commentRangeEnd w:id="8"/>
      <w:r w:rsidR="00D734F5">
        <w:rPr>
          <w:rStyle w:val="CommentReference"/>
        </w:rPr>
        <w:commentReference w:id="8"/>
      </w:r>
      <w:r w:rsidRPr="00010F51">
        <w:rPr>
          <w:rFonts w:ascii="Times New Roman" w:hAnsi="Times New Roman" w:cs="Times New Roman"/>
          <w:color w:val="0D0D0D"/>
          <w:sz w:val="24"/>
          <w:szCs w:val="24"/>
          <w:shd w:val="clear" w:color="auto" w:fill="FFFFFF"/>
        </w:rPr>
        <w:t xml:space="preserve">is a serious pest in goods that are kept in storage and frequently results in large losses of food and grains. T. </w:t>
      </w:r>
      <w:proofErr w:type="spellStart"/>
      <w:r w:rsidRPr="00010F51">
        <w:rPr>
          <w:rFonts w:ascii="Times New Roman" w:hAnsi="Times New Roman" w:cs="Times New Roman"/>
          <w:color w:val="0D0D0D"/>
          <w:sz w:val="24"/>
          <w:szCs w:val="24"/>
          <w:shd w:val="clear" w:color="auto" w:fill="FFFFFF"/>
        </w:rPr>
        <w:t>castaneum</w:t>
      </w:r>
      <w:proofErr w:type="spellEnd"/>
      <w:r w:rsidRPr="00010F51">
        <w:rPr>
          <w:rFonts w:ascii="Times New Roman" w:hAnsi="Times New Roman" w:cs="Times New Roman"/>
          <w:color w:val="0D0D0D"/>
          <w:sz w:val="24"/>
          <w:szCs w:val="24"/>
          <w:shd w:val="clear" w:color="auto" w:fill="FFFFFF"/>
        </w:rPr>
        <w:t xml:space="preserve"> directly eats storage materials and as a result of its infestation, the storage environment's temperature and humidity rise which would ultimately cause mold development—including the proliferation of toxic species—to accelerate. At the moment, synthetic insecticides play a major role in keeping insect pests out of long-lasting stored </w:t>
      </w:r>
      <w:proofErr w:type="gramStart"/>
      <w:r w:rsidRPr="00010F51">
        <w:rPr>
          <w:rFonts w:ascii="Times New Roman" w:hAnsi="Times New Roman" w:cs="Times New Roman"/>
          <w:color w:val="0D0D0D"/>
          <w:sz w:val="24"/>
          <w:szCs w:val="24"/>
          <w:shd w:val="clear" w:color="auto" w:fill="FFFFFF"/>
        </w:rPr>
        <w:t>goods[</w:t>
      </w:r>
      <w:proofErr w:type="gramEnd"/>
      <w:r w:rsidRPr="00010F51">
        <w:rPr>
          <w:rFonts w:ascii="Times New Roman" w:hAnsi="Times New Roman" w:cs="Times New Roman"/>
          <w:color w:val="0D0D0D"/>
          <w:sz w:val="24"/>
          <w:szCs w:val="24"/>
          <w:shd w:val="clear" w:color="auto" w:fill="FFFFFF"/>
        </w:rPr>
        <w:t xml:space="preserve">7]. The mandibles of the </w:t>
      </w:r>
      <w:proofErr w:type="spellStart"/>
      <w:r w:rsidRPr="00010F51">
        <w:rPr>
          <w:rFonts w:ascii="Times New Roman" w:hAnsi="Times New Roman" w:cs="Times New Roman"/>
          <w:color w:val="0D0D0D"/>
          <w:sz w:val="24"/>
          <w:szCs w:val="24"/>
          <w:shd w:val="clear" w:color="auto" w:fill="FFFFFF"/>
        </w:rPr>
        <w:t>Tribolium</w:t>
      </w:r>
      <w:proofErr w:type="spellEnd"/>
      <w:r w:rsidRPr="00010F51">
        <w:rPr>
          <w:rFonts w:ascii="Times New Roman" w:hAnsi="Times New Roman" w:cs="Times New Roman"/>
          <w:color w:val="0D0D0D"/>
          <w:sz w:val="24"/>
          <w:szCs w:val="24"/>
          <w:shd w:val="clear" w:color="auto" w:fill="FFFFFF"/>
        </w:rPr>
        <w:t xml:space="preserve"> species are not powerful enough to chew through the tough outer layer of grain, hence they cannot feed on complete grains that are </w:t>
      </w:r>
      <w:proofErr w:type="gramStart"/>
      <w:r w:rsidRPr="00010F51">
        <w:rPr>
          <w:rFonts w:ascii="Times New Roman" w:hAnsi="Times New Roman" w:cs="Times New Roman"/>
          <w:color w:val="0D0D0D"/>
          <w:sz w:val="24"/>
          <w:szCs w:val="24"/>
          <w:shd w:val="clear" w:color="auto" w:fill="FFFFFF"/>
        </w:rPr>
        <w:t>intact[</w:t>
      </w:r>
      <w:proofErr w:type="gramEnd"/>
      <w:r w:rsidRPr="00010F51">
        <w:rPr>
          <w:rFonts w:ascii="Times New Roman" w:hAnsi="Times New Roman" w:cs="Times New Roman"/>
          <w:color w:val="0D0D0D"/>
          <w:sz w:val="24"/>
          <w:szCs w:val="24"/>
          <w:shd w:val="clear" w:color="auto" w:fill="FFFFFF"/>
        </w:rPr>
        <w:t xml:space="preserve">8]. </w:t>
      </w:r>
    </w:p>
    <w:p w14:paraId="5D42C1A4" w14:textId="77777777" w:rsidR="00010F51" w:rsidRPr="00010F51" w:rsidRDefault="00010F51" w:rsidP="00010F51">
      <w:pPr>
        <w:spacing w:line="360" w:lineRule="auto"/>
        <w:jc w:val="both"/>
        <w:rPr>
          <w:rFonts w:ascii="Times New Roman" w:hAnsi="Times New Roman" w:cs="Times New Roman"/>
          <w:color w:val="0D0D0D"/>
          <w:sz w:val="24"/>
          <w:szCs w:val="24"/>
          <w:shd w:val="clear" w:color="auto" w:fill="FFFFFF"/>
        </w:rPr>
      </w:pPr>
      <w:r w:rsidRPr="00010F51">
        <w:rPr>
          <w:rFonts w:ascii="Times New Roman" w:hAnsi="Times New Roman" w:cs="Times New Roman"/>
          <w:color w:val="0D0D0D"/>
          <w:sz w:val="24"/>
          <w:szCs w:val="24"/>
          <w:shd w:val="clear" w:color="auto" w:fill="FFFFFF"/>
        </w:rPr>
        <w:t xml:space="preserve">Because they will constantly reproduce and infest almost every food item on board, they rank among the worst pests on ships carrying edible produce of any </w:t>
      </w:r>
      <w:proofErr w:type="gramStart"/>
      <w:r w:rsidRPr="00010F51">
        <w:rPr>
          <w:rFonts w:ascii="Times New Roman" w:hAnsi="Times New Roman" w:cs="Times New Roman"/>
          <w:color w:val="0D0D0D"/>
          <w:sz w:val="24"/>
          <w:szCs w:val="24"/>
          <w:shd w:val="clear" w:color="auto" w:fill="FFFFFF"/>
        </w:rPr>
        <w:t>type[</w:t>
      </w:r>
      <w:proofErr w:type="gramEnd"/>
      <w:r w:rsidRPr="00010F51">
        <w:rPr>
          <w:rFonts w:ascii="Times New Roman" w:hAnsi="Times New Roman" w:cs="Times New Roman"/>
          <w:color w:val="0D0D0D"/>
          <w:sz w:val="24"/>
          <w:szCs w:val="24"/>
          <w:shd w:val="clear" w:color="auto" w:fill="FFFFFF"/>
        </w:rPr>
        <w:t xml:space="preserve">8].  Some of the prevalent and harmful pests of cereals that are kept in storage belong to the genus Sitophilus Schoenherr and </w:t>
      </w:r>
      <w:commentRangeStart w:id="9"/>
      <w:r w:rsidRPr="00010F51">
        <w:rPr>
          <w:rFonts w:ascii="Times New Roman" w:hAnsi="Times New Roman" w:cs="Times New Roman"/>
          <w:color w:val="0D0D0D"/>
          <w:sz w:val="24"/>
          <w:szCs w:val="24"/>
          <w:shd w:val="clear" w:color="auto" w:fill="FFFFFF"/>
        </w:rPr>
        <w:t>Sitophilus oryzae</w:t>
      </w:r>
      <w:commentRangeEnd w:id="9"/>
      <w:r w:rsidR="00224EB9">
        <w:rPr>
          <w:rStyle w:val="CommentReference"/>
        </w:rPr>
        <w:commentReference w:id="9"/>
      </w:r>
      <w:r w:rsidRPr="00010F51">
        <w:rPr>
          <w:rFonts w:ascii="Times New Roman" w:hAnsi="Times New Roman" w:cs="Times New Roman"/>
          <w:color w:val="0D0D0D"/>
          <w:sz w:val="24"/>
          <w:szCs w:val="24"/>
          <w:shd w:val="clear" w:color="auto" w:fill="FFFFFF"/>
        </w:rPr>
        <w:t xml:space="preserve">(rice weevil), is most prevalent in warm, tropical and subtropical </w:t>
      </w:r>
      <w:proofErr w:type="gramStart"/>
      <w:r w:rsidRPr="00010F51">
        <w:rPr>
          <w:rFonts w:ascii="Times New Roman" w:hAnsi="Times New Roman" w:cs="Times New Roman"/>
          <w:color w:val="0D0D0D"/>
          <w:sz w:val="24"/>
          <w:szCs w:val="24"/>
          <w:shd w:val="clear" w:color="auto" w:fill="FFFFFF"/>
        </w:rPr>
        <w:t>regions[</w:t>
      </w:r>
      <w:proofErr w:type="gramEnd"/>
      <w:r w:rsidRPr="00010F51">
        <w:rPr>
          <w:rFonts w:ascii="Times New Roman" w:hAnsi="Times New Roman" w:cs="Times New Roman"/>
          <w:color w:val="0D0D0D"/>
          <w:sz w:val="24"/>
          <w:szCs w:val="24"/>
          <w:shd w:val="clear" w:color="auto" w:fill="FFFFFF"/>
        </w:rPr>
        <w:t xml:space="preserve">9]. The rice weevil, may feed on both brown and white rice because its larvae develop inside rice kernels while its adults eat on rice. The kernels of rice are rubbed, lose their pericarp coating and turn white while being </w:t>
      </w:r>
      <w:proofErr w:type="gramStart"/>
      <w:r w:rsidRPr="00010F51">
        <w:rPr>
          <w:rFonts w:ascii="Times New Roman" w:hAnsi="Times New Roman" w:cs="Times New Roman"/>
          <w:color w:val="0D0D0D"/>
          <w:sz w:val="24"/>
          <w:szCs w:val="24"/>
          <w:shd w:val="clear" w:color="auto" w:fill="FFFFFF"/>
        </w:rPr>
        <w:t>polished[</w:t>
      </w:r>
      <w:proofErr w:type="gramEnd"/>
      <w:r w:rsidRPr="00010F51">
        <w:rPr>
          <w:rFonts w:ascii="Times New Roman" w:hAnsi="Times New Roman" w:cs="Times New Roman"/>
          <w:color w:val="0D0D0D"/>
          <w:sz w:val="24"/>
          <w:szCs w:val="24"/>
          <w:shd w:val="clear" w:color="auto" w:fill="FFFFFF"/>
        </w:rPr>
        <w:t xml:space="preserve">10]. </w:t>
      </w:r>
      <w:commentRangeStart w:id="10"/>
      <w:r w:rsidRPr="00010F51">
        <w:rPr>
          <w:rFonts w:ascii="Times New Roman" w:hAnsi="Times New Roman" w:cs="Times New Roman"/>
          <w:color w:val="0D0D0D"/>
          <w:sz w:val="24"/>
          <w:szCs w:val="24"/>
          <w:shd w:val="clear" w:color="auto" w:fill="FFFFFF"/>
        </w:rPr>
        <w:t>Because of the mechanical action of the polishing process and the resulting low nutritional quality of white rice</w:t>
      </w:r>
      <w:commentRangeEnd w:id="10"/>
      <w:r w:rsidR="00D734F5">
        <w:rPr>
          <w:rStyle w:val="CommentReference"/>
        </w:rPr>
        <w:commentReference w:id="10"/>
      </w:r>
      <w:r w:rsidRPr="00010F51">
        <w:rPr>
          <w:rFonts w:ascii="Times New Roman" w:hAnsi="Times New Roman" w:cs="Times New Roman"/>
          <w:color w:val="0D0D0D"/>
          <w:sz w:val="24"/>
          <w:szCs w:val="24"/>
          <w:shd w:val="clear" w:color="auto" w:fill="FFFFFF"/>
        </w:rPr>
        <w:t xml:space="preserve">. The rice weevils are </w:t>
      </w:r>
      <w:r w:rsidRPr="00010F51">
        <w:rPr>
          <w:rFonts w:ascii="Times New Roman" w:hAnsi="Times New Roman" w:cs="Times New Roman"/>
          <w:color w:val="0D0D0D"/>
          <w:sz w:val="24"/>
          <w:szCs w:val="24"/>
          <w:shd w:val="clear" w:color="auto" w:fill="FFFFFF"/>
        </w:rPr>
        <w:lastRenderedPageBreak/>
        <w:t xml:space="preserve">negatively impacted by it. The </w:t>
      </w:r>
      <w:commentRangeStart w:id="11"/>
      <w:r w:rsidRPr="00010F51">
        <w:rPr>
          <w:rFonts w:ascii="Times New Roman" w:hAnsi="Times New Roman" w:cs="Times New Roman"/>
          <w:color w:val="0D0D0D"/>
          <w:sz w:val="24"/>
          <w:szCs w:val="24"/>
          <w:shd w:val="clear" w:color="auto" w:fill="FFFFFF"/>
        </w:rPr>
        <w:t xml:space="preserve">rice weevil's </w:t>
      </w:r>
      <w:commentRangeEnd w:id="11"/>
      <w:r w:rsidR="00224EB9">
        <w:rPr>
          <w:rStyle w:val="CommentReference"/>
        </w:rPr>
        <w:commentReference w:id="11"/>
      </w:r>
      <w:r w:rsidRPr="00010F51">
        <w:rPr>
          <w:rFonts w:ascii="Times New Roman" w:hAnsi="Times New Roman" w:cs="Times New Roman"/>
          <w:color w:val="0D0D0D"/>
          <w:sz w:val="24"/>
          <w:szCs w:val="24"/>
          <w:shd w:val="clear" w:color="auto" w:fill="FFFFFF"/>
        </w:rPr>
        <w:t xml:space="preserve">female creates a hole in the kernel with her </w:t>
      </w:r>
      <w:commentRangeStart w:id="12"/>
      <w:r w:rsidRPr="00010F51">
        <w:rPr>
          <w:rFonts w:ascii="Times New Roman" w:hAnsi="Times New Roman" w:cs="Times New Roman"/>
          <w:color w:val="0D0D0D"/>
          <w:sz w:val="24"/>
          <w:szCs w:val="24"/>
          <w:shd w:val="clear" w:color="auto" w:fill="FFFFFF"/>
        </w:rPr>
        <w:t>teeth</w:t>
      </w:r>
      <w:commentRangeEnd w:id="12"/>
      <w:r w:rsidR="00224EB9">
        <w:rPr>
          <w:rStyle w:val="CommentReference"/>
        </w:rPr>
        <w:commentReference w:id="12"/>
      </w:r>
      <w:r w:rsidRPr="00010F51">
        <w:rPr>
          <w:rFonts w:ascii="Times New Roman" w:hAnsi="Times New Roman" w:cs="Times New Roman"/>
          <w:color w:val="0D0D0D"/>
          <w:sz w:val="24"/>
          <w:szCs w:val="24"/>
          <w:shd w:val="clear" w:color="auto" w:fill="FFFFFF"/>
        </w:rPr>
        <w:t xml:space="preserve">, places the egg inside, and then plugs the hole to keep the egg </w:t>
      </w:r>
      <w:proofErr w:type="gramStart"/>
      <w:r w:rsidRPr="00010F51">
        <w:rPr>
          <w:rFonts w:ascii="Times New Roman" w:hAnsi="Times New Roman" w:cs="Times New Roman"/>
          <w:color w:val="0D0D0D"/>
          <w:sz w:val="24"/>
          <w:szCs w:val="24"/>
          <w:shd w:val="clear" w:color="auto" w:fill="FFFFFF"/>
        </w:rPr>
        <w:t>safe[</w:t>
      </w:r>
      <w:proofErr w:type="gramEnd"/>
      <w:r w:rsidRPr="00010F51">
        <w:rPr>
          <w:rFonts w:ascii="Times New Roman" w:hAnsi="Times New Roman" w:cs="Times New Roman"/>
          <w:color w:val="0D0D0D"/>
          <w:sz w:val="24"/>
          <w:szCs w:val="24"/>
          <w:shd w:val="clear" w:color="auto" w:fill="FFFFFF"/>
        </w:rPr>
        <w:t>10].</w:t>
      </w:r>
    </w:p>
    <w:p w14:paraId="650BA158" w14:textId="77777777" w:rsidR="00010F51" w:rsidRPr="00010F51" w:rsidRDefault="00010F51" w:rsidP="00010F51">
      <w:pPr>
        <w:spacing w:line="360" w:lineRule="auto"/>
        <w:jc w:val="both"/>
        <w:rPr>
          <w:rFonts w:ascii="Times New Roman" w:hAnsi="Times New Roman" w:cs="Times New Roman"/>
          <w:color w:val="0D0D0D"/>
          <w:sz w:val="24"/>
          <w:szCs w:val="24"/>
          <w:shd w:val="clear" w:color="auto" w:fill="FFFFFF"/>
        </w:rPr>
      </w:pPr>
      <w:r w:rsidRPr="00010F51">
        <w:rPr>
          <w:rFonts w:ascii="Times New Roman" w:hAnsi="Times New Roman" w:cs="Times New Roman"/>
          <w:color w:val="0D0D0D"/>
          <w:sz w:val="24"/>
          <w:szCs w:val="24"/>
          <w:shd w:val="clear" w:color="auto" w:fill="FFFFFF"/>
        </w:rPr>
        <w:t xml:space="preserve">As the polishing process rubs the rice kernels, it could damage this protection and consequently could increase the vulnerability of larvae to natural </w:t>
      </w:r>
      <w:proofErr w:type="gramStart"/>
      <w:r w:rsidRPr="00010F51">
        <w:rPr>
          <w:rFonts w:ascii="Times New Roman" w:hAnsi="Times New Roman" w:cs="Times New Roman"/>
          <w:color w:val="0D0D0D"/>
          <w:sz w:val="24"/>
          <w:szCs w:val="24"/>
          <w:shd w:val="clear" w:color="auto" w:fill="FFFFFF"/>
        </w:rPr>
        <w:t>enemies[</w:t>
      </w:r>
      <w:proofErr w:type="gramEnd"/>
      <w:r w:rsidRPr="00010F51">
        <w:rPr>
          <w:rFonts w:ascii="Times New Roman" w:hAnsi="Times New Roman" w:cs="Times New Roman"/>
          <w:color w:val="0D0D0D"/>
          <w:sz w:val="24"/>
          <w:szCs w:val="24"/>
          <w:shd w:val="clear" w:color="auto" w:fill="FFFFFF"/>
        </w:rPr>
        <w:t>10]. All varieties of beans have been impacted by the bean weevil (</w:t>
      </w:r>
      <w:commentRangeStart w:id="13"/>
      <w:r w:rsidRPr="00010F51">
        <w:rPr>
          <w:rFonts w:ascii="Times New Roman" w:hAnsi="Times New Roman" w:cs="Times New Roman"/>
          <w:color w:val="0D0D0D"/>
          <w:sz w:val="24"/>
          <w:szCs w:val="24"/>
          <w:shd w:val="clear" w:color="auto" w:fill="FFFFFF"/>
        </w:rPr>
        <w:t xml:space="preserve">Acanthoscelides </w:t>
      </w:r>
      <w:proofErr w:type="spellStart"/>
      <w:r w:rsidRPr="00010F51">
        <w:rPr>
          <w:rFonts w:ascii="Times New Roman" w:hAnsi="Times New Roman" w:cs="Times New Roman"/>
          <w:color w:val="0D0D0D"/>
          <w:sz w:val="24"/>
          <w:szCs w:val="24"/>
          <w:shd w:val="clear" w:color="auto" w:fill="FFFFFF"/>
        </w:rPr>
        <w:t>obtectus</w:t>
      </w:r>
      <w:commentRangeEnd w:id="13"/>
      <w:proofErr w:type="spellEnd"/>
      <w:r w:rsidR="00224EB9">
        <w:rPr>
          <w:rStyle w:val="CommentReference"/>
        </w:rPr>
        <w:commentReference w:id="13"/>
      </w:r>
      <w:r w:rsidRPr="00010F51">
        <w:rPr>
          <w:rFonts w:ascii="Times New Roman" w:hAnsi="Times New Roman" w:cs="Times New Roman"/>
          <w:color w:val="0D0D0D"/>
          <w:sz w:val="24"/>
          <w:szCs w:val="24"/>
          <w:shd w:val="clear" w:color="auto" w:fill="FFFFFF"/>
        </w:rPr>
        <w:t xml:space="preserve">), with Phaseolus </w:t>
      </w:r>
      <w:proofErr w:type="spellStart"/>
      <w:r w:rsidRPr="00010F51">
        <w:rPr>
          <w:rFonts w:ascii="Times New Roman" w:hAnsi="Times New Roman" w:cs="Times New Roman"/>
          <w:color w:val="0D0D0D"/>
          <w:sz w:val="24"/>
          <w:szCs w:val="24"/>
          <w:shd w:val="clear" w:color="auto" w:fill="FFFFFF"/>
        </w:rPr>
        <w:t>multiflorus</w:t>
      </w:r>
      <w:proofErr w:type="spellEnd"/>
      <w:r w:rsidRPr="00010F51">
        <w:rPr>
          <w:rFonts w:ascii="Times New Roman" w:hAnsi="Times New Roman" w:cs="Times New Roman"/>
          <w:color w:val="0D0D0D"/>
          <w:sz w:val="24"/>
          <w:szCs w:val="24"/>
          <w:shd w:val="clear" w:color="auto" w:fill="FFFFFF"/>
        </w:rPr>
        <w:t xml:space="preserve"> being the most severely affected. Soybeans and chickpeas were occasionally targeted as well. When larvae ate the inside of grains, they caused harm. Depending on how big they are, 1-26 larvae may grow into grains. </w:t>
      </w:r>
      <w:commentRangeStart w:id="14"/>
      <w:r w:rsidRPr="00010F51">
        <w:rPr>
          <w:rFonts w:ascii="Times New Roman" w:hAnsi="Times New Roman" w:cs="Times New Roman"/>
          <w:color w:val="0D0D0D"/>
          <w:sz w:val="24"/>
          <w:szCs w:val="24"/>
          <w:shd w:val="clear" w:color="auto" w:fill="FFFFFF"/>
        </w:rPr>
        <w:t>Grains lost their usefulness for eating and planting</w:t>
      </w:r>
      <w:commentRangeEnd w:id="14"/>
      <w:r w:rsidR="00224EB9">
        <w:rPr>
          <w:rStyle w:val="CommentReference"/>
        </w:rPr>
        <w:commentReference w:id="14"/>
      </w:r>
      <w:r w:rsidRPr="00010F51">
        <w:rPr>
          <w:rFonts w:ascii="Times New Roman" w:hAnsi="Times New Roman" w:cs="Times New Roman"/>
          <w:color w:val="0D0D0D"/>
          <w:sz w:val="24"/>
          <w:szCs w:val="24"/>
          <w:shd w:val="clear" w:color="auto" w:fill="FFFFFF"/>
        </w:rPr>
        <w:t xml:space="preserve">[11]. In the Mediterranean and Middle East region, </w:t>
      </w:r>
      <w:commentRangeStart w:id="15"/>
      <w:r w:rsidRPr="00010F51">
        <w:rPr>
          <w:rFonts w:ascii="Times New Roman" w:hAnsi="Times New Roman" w:cs="Times New Roman"/>
          <w:color w:val="0D0D0D"/>
          <w:sz w:val="24"/>
          <w:szCs w:val="24"/>
          <w:shd w:val="clear" w:color="auto" w:fill="FFFFFF"/>
        </w:rPr>
        <w:t xml:space="preserve">Ruta </w:t>
      </w:r>
      <w:proofErr w:type="spellStart"/>
      <w:r w:rsidRPr="00010F51">
        <w:rPr>
          <w:rFonts w:ascii="Times New Roman" w:hAnsi="Times New Roman" w:cs="Times New Roman"/>
          <w:color w:val="0D0D0D"/>
          <w:sz w:val="24"/>
          <w:szCs w:val="24"/>
          <w:shd w:val="clear" w:color="auto" w:fill="FFFFFF"/>
        </w:rPr>
        <w:t>chalepensis</w:t>
      </w:r>
      <w:proofErr w:type="spellEnd"/>
      <w:r w:rsidRPr="00010F51">
        <w:rPr>
          <w:rFonts w:ascii="Times New Roman" w:hAnsi="Times New Roman" w:cs="Times New Roman"/>
          <w:color w:val="0D0D0D"/>
          <w:sz w:val="24"/>
          <w:szCs w:val="24"/>
          <w:shd w:val="clear" w:color="auto" w:fill="FFFFFF"/>
        </w:rPr>
        <w:t xml:space="preserve"> </w:t>
      </w:r>
      <w:commentRangeEnd w:id="15"/>
      <w:r w:rsidR="00224EB9">
        <w:rPr>
          <w:rStyle w:val="CommentReference"/>
        </w:rPr>
        <w:commentReference w:id="15"/>
      </w:r>
      <w:r w:rsidRPr="00010F51">
        <w:rPr>
          <w:rFonts w:ascii="Times New Roman" w:hAnsi="Times New Roman" w:cs="Times New Roman"/>
          <w:color w:val="0D0D0D"/>
          <w:sz w:val="24"/>
          <w:szCs w:val="24"/>
          <w:shd w:val="clear" w:color="auto" w:fill="FFFFFF"/>
        </w:rPr>
        <w:t xml:space="preserve">is widely dispersed. Many nations employ traditional herbal medicine to treat a wide range of illnesses and one such remedy is the aerial section of this plant. It is taken orally as an antipyretic, anti-analgesic and antispasmodic, anthelmintic, abortifacient, inflammatory, relieves rheumatic pain and helps with mental health issues. It also helps with menstrual issues. It is applied topically for snakebite, insect repellent and hair tonic purposes. </w:t>
      </w:r>
      <w:commentRangeStart w:id="16"/>
      <w:r w:rsidRPr="00010F51">
        <w:rPr>
          <w:rFonts w:ascii="Times New Roman" w:hAnsi="Times New Roman" w:cs="Times New Roman"/>
          <w:color w:val="0D0D0D"/>
          <w:sz w:val="24"/>
          <w:szCs w:val="24"/>
          <w:shd w:val="clear" w:color="auto" w:fill="FFFFFF"/>
        </w:rPr>
        <w:t xml:space="preserve">R. </w:t>
      </w:r>
      <w:proofErr w:type="spellStart"/>
      <w:r w:rsidRPr="00010F51">
        <w:rPr>
          <w:rFonts w:ascii="Times New Roman" w:hAnsi="Times New Roman" w:cs="Times New Roman"/>
          <w:color w:val="0D0D0D"/>
          <w:sz w:val="24"/>
          <w:szCs w:val="24"/>
          <w:shd w:val="clear" w:color="auto" w:fill="FFFFFF"/>
        </w:rPr>
        <w:t>chalepensis</w:t>
      </w:r>
      <w:proofErr w:type="spellEnd"/>
      <w:r w:rsidRPr="00010F51">
        <w:rPr>
          <w:rFonts w:ascii="Times New Roman" w:hAnsi="Times New Roman" w:cs="Times New Roman"/>
          <w:color w:val="0D0D0D"/>
          <w:sz w:val="24"/>
          <w:szCs w:val="24"/>
          <w:shd w:val="clear" w:color="auto" w:fill="FFFFFF"/>
        </w:rPr>
        <w:t xml:space="preserve"> </w:t>
      </w:r>
      <w:commentRangeEnd w:id="16"/>
      <w:r w:rsidR="00AD01D7">
        <w:rPr>
          <w:rStyle w:val="CommentReference"/>
        </w:rPr>
        <w:commentReference w:id="16"/>
      </w:r>
      <w:r w:rsidRPr="00010F51">
        <w:rPr>
          <w:rFonts w:ascii="Times New Roman" w:hAnsi="Times New Roman" w:cs="Times New Roman"/>
          <w:color w:val="0D0D0D"/>
          <w:sz w:val="24"/>
          <w:szCs w:val="24"/>
          <w:shd w:val="clear" w:color="auto" w:fill="FFFFFF"/>
        </w:rPr>
        <w:t xml:space="preserve">usually referred to as </w:t>
      </w:r>
      <w:proofErr w:type="spellStart"/>
      <w:r w:rsidRPr="00010F51">
        <w:rPr>
          <w:rFonts w:ascii="Times New Roman" w:hAnsi="Times New Roman" w:cs="Times New Roman"/>
          <w:color w:val="0D0D0D"/>
          <w:sz w:val="24"/>
          <w:szCs w:val="24"/>
          <w:shd w:val="clear" w:color="auto" w:fill="FFFFFF"/>
        </w:rPr>
        <w:t>Fijin</w:t>
      </w:r>
      <w:proofErr w:type="spellEnd"/>
      <w:r w:rsidRPr="00010F51">
        <w:rPr>
          <w:rFonts w:ascii="Times New Roman" w:hAnsi="Times New Roman" w:cs="Times New Roman"/>
          <w:color w:val="0D0D0D"/>
          <w:sz w:val="24"/>
          <w:szCs w:val="24"/>
          <w:shd w:val="clear" w:color="auto" w:fill="FFFFFF"/>
        </w:rPr>
        <w:t xml:space="preserve"> or </w:t>
      </w:r>
      <w:proofErr w:type="spellStart"/>
      <w:r w:rsidRPr="00010F51">
        <w:rPr>
          <w:rFonts w:ascii="Times New Roman" w:hAnsi="Times New Roman" w:cs="Times New Roman"/>
          <w:color w:val="0D0D0D"/>
          <w:sz w:val="24"/>
          <w:szCs w:val="24"/>
          <w:shd w:val="clear" w:color="auto" w:fill="FFFFFF"/>
        </w:rPr>
        <w:t>Sathab</w:t>
      </w:r>
      <w:proofErr w:type="spellEnd"/>
      <w:r w:rsidRPr="00010F51">
        <w:rPr>
          <w:rFonts w:ascii="Times New Roman" w:hAnsi="Times New Roman" w:cs="Times New Roman"/>
          <w:color w:val="0D0D0D"/>
          <w:sz w:val="24"/>
          <w:szCs w:val="24"/>
          <w:shd w:val="clear" w:color="auto" w:fill="FFFFFF"/>
        </w:rPr>
        <w:t xml:space="preserve">, is used as a flavoring agent in food and beverages and in traditional herbal </w:t>
      </w:r>
      <w:commentRangeStart w:id="17"/>
      <w:r w:rsidRPr="00010F51">
        <w:rPr>
          <w:rFonts w:ascii="Times New Roman" w:hAnsi="Times New Roman" w:cs="Times New Roman"/>
          <w:color w:val="0D0D0D"/>
          <w:sz w:val="24"/>
          <w:szCs w:val="24"/>
          <w:shd w:val="clear" w:color="auto" w:fill="FFFFFF"/>
        </w:rPr>
        <w:t>medicine in Jordan</w:t>
      </w:r>
      <w:commentRangeEnd w:id="17"/>
      <w:r w:rsidR="00AD01D7">
        <w:rPr>
          <w:rStyle w:val="CommentReference"/>
        </w:rPr>
        <w:commentReference w:id="17"/>
      </w:r>
      <w:r w:rsidRPr="00010F51">
        <w:rPr>
          <w:rFonts w:ascii="Times New Roman" w:hAnsi="Times New Roman" w:cs="Times New Roman"/>
          <w:color w:val="0D0D0D"/>
          <w:sz w:val="24"/>
          <w:szCs w:val="24"/>
          <w:shd w:val="clear" w:color="auto" w:fill="FFFFFF"/>
        </w:rPr>
        <w:t xml:space="preserve">[12]. </w:t>
      </w:r>
    </w:p>
    <w:p w14:paraId="1ADB46AC" w14:textId="0A3994F9" w:rsidR="00010F51" w:rsidRDefault="00010F51" w:rsidP="00010F51">
      <w:pPr>
        <w:spacing w:line="360" w:lineRule="auto"/>
        <w:jc w:val="both"/>
        <w:rPr>
          <w:rFonts w:ascii="Times New Roman" w:hAnsi="Times New Roman" w:cs="Times New Roman"/>
          <w:color w:val="0D0D0D"/>
          <w:sz w:val="24"/>
          <w:szCs w:val="24"/>
          <w:shd w:val="clear" w:color="auto" w:fill="FFFFFF"/>
        </w:rPr>
      </w:pPr>
      <w:r w:rsidRPr="00010F51">
        <w:rPr>
          <w:rFonts w:ascii="Times New Roman" w:hAnsi="Times New Roman" w:cs="Times New Roman"/>
          <w:color w:val="0D0D0D"/>
          <w:sz w:val="24"/>
          <w:szCs w:val="24"/>
          <w:shd w:val="clear" w:color="auto" w:fill="FFFFFF"/>
        </w:rPr>
        <w:t xml:space="preserve">The most common species in this genus, Lantana camara, also referred to as wild or red sage, grows luxuriantly at heights of up to 2000 m in tropical, subtropical and temperate climates. Camara species was most likely taken from the West Indian slang term for the widespread species. This woody creeper has </w:t>
      </w:r>
      <w:commentRangeStart w:id="18"/>
      <w:r w:rsidRPr="00010F51">
        <w:rPr>
          <w:rFonts w:ascii="Times New Roman" w:hAnsi="Times New Roman" w:cs="Times New Roman"/>
          <w:color w:val="0D0D0D"/>
          <w:sz w:val="24"/>
          <w:szCs w:val="24"/>
          <w:shd w:val="clear" w:color="auto" w:fill="FFFFFF"/>
        </w:rPr>
        <w:t xml:space="preserve">flowers that are red, pink, white, yellow and violet in color. </w:t>
      </w:r>
      <w:commentRangeEnd w:id="18"/>
      <w:r w:rsidR="00AD01D7">
        <w:rPr>
          <w:rStyle w:val="CommentReference"/>
        </w:rPr>
        <w:commentReference w:id="18"/>
      </w:r>
      <w:r w:rsidRPr="00010F51">
        <w:rPr>
          <w:rFonts w:ascii="Times New Roman" w:hAnsi="Times New Roman" w:cs="Times New Roman"/>
          <w:color w:val="0D0D0D"/>
          <w:sz w:val="24"/>
          <w:szCs w:val="24"/>
          <w:shd w:val="clear" w:color="auto" w:fill="FFFFFF"/>
        </w:rPr>
        <w:t xml:space="preserve">There are instances when the branches and stems are covered in spines or prickles. The plant has been used to cure a wide range of illnesses in various regions of the world. Lantana camara was used in traditional medicine to treat tumors and </w:t>
      </w:r>
      <w:proofErr w:type="gramStart"/>
      <w:r w:rsidRPr="00010F51">
        <w:rPr>
          <w:rFonts w:ascii="Times New Roman" w:hAnsi="Times New Roman" w:cs="Times New Roman"/>
          <w:color w:val="0D0D0D"/>
          <w:sz w:val="24"/>
          <w:szCs w:val="24"/>
          <w:shd w:val="clear" w:color="auto" w:fill="FFFFFF"/>
        </w:rPr>
        <w:t>malignancies[</w:t>
      </w:r>
      <w:proofErr w:type="gramEnd"/>
      <w:r w:rsidRPr="00010F51">
        <w:rPr>
          <w:rFonts w:ascii="Times New Roman" w:hAnsi="Times New Roman" w:cs="Times New Roman"/>
          <w:color w:val="0D0D0D"/>
          <w:sz w:val="24"/>
          <w:szCs w:val="24"/>
          <w:shd w:val="clear" w:color="auto" w:fill="FFFFFF"/>
        </w:rPr>
        <w:t xml:space="preserve">13]. Fever, sickness and stomachaches were treated with a tea prepared from the leaves and blossoms. Throughout Central and South </w:t>
      </w:r>
      <w:proofErr w:type="gramStart"/>
      <w:r w:rsidRPr="00010F51">
        <w:rPr>
          <w:rFonts w:ascii="Times New Roman" w:hAnsi="Times New Roman" w:cs="Times New Roman"/>
          <w:color w:val="0D0D0D"/>
          <w:sz w:val="24"/>
          <w:szCs w:val="24"/>
          <w:shd w:val="clear" w:color="auto" w:fill="FFFFFF"/>
        </w:rPr>
        <w:t>America</w:t>
      </w:r>
      <w:proofErr w:type="gramEnd"/>
      <w:r w:rsidRPr="00010F51">
        <w:rPr>
          <w:rFonts w:ascii="Times New Roman" w:hAnsi="Times New Roman" w:cs="Times New Roman"/>
          <w:color w:val="0D0D0D"/>
          <w:sz w:val="24"/>
          <w:szCs w:val="24"/>
          <w:shd w:val="clear" w:color="auto" w:fill="FFFFFF"/>
        </w:rPr>
        <w:t xml:space="preserve"> the leaves were applied topically to treat wounds, chicken pox, and measles infection. Plant-derived medications were used to treat high blood pressure, rheumatism, colds, and </w:t>
      </w:r>
      <w:proofErr w:type="gramStart"/>
      <w:r w:rsidRPr="00010F51">
        <w:rPr>
          <w:rFonts w:ascii="Times New Roman" w:hAnsi="Times New Roman" w:cs="Times New Roman"/>
          <w:color w:val="0D0D0D"/>
          <w:sz w:val="24"/>
          <w:szCs w:val="24"/>
          <w:shd w:val="clear" w:color="auto" w:fill="FFFFFF"/>
        </w:rPr>
        <w:t>fevers[</w:t>
      </w:r>
      <w:proofErr w:type="gramEnd"/>
      <w:r w:rsidRPr="00010F51">
        <w:rPr>
          <w:rFonts w:ascii="Times New Roman" w:hAnsi="Times New Roman" w:cs="Times New Roman"/>
          <w:color w:val="0D0D0D"/>
          <w:sz w:val="24"/>
          <w:szCs w:val="24"/>
          <w:shd w:val="clear" w:color="auto" w:fill="FFFFFF"/>
        </w:rPr>
        <w:t xml:space="preserve">13]. </w:t>
      </w:r>
      <w:proofErr w:type="spellStart"/>
      <w:r w:rsidRPr="00010F51">
        <w:rPr>
          <w:rFonts w:ascii="Times New Roman" w:hAnsi="Times New Roman" w:cs="Times New Roman"/>
          <w:color w:val="0D0D0D"/>
          <w:sz w:val="24"/>
          <w:szCs w:val="24"/>
          <w:shd w:val="clear" w:color="auto" w:fill="FFFFFF"/>
        </w:rPr>
        <w:t>Ocimum</w:t>
      </w:r>
      <w:proofErr w:type="spellEnd"/>
      <w:r w:rsidRPr="00010F51">
        <w:rPr>
          <w:rFonts w:ascii="Times New Roman" w:hAnsi="Times New Roman" w:cs="Times New Roman"/>
          <w:color w:val="0D0D0D"/>
          <w:sz w:val="24"/>
          <w:szCs w:val="24"/>
          <w:shd w:val="clear" w:color="auto" w:fill="FFFFFF"/>
        </w:rPr>
        <w:t xml:space="preserve"> </w:t>
      </w:r>
      <w:proofErr w:type="spellStart"/>
      <w:r w:rsidRPr="00010F51">
        <w:rPr>
          <w:rFonts w:ascii="Times New Roman" w:hAnsi="Times New Roman" w:cs="Times New Roman"/>
          <w:color w:val="0D0D0D"/>
          <w:sz w:val="24"/>
          <w:szCs w:val="24"/>
          <w:shd w:val="clear" w:color="auto" w:fill="FFFFFF"/>
        </w:rPr>
        <w:t>basilicum</w:t>
      </w:r>
      <w:proofErr w:type="spellEnd"/>
      <w:r w:rsidRPr="00010F51">
        <w:rPr>
          <w:rFonts w:ascii="Times New Roman" w:hAnsi="Times New Roman" w:cs="Times New Roman"/>
          <w:color w:val="0D0D0D"/>
          <w:sz w:val="24"/>
          <w:szCs w:val="24"/>
          <w:shd w:val="clear" w:color="auto" w:fill="FFFFFF"/>
        </w:rPr>
        <w:t xml:space="preserve"> known as sweet basil, is a native plant of the Indo-Malayan region and a member of the </w:t>
      </w:r>
      <w:proofErr w:type="spellStart"/>
      <w:r w:rsidRPr="00010F51">
        <w:rPr>
          <w:rFonts w:ascii="Times New Roman" w:hAnsi="Times New Roman" w:cs="Times New Roman"/>
          <w:color w:val="0D0D0D"/>
          <w:sz w:val="24"/>
          <w:szCs w:val="24"/>
          <w:shd w:val="clear" w:color="auto" w:fill="FFFFFF"/>
        </w:rPr>
        <w:t>Lamiaceae</w:t>
      </w:r>
      <w:proofErr w:type="spellEnd"/>
      <w:r w:rsidRPr="00010F51">
        <w:rPr>
          <w:rFonts w:ascii="Times New Roman" w:hAnsi="Times New Roman" w:cs="Times New Roman"/>
          <w:color w:val="0D0D0D"/>
          <w:sz w:val="24"/>
          <w:szCs w:val="24"/>
          <w:shd w:val="clear" w:color="auto" w:fill="FFFFFF"/>
        </w:rPr>
        <w:t xml:space="preserve"> family. The </w:t>
      </w:r>
      <w:commentRangeStart w:id="19"/>
      <w:r w:rsidRPr="00010F51">
        <w:rPr>
          <w:rFonts w:ascii="Times New Roman" w:hAnsi="Times New Roman" w:cs="Times New Roman"/>
          <w:color w:val="0D0D0D"/>
          <w:sz w:val="24"/>
          <w:szCs w:val="24"/>
          <w:shd w:val="clear" w:color="auto" w:fill="FFFFFF"/>
        </w:rPr>
        <w:t xml:space="preserve">"king of herbs" </w:t>
      </w:r>
      <w:commentRangeEnd w:id="19"/>
      <w:r w:rsidR="00AD01D7">
        <w:rPr>
          <w:rStyle w:val="CommentReference"/>
        </w:rPr>
        <w:commentReference w:id="19"/>
      </w:r>
      <w:r w:rsidRPr="00010F51">
        <w:rPr>
          <w:rFonts w:ascii="Times New Roman" w:hAnsi="Times New Roman" w:cs="Times New Roman"/>
          <w:color w:val="0D0D0D"/>
          <w:sz w:val="24"/>
          <w:szCs w:val="24"/>
          <w:shd w:val="clear" w:color="auto" w:fill="FFFFFF"/>
        </w:rPr>
        <w:t xml:space="preserve">as it is known is said to include a large number of phytochemicals with important nutritional, antioxidant and health effects. </w:t>
      </w:r>
      <w:proofErr w:type="spellStart"/>
      <w:r w:rsidRPr="00010F51">
        <w:rPr>
          <w:rFonts w:ascii="Times New Roman" w:hAnsi="Times New Roman" w:cs="Times New Roman"/>
          <w:color w:val="0D0D0D"/>
          <w:sz w:val="24"/>
          <w:szCs w:val="24"/>
          <w:shd w:val="clear" w:color="auto" w:fill="FFFFFF"/>
        </w:rPr>
        <w:t>Ocimum</w:t>
      </w:r>
      <w:proofErr w:type="spellEnd"/>
      <w:r w:rsidRPr="00010F51">
        <w:rPr>
          <w:rFonts w:ascii="Times New Roman" w:hAnsi="Times New Roman" w:cs="Times New Roman"/>
          <w:color w:val="0D0D0D"/>
          <w:sz w:val="24"/>
          <w:szCs w:val="24"/>
          <w:shd w:val="clear" w:color="auto" w:fill="FFFFFF"/>
        </w:rPr>
        <w:t xml:space="preserve"> </w:t>
      </w:r>
      <w:proofErr w:type="spellStart"/>
      <w:r w:rsidRPr="00010F51">
        <w:rPr>
          <w:rFonts w:ascii="Times New Roman" w:hAnsi="Times New Roman" w:cs="Times New Roman"/>
          <w:color w:val="0D0D0D"/>
          <w:sz w:val="24"/>
          <w:szCs w:val="24"/>
          <w:shd w:val="clear" w:color="auto" w:fill="FFFFFF"/>
        </w:rPr>
        <w:t>basilicum</w:t>
      </w:r>
      <w:proofErr w:type="spellEnd"/>
      <w:r w:rsidRPr="00010F51">
        <w:rPr>
          <w:rFonts w:ascii="Times New Roman" w:hAnsi="Times New Roman" w:cs="Times New Roman"/>
          <w:color w:val="0D0D0D"/>
          <w:sz w:val="24"/>
          <w:szCs w:val="24"/>
          <w:shd w:val="clear" w:color="auto" w:fill="FFFFFF"/>
        </w:rPr>
        <w:t xml:space="preserve"> has been grown since ancient times in India because of its profound spiritual and religious connotations. It is also thought to bring good energy into homes. Sweet basil is utilized as an ingredient in dental and oral health care products, scents and was used by Saints in Vedic times to suppress their appetites. Basil </w:t>
      </w:r>
      <w:r w:rsidRPr="00010F51">
        <w:rPr>
          <w:rFonts w:ascii="Times New Roman" w:hAnsi="Times New Roman" w:cs="Times New Roman"/>
          <w:color w:val="0D0D0D"/>
          <w:sz w:val="24"/>
          <w:szCs w:val="24"/>
          <w:shd w:val="clear" w:color="auto" w:fill="FFFFFF"/>
        </w:rPr>
        <w:lastRenderedPageBreak/>
        <w:t xml:space="preserve">essential oils are made up of a wide variety of </w:t>
      </w:r>
      <w:commentRangeStart w:id="20"/>
      <w:r w:rsidRPr="00010F51">
        <w:rPr>
          <w:rFonts w:ascii="Times New Roman" w:hAnsi="Times New Roman" w:cs="Times New Roman"/>
          <w:color w:val="0D0D0D"/>
          <w:sz w:val="24"/>
          <w:szCs w:val="24"/>
          <w:shd w:val="clear" w:color="auto" w:fill="FFFFFF"/>
        </w:rPr>
        <w:t>chemical components that vary according to the plant's origin, flower and leaf color, scent, and chemotype</w:t>
      </w:r>
      <w:commentRangeEnd w:id="20"/>
      <w:r w:rsidR="00AD01D7">
        <w:rPr>
          <w:rStyle w:val="CommentReference"/>
        </w:rPr>
        <w:commentReference w:id="20"/>
      </w:r>
      <w:r w:rsidRPr="00010F51">
        <w:rPr>
          <w:rFonts w:ascii="Times New Roman" w:hAnsi="Times New Roman" w:cs="Times New Roman"/>
          <w:color w:val="0D0D0D"/>
          <w:sz w:val="24"/>
          <w:szCs w:val="24"/>
          <w:shd w:val="clear" w:color="auto" w:fill="FFFFFF"/>
        </w:rPr>
        <w:t xml:space="preserve">. Additionally, the morphological and aromatic qualities of plants are significantly impacted by agronomic practices and environmental </w:t>
      </w:r>
      <w:proofErr w:type="gramStart"/>
      <w:r w:rsidRPr="00010F51">
        <w:rPr>
          <w:rFonts w:ascii="Times New Roman" w:hAnsi="Times New Roman" w:cs="Times New Roman"/>
          <w:color w:val="0D0D0D"/>
          <w:sz w:val="24"/>
          <w:szCs w:val="24"/>
          <w:shd w:val="clear" w:color="auto" w:fill="FFFFFF"/>
        </w:rPr>
        <w:t>factors[</w:t>
      </w:r>
      <w:proofErr w:type="gramEnd"/>
      <w:r w:rsidRPr="00010F51">
        <w:rPr>
          <w:rFonts w:ascii="Times New Roman" w:hAnsi="Times New Roman" w:cs="Times New Roman"/>
          <w:color w:val="0D0D0D"/>
          <w:sz w:val="24"/>
          <w:szCs w:val="24"/>
          <w:shd w:val="clear" w:color="auto" w:fill="FFFFFF"/>
        </w:rPr>
        <w:t>14].</w:t>
      </w:r>
    </w:p>
    <w:p w14:paraId="67CF5C81" w14:textId="77777777" w:rsidR="00E63D55" w:rsidRDefault="00000000">
      <w:pPr>
        <w:spacing w:line="360" w:lineRule="auto"/>
        <w:jc w:val="both"/>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 xml:space="preserve">Study Design: </w:t>
      </w:r>
    </w:p>
    <w:p w14:paraId="191CB9E0" w14:textId="77777777" w:rsidR="00E63D55" w:rsidRDefault="00000000">
      <w:pPr>
        <w:spacing w:line="360" w:lineRule="auto"/>
        <w:jc w:val="both"/>
        <w:rPr>
          <w:rFonts w:ascii="Times New Roman" w:hAnsi="Times New Roman" w:cs="Times New Roman"/>
          <w:sz w:val="24"/>
          <w:szCs w:val="24"/>
        </w:rPr>
      </w:pPr>
      <w:commentRangeStart w:id="21"/>
      <w:r>
        <w:rPr>
          <w:rFonts w:ascii="Times New Roman" w:eastAsia="SimSun" w:hAnsi="Times New Roman" w:cs="Times New Roman"/>
          <w:sz w:val="24"/>
          <w:szCs w:val="24"/>
        </w:rPr>
        <w:t xml:space="preserve">The World Health Organization (WHO) has banned </w:t>
      </w:r>
      <w:commentRangeEnd w:id="21"/>
      <w:r w:rsidR="00AD01D7">
        <w:rPr>
          <w:rStyle w:val="CommentReference"/>
        </w:rPr>
        <w:commentReference w:id="21"/>
      </w:r>
      <w:r>
        <w:rPr>
          <w:rFonts w:ascii="Times New Roman" w:eastAsia="SimSun" w:hAnsi="Times New Roman" w:cs="Times New Roman"/>
          <w:sz w:val="24"/>
          <w:szCs w:val="24"/>
        </w:rPr>
        <w:t xml:space="preserve">the use of certain chemical insecticides and others are in the process of being prohibited. The numerous studies are increasingly invested in </w:t>
      </w:r>
      <w:commentRangeStart w:id="22"/>
      <w:r>
        <w:rPr>
          <w:rFonts w:ascii="Times New Roman" w:eastAsia="SimSun" w:hAnsi="Times New Roman" w:cs="Times New Roman"/>
          <w:sz w:val="24"/>
          <w:szCs w:val="24"/>
        </w:rPr>
        <w:t xml:space="preserve">plants </w:t>
      </w:r>
      <w:commentRangeEnd w:id="22"/>
      <w:r w:rsidR="00401711">
        <w:rPr>
          <w:rStyle w:val="CommentReference"/>
        </w:rPr>
        <w:commentReference w:id="22"/>
      </w:r>
      <w:r>
        <w:rPr>
          <w:rFonts w:ascii="Times New Roman" w:eastAsia="SimSun" w:hAnsi="Times New Roman" w:cs="Times New Roman"/>
          <w:sz w:val="24"/>
          <w:szCs w:val="24"/>
        </w:rPr>
        <w:t xml:space="preserve">to isolate or identify secondary metabolites which are able to have insecticidal, repellent, or anti-palatable activity against insects. Essential oils and their individual constituents </w:t>
      </w:r>
      <w:commentRangeStart w:id="23"/>
      <w:r>
        <w:rPr>
          <w:rFonts w:ascii="Times New Roman" w:eastAsia="SimSun" w:hAnsi="Times New Roman" w:cs="Times New Roman"/>
          <w:sz w:val="24"/>
          <w:szCs w:val="24"/>
        </w:rPr>
        <w:t xml:space="preserve">have been known to play an important role </w:t>
      </w:r>
      <w:commentRangeEnd w:id="23"/>
      <w:r w:rsidR="00401711">
        <w:rPr>
          <w:rStyle w:val="CommentReference"/>
        </w:rPr>
        <w:commentReference w:id="23"/>
      </w:r>
      <w:r>
        <w:rPr>
          <w:rFonts w:ascii="Times New Roman" w:eastAsia="SimSun" w:hAnsi="Times New Roman" w:cs="Times New Roman"/>
          <w:sz w:val="24"/>
          <w:szCs w:val="24"/>
        </w:rPr>
        <w:t xml:space="preserve">as protectants of stored grains and proved to possess repellent and insecticidal </w:t>
      </w:r>
      <w:proofErr w:type="spellStart"/>
      <w:proofErr w:type="gramStart"/>
      <w:r>
        <w:rPr>
          <w:rFonts w:ascii="Times New Roman" w:eastAsia="SimSun" w:hAnsi="Times New Roman" w:cs="Times New Roman"/>
          <w:sz w:val="24"/>
          <w:szCs w:val="24"/>
        </w:rPr>
        <w:t>properties.The</w:t>
      </w:r>
      <w:proofErr w:type="spellEnd"/>
      <w:proofErr w:type="gramEnd"/>
      <w:r>
        <w:rPr>
          <w:rFonts w:ascii="Times New Roman" w:eastAsia="SimSun" w:hAnsi="Times New Roman" w:cs="Times New Roman"/>
          <w:sz w:val="24"/>
          <w:szCs w:val="24"/>
        </w:rPr>
        <w:t xml:space="preserve"> essential oil of </w:t>
      </w:r>
      <w:r>
        <w:rPr>
          <w:rFonts w:ascii="Times New Roman" w:eastAsia="SimSun" w:hAnsi="Times New Roman" w:cs="Times New Roman"/>
          <w:i/>
          <w:iCs/>
          <w:sz w:val="24"/>
          <w:szCs w:val="24"/>
        </w:rPr>
        <w:t xml:space="preserve">Ruta </w:t>
      </w:r>
      <w:proofErr w:type="spellStart"/>
      <w:r>
        <w:rPr>
          <w:rFonts w:ascii="Times New Roman" w:eastAsia="SimSun" w:hAnsi="Times New Roman" w:cs="Times New Roman"/>
          <w:i/>
          <w:iCs/>
          <w:sz w:val="24"/>
          <w:szCs w:val="24"/>
        </w:rPr>
        <w:t>chalepensis</w:t>
      </w:r>
      <w:proofErr w:type="spellEnd"/>
      <w:r>
        <w:rPr>
          <w:rFonts w:ascii="Times New Roman" w:eastAsia="SimSun" w:hAnsi="Times New Roman" w:cs="Times New Roman"/>
          <w:sz w:val="24"/>
          <w:szCs w:val="24"/>
        </w:rPr>
        <w:t>,</w:t>
      </w:r>
      <w:r>
        <w:rPr>
          <w:rFonts w:ascii="Times New Roman" w:eastAsia="SimSun" w:hAnsi="Times New Roman" w:cs="Times New Roman"/>
          <w:i/>
          <w:iCs/>
          <w:sz w:val="24"/>
          <w:szCs w:val="24"/>
        </w:rPr>
        <w:t xml:space="preserve"> Lantana camara</w:t>
      </w:r>
      <w:r>
        <w:rPr>
          <w:rFonts w:ascii="Times New Roman" w:eastAsia="SimSun" w:hAnsi="Times New Roman" w:cs="Times New Roman"/>
          <w:sz w:val="24"/>
          <w:szCs w:val="24"/>
        </w:rPr>
        <w:t xml:space="preserve"> and </w:t>
      </w:r>
      <w:proofErr w:type="spellStart"/>
      <w:r>
        <w:rPr>
          <w:rFonts w:ascii="Times New Roman" w:eastAsia="SimSun" w:hAnsi="Times New Roman" w:cs="Times New Roman"/>
          <w:i/>
          <w:iCs/>
          <w:sz w:val="24"/>
          <w:szCs w:val="24"/>
        </w:rPr>
        <w:t>Ocimum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basilicum</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has been studied as an alternative in the control of stored grain pests. Different species of insects are responsible for yield reduction of grains, beetles and moths are the predominant ones </w:t>
      </w:r>
      <w:commentRangeStart w:id="24"/>
      <w:proofErr w:type="spellStart"/>
      <w:r>
        <w:rPr>
          <w:rFonts w:ascii="Times New Roman" w:eastAsia="SimSun" w:hAnsi="Times New Roman" w:cs="Times New Roman"/>
          <w:i/>
          <w:iCs/>
          <w:sz w:val="24"/>
          <w:szCs w:val="24"/>
        </w:rPr>
        <w:t>Tribolium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castaneum</w:t>
      </w:r>
      <w:commentRangeEnd w:id="24"/>
      <w:proofErr w:type="spellEnd"/>
      <w:r w:rsidR="00401711">
        <w:rPr>
          <w:rStyle w:val="CommentReference"/>
        </w:rPr>
        <w:commentReference w:id="24"/>
      </w:r>
      <w:r>
        <w:rPr>
          <w:rFonts w:ascii="Times New Roman" w:eastAsia="SimSun" w:hAnsi="Times New Roman" w:cs="Times New Roman"/>
          <w:i/>
          <w:iCs/>
          <w:sz w:val="24"/>
          <w:szCs w:val="24"/>
        </w:rPr>
        <w:t>, Sitophilus oryzae</w:t>
      </w:r>
      <w:r>
        <w:rPr>
          <w:rFonts w:ascii="Times New Roman" w:eastAsia="SimSun" w:hAnsi="Times New Roman" w:cs="Times New Roman"/>
          <w:sz w:val="24"/>
          <w:szCs w:val="24"/>
        </w:rPr>
        <w:t xml:space="preserve"> and </w:t>
      </w:r>
      <w:r>
        <w:rPr>
          <w:rFonts w:ascii="Times New Roman" w:eastAsia="SimSun" w:hAnsi="Times New Roman" w:cs="Times New Roman"/>
          <w:i/>
          <w:iCs/>
          <w:sz w:val="24"/>
          <w:szCs w:val="24"/>
        </w:rPr>
        <w:t xml:space="preserve">Acanthoscelides </w:t>
      </w:r>
      <w:proofErr w:type="spellStart"/>
      <w:r>
        <w:rPr>
          <w:rFonts w:ascii="Times New Roman" w:eastAsia="SimSun" w:hAnsi="Times New Roman" w:cs="Times New Roman"/>
          <w:i/>
          <w:iCs/>
          <w:sz w:val="24"/>
          <w:szCs w:val="24"/>
        </w:rPr>
        <w:t>obtectus</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is a very common and serious pest which attacks maize, wheat, flour and other foodstuffs.</w:t>
      </w:r>
    </w:p>
    <w:p w14:paraId="7E138742" w14:textId="77777777" w:rsidR="00E63D55"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Methodology: </w:t>
      </w:r>
    </w:p>
    <w:p w14:paraId="4E38FAB8" w14:textId="77777777" w:rsidR="00E63D55"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Identification and selection of plants</w:t>
      </w:r>
    </w:p>
    <w:p w14:paraId="7AF7358A"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val="en-IN"/>
        </w:rPr>
        <w:t>Plant is identified by its morphological basis.</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The insecticidal activity of </w:t>
      </w:r>
      <w:r>
        <w:rPr>
          <w:rFonts w:ascii="Times New Roman" w:eastAsia="SimSun" w:hAnsi="Times New Roman" w:cs="Times New Roman"/>
          <w:i/>
          <w:iCs/>
          <w:sz w:val="24"/>
          <w:szCs w:val="24"/>
          <w:lang w:val="en-IN"/>
        </w:rPr>
        <w:t>Ruta</w:t>
      </w:r>
      <w:r>
        <w:rPr>
          <w:rFonts w:ascii="Times New Roman" w:eastAsia="SimSun" w:hAnsi="Times New Roman" w:cs="Times New Roman"/>
          <w:sz w:val="24"/>
          <w:szCs w:val="24"/>
          <w:lang w:val="en-IN"/>
        </w:rPr>
        <w:t xml:space="preserve"> plants is primarily attributed to the presence of secondary metabolites, especially alkaloids.</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lang w:val="en-IN"/>
        </w:rPr>
        <w:t xml:space="preserve">Lantana </w:t>
      </w:r>
      <w:r>
        <w:rPr>
          <w:rFonts w:ascii="Times New Roman" w:eastAsia="SimSun" w:hAnsi="Times New Roman" w:cs="Times New Roman"/>
          <w:sz w:val="24"/>
          <w:szCs w:val="24"/>
          <w:lang w:val="en-IN"/>
        </w:rPr>
        <w:t xml:space="preserve">plants contain a variety of secondary metabolites, including alkaloids and terpenoids, which are known for their </w:t>
      </w:r>
      <w:r>
        <w:rPr>
          <w:rFonts w:ascii="Times New Roman" w:eastAsia="SimSun" w:hAnsi="Times New Roman" w:cs="Times New Roman"/>
          <w:sz w:val="24"/>
          <w:szCs w:val="24"/>
        </w:rPr>
        <w:t>bio-active</w:t>
      </w:r>
      <w:r>
        <w:rPr>
          <w:rFonts w:ascii="Times New Roman" w:eastAsia="SimSun" w:hAnsi="Times New Roman" w:cs="Times New Roman"/>
          <w:sz w:val="24"/>
          <w:szCs w:val="24"/>
          <w:lang w:val="en-IN"/>
        </w:rPr>
        <w:t xml:space="preserve"> properties</w:t>
      </w:r>
      <w:r>
        <w:rPr>
          <w:rFonts w:ascii="Times New Roman" w:eastAsia="SimSun" w:hAnsi="Times New Roman" w:cs="Times New Roman"/>
          <w:sz w:val="24"/>
          <w:szCs w:val="24"/>
        </w:rPr>
        <w:t>, a</w:t>
      </w:r>
      <w:proofErr w:type="spellStart"/>
      <w:r>
        <w:rPr>
          <w:rFonts w:ascii="Times New Roman" w:eastAsia="SimSun" w:hAnsi="Times New Roman" w:cs="Times New Roman"/>
          <w:sz w:val="24"/>
          <w:szCs w:val="24"/>
          <w:lang w:val="en-IN"/>
        </w:rPr>
        <w:t>llelopathic</w:t>
      </w:r>
      <w:proofErr w:type="spellEnd"/>
      <w:r>
        <w:rPr>
          <w:rFonts w:ascii="Times New Roman" w:eastAsia="SimSun" w:hAnsi="Times New Roman" w:cs="Times New Roman"/>
          <w:sz w:val="24"/>
          <w:szCs w:val="24"/>
          <w:lang w:val="en-IN"/>
        </w:rPr>
        <w:t xml:space="preserve"> effects</w:t>
      </w:r>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i</w:t>
      </w:r>
      <w:r>
        <w:rPr>
          <w:rFonts w:ascii="Times New Roman" w:eastAsia="SimSun" w:hAnsi="Times New Roman" w:cs="Times New Roman"/>
          <w:sz w:val="24"/>
          <w:szCs w:val="24"/>
          <w:lang w:val="en-IN"/>
        </w:rPr>
        <w:t>nsect</w:t>
      </w:r>
      <w:proofErr w:type="spellEnd"/>
      <w:r>
        <w:rPr>
          <w:rFonts w:ascii="Times New Roman" w:eastAsia="SimSun" w:hAnsi="Times New Roman" w:cs="Times New Roman"/>
          <w:sz w:val="24"/>
          <w:szCs w:val="24"/>
          <w:lang w:val="en-IN"/>
        </w:rPr>
        <w:t xml:space="preserve">-repellent </w:t>
      </w:r>
      <w:proofErr w:type="spellStart"/>
      <w:proofErr w:type="gramStart"/>
      <w:r>
        <w:rPr>
          <w:rFonts w:ascii="Times New Roman" w:eastAsia="SimSun" w:hAnsi="Times New Roman" w:cs="Times New Roman"/>
          <w:sz w:val="24"/>
          <w:szCs w:val="24"/>
          <w:lang w:val="en-IN"/>
        </w:rPr>
        <w:t>properties.The</w:t>
      </w:r>
      <w:proofErr w:type="spellEnd"/>
      <w:proofErr w:type="gramEnd"/>
      <w:r>
        <w:rPr>
          <w:rFonts w:ascii="Times New Roman" w:eastAsia="SimSun" w:hAnsi="Times New Roman" w:cs="Times New Roman"/>
          <w:sz w:val="24"/>
          <w:szCs w:val="24"/>
          <w:lang w:val="en-IN"/>
        </w:rPr>
        <w:t xml:space="preserve"> strong aroma of basil can act as a natural repellent against certain insects.</w:t>
      </w:r>
      <w:r>
        <w:rPr>
          <w:rFonts w:ascii="Times New Roman" w:eastAsia="SimSun" w:hAnsi="Times New Roman" w:cs="Times New Roman"/>
          <w:sz w:val="24"/>
          <w:szCs w:val="24"/>
        </w:rPr>
        <w:t xml:space="preserve"> </w:t>
      </w:r>
    </w:p>
    <w:p w14:paraId="78CDE105" w14:textId="1FA0FD77" w:rsidR="00E63D55" w:rsidRDefault="00000000">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rPr>
        <w:t>Selection,</w:t>
      </w:r>
      <w:r w:rsidR="00401711">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i</w:t>
      </w:r>
      <w:proofErr w:type="spellEnd"/>
      <w:r>
        <w:rPr>
          <w:rFonts w:ascii="Times New Roman" w:eastAsia="SimSun" w:hAnsi="Times New Roman" w:cs="Times New Roman"/>
          <w:b/>
          <w:bCs/>
          <w:sz w:val="24"/>
          <w:szCs w:val="24"/>
          <w:lang w:val="en-IN"/>
        </w:rPr>
        <w:t>dentification and rearing of insects</w:t>
      </w:r>
    </w:p>
    <w:p w14:paraId="0D3E809E" w14:textId="58A0C173"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Rice weevil are tiny, reddish-brown beetles with a long snout, about 2-3 mm in length. They have four light yellow or reddish spots on their wings. </w:t>
      </w:r>
      <w:commentRangeStart w:id="25"/>
      <w:r>
        <w:rPr>
          <w:rFonts w:ascii="Times New Roman" w:eastAsia="SimSun" w:hAnsi="Times New Roman" w:cs="Times New Roman"/>
          <w:sz w:val="24"/>
          <w:szCs w:val="24"/>
        </w:rPr>
        <w:t>The insects are collected from infested grains (Bengal gram)</w:t>
      </w:r>
      <w:commentRangeEnd w:id="25"/>
      <w:r w:rsidR="00401711">
        <w:rPr>
          <w:rStyle w:val="CommentReference"/>
        </w:rPr>
        <w:commentReference w:id="25"/>
      </w:r>
      <w:r>
        <w:rPr>
          <w:rFonts w:ascii="Times New Roman" w:eastAsia="SimSun" w:hAnsi="Times New Roman" w:cs="Times New Roman"/>
          <w:sz w:val="24"/>
          <w:szCs w:val="24"/>
        </w:rPr>
        <w:t xml:space="preserve"> containing rice flour along with some old media which helps them to adjust the new conditions of media in a closed container.  Red flour beetle is about 4mm long, roughly the size of a small grain of rice.</w:t>
      </w:r>
      <w:r w:rsidR="0085795E">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The insects are collected from infested grains (wheat grains) from local market, wheat flour along with some </w:t>
      </w:r>
      <w:commentRangeStart w:id="26"/>
      <w:r>
        <w:rPr>
          <w:rFonts w:ascii="Times New Roman" w:eastAsia="SimSun" w:hAnsi="Times New Roman" w:cs="Times New Roman"/>
          <w:sz w:val="24"/>
          <w:szCs w:val="24"/>
        </w:rPr>
        <w:t xml:space="preserve">old media </w:t>
      </w:r>
      <w:commentRangeEnd w:id="26"/>
      <w:r w:rsidR="0085795E">
        <w:rPr>
          <w:rStyle w:val="CommentReference"/>
        </w:rPr>
        <w:commentReference w:id="26"/>
      </w:r>
      <w:r>
        <w:rPr>
          <w:rFonts w:ascii="Times New Roman" w:eastAsia="SimSun" w:hAnsi="Times New Roman" w:cs="Times New Roman"/>
          <w:sz w:val="24"/>
          <w:szCs w:val="24"/>
        </w:rPr>
        <w:t xml:space="preserve">which helps them to adjust </w:t>
      </w:r>
      <w:r>
        <w:rPr>
          <w:rFonts w:ascii="Times New Roman" w:eastAsia="SimSun" w:hAnsi="Times New Roman" w:cs="Times New Roman"/>
          <w:sz w:val="24"/>
          <w:szCs w:val="24"/>
        </w:rPr>
        <w:lastRenderedPageBreak/>
        <w:t xml:space="preserve">the new conditions of media in a closed container. Bean weevils are slightly smaller than rice weevils, typically around 3-4 mm </w:t>
      </w:r>
      <w:proofErr w:type="spellStart"/>
      <w:proofErr w:type="gramStart"/>
      <w:r>
        <w:rPr>
          <w:rFonts w:ascii="Times New Roman" w:eastAsia="SimSun" w:hAnsi="Times New Roman" w:cs="Times New Roman"/>
          <w:sz w:val="24"/>
          <w:szCs w:val="24"/>
        </w:rPr>
        <w:t>long.The</w:t>
      </w:r>
      <w:proofErr w:type="spellEnd"/>
      <w:proofErr w:type="gramEnd"/>
      <w:r>
        <w:rPr>
          <w:rFonts w:ascii="Times New Roman" w:eastAsia="SimSun" w:hAnsi="Times New Roman" w:cs="Times New Roman"/>
          <w:sz w:val="24"/>
          <w:szCs w:val="24"/>
        </w:rPr>
        <w:t xml:space="preserve"> insects are collected from infested beans (Hyacinth Bean) from local market, then the adult insects are transferred into </w:t>
      </w:r>
      <w:commentRangeStart w:id="27"/>
      <w:r>
        <w:rPr>
          <w:rFonts w:ascii="Times New Roman" w:eastAsia="SimSun" w:hAnsi="Times New Roman" w:cs="Times New Roman"/>
          <w:sz w:val="24"/>
          <w:szCs w:val="24"/>
        </w:rPr>
        <w:t xml:space="preserve">new media </w:t>
      </w:r>
      <w:commentRangeEnd w:id="27"/>
      <w:r w:rsidR="0085795E">
        <w:rPr>
          <w:rStyle w:val="CommentReference"/>
        </w:rPr>
        <w:commentReference w:id="27"/>
      </w:r>
      <w:r>
        <w:rPr>
          <w:rFonts w:ascii="Times New Roman" w:eastAsia="SimSun" w:hAnsi="Times New Roman" w:cs="Times New Roman"/>
          <w:sz w:val="24"/>
          <w:szCs w:val="24"/>
        </w:rPr>
        <w:t xml:space="preserve">containing whole beans </w:t>
      </w:r>
      <w:commentRangeStart w:id="28"/>
      <w:r>
        <w:rPr>
          <w:rFonts w:ascii="Times New Roman" w:eastAsia="SimSun" w:hAnsi="Times New Roman" w:cs="Times New Roman"/>
          <w:sz w:val="24"/>
          <w:szCs w:val="24"/>
        </w:rPr>
        <w:t xml:space="preserve">along with some old media </w:t>
      </w:r>
      <w:commentRangeEnd w:id="28"/>
      <w:r w:rsidR="0085795E">
        <w:rPr>
          <w:rStyle w:val="CommentReference"/>
        </w:rPr>
        <w:commentReference w:id="28"/>
      </w:r>
      <w:r>
        <w:rPr>
          <w:rFonts w:ascii="Times New Roman" w:eastAsia="SimSun" w:hAnsi="Times New Roman" w:cs="Times New Roman"/>
          <w:sz w:val="24"/>
          <w:szCs w:val="24"/>
        </w:rPr>
        <w:t xml:space="preserve">which </w:t>
      </w:r>
      <w:commentRangeStart w:id="29"/>
      <w:r>
        <w:rPr>
          <w:rFonts w:ascii="Times New Roman" w:eastAsia="SimSun" w:hAnsi="Times New Roman" w:cs="Times New Roman"/>
          <w:sz w:val="24"/>
          <w:szCs w:val="24"/>
        </w:rPr>
        <w:t>helps them to adjus</w:t>
      </w:r>
      <w:commentRangeEnd w:id="29"/>
      <w:r w:rsidR="000F2E93">
        <w:rPr>
          <w:rStyle w:val="CommentReference"/>
        </w:rPr>
        <w:commentReference w:id="29"/>
      </w:r>
      <w:r>
        <w:rPr>
          <w:rFonts w:ascii="Times New Roman" w:eastAsia="SimSun" w:hAnsi="Times New Roman" w:cs="Times New Roman"/>
          <w:sz w:val="24"/>
          <w:szCs w:val="24"/>
        </w:rPr>
        <w:t xml:space="preserve">t the new conditions of media in a closed container. Then kept in </w:t>
      </w:r>
      <w:commentRangeStart w:id="30"/>
      <w:r>
        <w:rPr>
          <w:rFonts w:ascii="Times New Roman" w:eastAsia="SimSun" w:hAnsi="Times New Roman" w:cs="Times New Roman"/>
          <w:sz w:val="24"/>
          <w:szCs w:val="24"/>
        </w:rPr>
        <w:t xml:space="preserve">dark and silent </w:t>
      </w:r>
      <w:commentRangeEnd w:id="30"/>
      <w:r w:rsidR="0085795E">
        <w:rPr>
          <w:rStyle w:val="CommentReference"/>
        </w:rPr>
        <w:commentReference w:id="30"/>
      </w:r>
      <w:r>
        <w:rPr>
          <w:rFonts w:ascii="Times New Roman" w:eastAsia="SimSun" w:hAnsi="Times New Roman" w:cs="Times New Roman"/>
          <w:sz w:val="24"/>
          <w:szCs w:val="24"/>
        </w:rPr>
        <w:t>conditions to increase the number.</w:t>
      </w:r>
    </w:p>
    <w:p w14:paraId="31D8F45B" w14:textId="77777777" w:rsidR="00E63D55"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Extraction of phytoconstituents in selected plants</w:t>
      </w:r>
    </w:p>
    <w:p w14:paraId="6B23216B" w14:textId="0B5F7A3A"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Essential oil was extracted from leaves of selected plants by hydro-distillation using a simple distillation method. Distillation was carried out by </w:t>
      </w:r>
      <w:commentRangeStart w:id="31"/>
      <w:r>
        <w:rPr>
          <w:rFonts w:ascii="Times New Roman" w:eastAsia="SimSun" w:hAnsi="Times New Roman" w:cs="Times New Roman"/>
          <w:sz w:val="24"/>
          <w:szCs w:val="24"/>
        </w:rPr>
        <w:t xml:space="preserve">boiling of fresh plant material </w:t>
      </w:r>
      <w:commentRangeEnd w:id="31"/>
      <w:r w:rsidR="000F2E93">
        <w:rPr>
          <w:rStyle w:val="CommentReference"/>
        </w:rPr>
        <w:commentReference w:id="31"/>
      </w:r>
      <w:r>
        <w:rPr>
          <w:rFonts w:ascii="Times New Roman" w:eastAsia="SimSun" w:hAnsi="Times New Roman" w:cs="Times New Roman"/>
          <w:sz w:val="24"/>
          <w:szCs w:val="24"/>
        </w:rPr>
        <w:t>with water in a 1-liter flask surmounted by a 60 cm long graduated column connected to a condenser.</w:t>
      </w:r>
      <w:r w:rsidR="000F2E93">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Organic solution of the essential oil obtained was dried with </w:t>
      </w:r>
      <w:commentRangeStart w:id="32"/>
      <w:r>
        <w:rPr>
          <w:rFonts w:ascii="Times New Roman" w:eastAsia="SimSun" w:hAnsi="Times New Roman" w:cs="Times New Roman"/>
          <w:sz w:val="24"/>
          <w:szCs w:val="24"/>
        </w:rPr>
        <w:t>anhydrous sodium sulfate (Na2SO4)</w:t>
      </w:r>
      <w:commentRangeEnd w:id="32"/>
      <w:r w:rsidR="001B1701">
        <w:rPr>
          <w:rStyle w:val="CommentReference"/>
        </w:rPr>
        <w:commentReference w:id="32"/>
      </w:r>
      <w:r>
        <w:rPr>
          <w:rFonts w:ascii="Times New Roman" w:eastAsia="SimSun" w:hAnsi="Times New Roman" w:cs="Times New Roman"/>
          <w:sz w:val="24"/>
          <w:szCs w:val="24"/>
        </w:rPr>
        <w:t xml:space="preserve">, then weighed, and stored at respective temperature in a </w:t>
      </w:r>
      <w:commentRangeStart w:id="33"/>
      <w:r>
        <w:rPr>
          <w:rFonts w:ascii="Times New Roman" w:eastAsia="SimSun" w:hAnsi="Times New Roman" w:cs="Times New Roman"/>
          <w:sz w:val="24"/>
          <w:szCs w:val="24"/>
        </w:rPr>
        <w:t xml:space="preserve">tightly closed brown/amber glass bottle </w:t>
      </w:r>
      <w:commentRangeEnd w:id="33"/>
      <w:r w:rsidR="000F2E93">
        <w:rPr>
          <w:rStyle w:val="CommentReference"/>
        </w:rPr>
        <w:commentReference w:id="33"/>
      </w:r>
      <w:r>
        <w:rPr>
          <w:rFonts w:ascii="Times New Roman" w:eastAsia="SimSun" w:hAnsi="Times New Roman" w:cs="Times New Roman"/>
          <w:sz w:val="24"/>
          <w:szCs w:val="24"/>
        </w:rPr>
        <w:t>to protect it from air and light.</w:t>
      </w:r>
    </w:p>
    <w:p w14:paraId="3DC60852" w14:textId="77777777" w:rsidR="00E63D55"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Formulation and efficacy study of the final product.</w:t>
      </w:r>
    </w:p>
    <w:p w14:paraId="713A14C4"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The samples were sent to GC-MS to identify the phytoconstituents.</w:t>
      </w:r>
    </w:p>
    <w:p w14:paraId="5C3BA162" w14:textId="77777777" w:rsidR="00E63D55" w:rsidRDefault="00E63D55">
      <w:pPr>
        <w:spacing w:line="360" w:lineRule="auto"/>
        <w:jc w:val="both"/>
        <w:rPr>
          <w:rFonts w:ascii="Times New Roman" w:hAnsi="Times New Roman" w:cs="Times New Roman"/>
          <w:b/>
          <w:bCs/>
          <w:color w:val="0D0D0D"/>
          <w:sz w:val="24"/>
          <w:szCs w:val="24"/>
          <w:shd w:val="clear" w:color="auto" w:fill="FFFFFF"/>
        </w:rPr>
      </w:pPr>
    </w:p>
    <w:p w14:paraId="76AB01F1" w14:textId="77777777" w:rsidR="00E63D55" w:rsidRDefault="00000000">
      <w:pPr>
        <w:spacing w:line="360" w:lineRule="auto"/>
        <w:jc w:val="both"/>
        <w:rPr>
          <w:rFonts w:ascii="Times New Roman" w:hAnsi="Times New Roman" w:cs="Times New Roman"/>
          <w:b/>
          <w:bCs/>
          <w:color w:val="0D0D0D"/>
          <w:sz w:val="24"/>
          <w:szCs w:val="24"/>
          <w:shd w:val="clear" w:color="auto" w:fill="FFFFFF"/>
          <w:lang w:val="en-IN"/>
        </w:rPr>
      </w:pPr>
      <w:r>
        <w:rPr>
          <w:rFonts w:ascii="Times New Roman" w:hAnsi="Times New Roman" w:cs="Times New Roman"/>
          <w:b/>
          <w:bCs/>
          <w:color w:val="0D0D0D"/>
          <w:sz w:val="24"/>
          <w:szCs w:val="24"/>
          <w:shd w:val="clear" w:color="auto" w:fill="FFFFFF"/>
        </w:rPr>
        <w:t xml:space="preserve">Result </w:t>
      </w:r>
      <w:r>
        <w:rPr>
          <w:rFonts w:ascii="Times New Roman" w:hAnsi="Times New Roman" w:cs="Times New Roman"/>
          <w:b/>
          <w:bCs/>
          <w:color w:val="0D0D0D"/>
          <w:sz w:val="24"/>
          <w:szCs w:val="24"/>
          <w:shd w:val="clear" w:color="auto" w:fill="FFFFFF"/>
          <w:lang w:val="en-IN"/>
        </w:rPr>
        <w:t>and discussion</w:t>
      </w:r>
    </w:p>
    <w:p w14:paraId="1976767C"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Rearing of insect</w:t>
      </w:r>
    </w:p>
    <w:p w14:paraId="70AC374E" w14:textId="77777777" w:rsidR="00E63D55" w:rsidRDefault="00000000">
      <w:pPr>
        <w:spacing w:line="360" w:lineRule="auto"/>
        <w:jc w:val="both"/>
        <w:rPr>
          <w:rFonts w:ascii="Times New Roman" w:eastAsia="SimSu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6D59DF8" wp14:editId="3C1A10FB">
                <wp:simplePos x="0" y="0"/>
                <wp:positionH relativeFrom="column">
                  <wp:posOffset>3489960</wp:posOffset>
                </wp:positionH>
                <wp:positionV relativeFrom="paragraph">
                  <wp:posOffset>731520</wp:posOffset>
                </wp:positionV>
                <wp:extent cx="2209165" cy="400050"/>
                <wp:effectExtent l="0" t="0" r="635" b="0"/>
                <wp:wrapNone/>
                <wp:docPr id="3" name="Text Box 3"/>
                <wp:cNvGraphicFramePr/>
                <a:graphic xmlns:a="http://schemas.openxmlformats.org/drawingml/2006/main">
                  <a:graphicData uri="http://schemas.microsoft.com/office/word/2010/wordprocessingShape">
                    <wps:wsp>
                      <wps:cNvSpPr txBox="1"/>
                      <wps:spPr>
                        <a:xfrm>
                          <a:off x="4671060" y="5678805"/>
                          <a:ext cx="2209165"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9859F7" w14:textId="77777777" w:rsidR="00E63D55" w:rsidRDefault="00000000">
                            <w:pPr>
                              <w:rPr>
                                <w:rFonts w:ascii="Arial" w:hAnsi="Arial" w:cs="Arial"/>
                                <w:sz w:val="20"/>
                                <w:szCs w:val="20"/>
                              </w:rPr>
                            </w:pPr>
                            <w:r>
                              <w:rPr>
                                <w:rFonts w:ascii="Arial" w:hAnsi="Arial" w:cs="Arial"/>
                                <w:sz w:val="20"/>
                                <w:szCs w:val="20"/>
                              </w:rPr>
                              <w:t>Red flour beetle culture</w:t>
                            </w:r>
                          </w:p>
                          <w:p w14:paraId="37C0514A" w14:textId="77777777" w:rsidR="00E63D55" w:rsidRDefault="00E63D5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6D59DF8" id="_x0000_t202" coordsize="21600,21600" o:spt="202" path="m,l,21600r21600,l21600,xe">
                <v:stroke joinstyle="miter"/>
                <v:path gradientshapeok="t" o:connecttype="rect"/>
              </v:shapetype>
              <v:shape id="Text Box 3" o:spid="_x0000_s1026" type="#_x0000_t202" style="position:absolute;left:0;text-align:left;margin-left:274.8pt;margin-top:57.6pt;width:173.9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5IZwIAACkFAAAOAAAAZHJzL2Uyb0RvYy54bWysVEuP0zAQviPxHyzfadLS11ZNV6WrIqSK&#10;XVEQZ9exWwvHY2y3Sfn1O3b6YuGyiItjZ755ffOY3jeVJgfhvAJT0G4np0QYDqUy24J++7p8N6bE&#10;B2ZKpsGIgh6Fp/ezt2+mtZ2IHuxAl8IRNGL8pLYF3YVgJ1nm+U5UzHfACoNCCa5iAZ9um5WO1Wi9&#10;0lkvz4dZDa60DrjwHv8+tEI6S/alFDw8SulFILqgGFtIp0vnJp7ZbMomW8fsTvFTGOwfoqiYMuj0&#10;YuqBBUb2Tv1hqlLcgQcZOhyqDKRUXKQcMJtu/iKb9Y5ZkXJBcry90OT/n1n++bC2T46E5gM0WMBI&#10;SG39xOPPmE8jXRW/GClBeX846uZDJPJY0MFwNB7ng5ZC0QTCEdDr5Xfd4YASjoh+nueDxHF2tWSd&#10;Dx8FVCReCuqwRIk5dlj5gN4ReoZExx60KpdK6/SIbSEW2pEDw4LqkOJFjd9Q2pC6oMP36DoqGYjq&#10;rWVt0ME1v3QLRy0iTpsvQhJVYhatYmrCqzfGuTAXjwkd1SQaf43iCR9VRWrQ1yhfNJJnMOGiXCkD&#10;LuX7Iuzyx5kk2eLPDLR5RwpCs2lOdd9AecR2cNBOird8qbBOK+bDE3M4Glh7HPfwiIfUgDzD6UbJ&#10;Dtyvv/2PeOxYlFJS46gV1P/cMyco0Z8M9vJdt9+Ps5ke/cGohw93K9ncSsy+WgAWv4uLxfJ0jfig&#10;z1fpoPqOW2EevaKIGY6+CxrO10VoFwBuFS7m8wTCabQsrMza8mg60mtgvg8gVWrKSFPLzYk+nMfU&#10;q6fdEQf+9p1Q1w03ewYAAP//AwBQSwMEFAAGAAgAAAAhAKEWhDriAAAACwEAAA8AAABkcnMvZG93&#10;bnJldi54bWxMj01Pg0AQhu8m/ofNmHgxdimVQpGlMcaPxJvFj3jbsiMQ2VnCbin+e8eTHmfeJ+88&#10;U2xn24sJR985UrBcRCCQamc6ahS8VPeXGQgfNBndO0IF3+hhW56eFDo37kjPOO1CI7iEfK4VtCEM&#10;uZS+btFqv3ADEmefbrQ68Dg20oz6yOW2l3EUraXVHfGFVg9422L9tTtYBR8XzfuTnx9ej6tkNdw9&#10;TlX6Ziqlzs/mm2sQAefwB8OvPqtDyU57dyDjRa8gudqsGeVgmcQgmMg2aQJiz5s0i0GWhfz/Q/kD&#10;AAD//wMAUEsBAi0AFAAGAAgAAAAhALaDOJL+AAAA4QEAABMAAAAAAAAAAAAAAAAAAAAAAFtDb250&#10;ZW50X1R5cGVzXS54bWxQSwECLQAUAAYACAAAACEAOP0h/9YAAACUAQAACwAAAAAAAAAAAAAAAAAv&#10;AQAAX3JlbHMvLnJlbHNQSwECLQAUAAYACAAAACEAdYiuSGcCAAApBQAADgAAAAAAAAAAAAAAAAAu&#10;AgAAZHJzL2Uyb0RvYy54bWxQSwECLQAUAAYACAAAACEAoRaEOuIAAAALAQAADwAAAAAAAAAAAAAA&#10;AADBBAAAZHJzL2Rvd25yZXYueG1sUEsFBgAAAAAEAAQA8wAAANAFAAAAAA==&#10;" fillcolor="white [3201]" stroked="f" strokeweight=".5pt">
                <v:textbox>
                  <w:txbxContent>
                    <w:p w14:paraId="689859F7" w14:textId="77777777" w:rsidR="00E63D55" w:rsidRDefault="00000000">
                      <w:pPr>
                        <w:rPr>
                          <w:rFonts w:ascii="Arial" w:hAnsi="Arial" w:cs="Arial"/>
                          <w:sz w:val="20"/>
                          <w:szCs w:val="20"/>
                        </w:rPr>
                      </w:pPr>
                      <w:r>
                        <w:rPr>
                          <w:rFonts w:ascii="Arial" w:hAnsi="Arial" w:cs="Arial"/>
                          <w:sz w:val="20"/>
                          <w:szCs w:val="20"/>
                        </w:rPr>
                        <w:t>Red flour beetle culture</w:t>
                      </w:r>
                    </w:p>
                    <w:p w14:paraId="37C0514A" w14:textId="77777777" w:rsidR="00E63D55" w:rsidRDefault="00E63D5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F0A3783" wp14:editId="56007D9F">
                <wp:simplePos x="0" y="0"/>
                <wp:positionH relativeFrom="column">
                  <wp:posOffset>1537335</wp:posOffset>
                </wp:positionH>
                <wp:positionV relativeFrom="paragraph">
                  <wp:posOffset>750570</wp:posOffset>
                </wp:positionV>
                <wp:extent cx="1714500" cy="342900"/>
                <wp:effectExtent l="0" t="0" r="0" b="0"/>
                <wp:wrapNone/>
                <wp:docPr id="2" name="Text Box 2"/>
                <wp:cNvGraphicFramePr/>
                <a:graphic xmlns:a="http://schemas.openxmlformats.org/drawingml/2006/main">
                  <a:graphicData uri="http://schemas.microsoft.com/office/word/2010/wordprocessingShape">
                    <wps:wsp>
                      <wps:cNvSpPr txBox="1"/>
                      <wps:spPr>
                        <a:xfrm>
                          <a:off x="2613660" y="5764530"/>
                          <a:ext cx="1714500"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C5A2AE" w14:textId="77777777" w:rsidR="00E63D55" w:rsidRDefault="00000000">
                            <w:pPr>
                              <w:rPr>
                                <w:rFonts w:ascii="Arial" w:hAnsi="Arial" w:cs="Arial"/>
                                <w:sz w:val="20"/>
                                <w:szCs w:val="20"/>
                              </w:rPr>
                            </w:pPr>
                            <w:r>
                              <w:rPr>
                                <w:rFonts w:ascii="Arial" w:hAnsi="Arial" w:cs="Arial"/>
                                <w:sz w:val="20"/>
                                <w:szCs w:val="20"/>
                              </w:rPr>
                              <w:t>Bean weevil culture</w:t>
                            </w:r>
                          </w:p>
                          <w:p w14:paraId="62FEBB96" w14:textId="77777777" w:rsidR="00E63D55" w:rsidRDefault="00E63D5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0A3783" id="Text Box 2" o:spid="_x0000_s1027" type="#_x0000_t202" style="position:absolute;left:0;text-align:left;margin-left:121.05pt;margin-top:59.1pt;width:13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vuaAIAADAFAAAOAAAAZHJzL2Uyb0RvYy54bWysVEuPEzEMviPxH6Lc6UzfbNXpqnRVhFSx&#10;KwrinGaSNiIThyTtTPn162T6YuGyiEvGGduf7S+2p/dNpclBOK/AFLTbySkRhkOpzLag374u372n&#10;xAdmSqbBiIIehaf3s7dvprWdiB7sQJfCEQQxflLbgu5CsJMs83wnKuY7YIVBpQRXsYBXt81Kx2pE&#10;r3TWy/NRVoMrrQMuvMe/D62SzhK+lIKHRym9CEQXFHML6XTp3MQzm03ZZOuY3Sl+SoP9QxYVUwaD&#10;XqAeWGBk79QfUJXiDjzI0OFQZSCl4iLVgNV08xfVrHfMilQLkuPthSb//2D558PaPjkSmg/Q4ANG&#10;QmrrJx5/xnoa6ar4xUwJ6nujbn80QiKPBR2OR4Nh/0ShaALhEWDcHQxzNOBo0R/07lBGyOyKZJ0P&#10;HwVUJAoFdfhEiTl2WPnQmp5NYmAPWpVLpXW6xLYQC+3IgeGD6pDyRfDfrLQhdUFH/WGegA1E9xZZ&#10;G8zlWl+SwlGLCK7NFyGJKrGK1jE14TUa41yYS8RkHd0kgr/G8WQfXUVq0Nc4XzxSZDDh4lwpAy7V&#10;+yLt8seZJNnanxlo644UhGbTYOE3z7+B8ohd4aAdGG/5UuFzrZgPT8zhhOAL49SHRzykBqQbThIl&#10;O3C//vY/2mPjopaSGieuoP7nnjlBif5ksKXvuoNBHNF0GQzHPby4W83mVmP21QKwB7q4XyxPYrQP&#10;+ixKB9V3XA7zGBVVzHCMXdBwFheh3QO4XLiYz5MRDqVlYWXWlkfoyLKB+T6AVKk3I1stNycWcSxT&#10;d59WSJz723uyui662TMAAAD//wMAUEsDBBQABgAIAAAAIQB7X4G84QAAAAsBAAAPAAAAZHJzL2Rv&#10;d25yZXYueG1sTI9LT8MwEITvSPwHa5G4IOrEpbQKcSqEeEjcaHiImxsvSUS8jmI3Cf+e7QmOO/Np&#10;dibfzq4TIw6h9aQhXSQgkCpvW6o1vJYPlxsQIRqypvOEGn4wwLY4PclNZv1ELzjuYi04hEJmNDQx&#10;9pmUoWrQmbDwPRJ7X35wJvI51NIOZuJw10mVJNfSmZb4Q2N6vGuw+t4dnIbPi/rjOcyPb9Nytezv&#10;n8Zy/W5Lrc/P5tsbEBHn+AfDsT5Xh4I77f2BbBCdBnWlUkbZSDcKBBOr9KjsWVkrBbLI5f8NxS8A&#10;AAD//wMAUEsBAi0AFAAGAAgAAAAhALaDOJL+AAAA4QEAABMAAAAAAAAAAAAAAAAAAAAAAFtDb250&#10;ZW50X1R5cGVzXS54bWxQSwECLQAUAAYACAAAACEAOP0h/9YAAACUAQAACwAAAAAAAAAAAAAAAAAv&#10;AQAAX3JlbHMvLnJlbHNQSwECLQAUAAYACAAAACEAhqTb7mgCAAAwBQAADgAAAAAAAAAAAAAAAAAu&#10;AgAAZHJzL2Uyb0RvYy54bWxQSwECLQAUAAYACAAAACEAe1+BvOEAAAALAQAADwAAAAAAAAAAAAAA&#10;AADCBAAAZHJzL2Rvd25yZXYueG1sUEsFBgAAAAAEAAQA8wAAANAFAAAAAA==&#10;" fillcolor="white [3201]" stroked="f" strokeweight=".5pt">
                <v:textbox>
                  <w:txbxContent>
                    <w:p w14:paraId="32C5A2AE" w14:textId="77777777" w:rsidR="00E63D55" w:rsidRDefault="00000000">
                      <w:pPr>
                        <w:rPr>
                          <w:rFonts w:ascii="Arial" w:hAnsi="Arial" w:cs="Arial"/>
                          <w:sz w:val="20"/>
                          <w:szCs w:val="20"/>
                        </w:rPr>
                      </w:pPr>
                      <w:r>
                        <w:rPr>
                          <w:rFonts w:ascii="Arial" w:hAnsi="Arial" w:cs="Arial"/>
                          <w:sz w:val="20"/>
                          <w:szCs w:val="20"/>
                        </w:rPr>
                        <w:t>Bean weevil culture</w:t>
                      </w:r>
                    </w:p>
                    <w:p w14:paraId="62FEBB96" w14:textId="77777777" w:rsidR="00E63D55" w:rsidRDefault="00E63D5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E01F37" wp14:editId="101A74BF">
                <wp:simplePos x="0" y="0"/>
                <wp:positionH relativeFrom="column">
                  <wp:posOffset>-15240</wp:posOffset>
                </wp:positionH>
                <wp:positionV relativeFrom="paragraph">
                  <wp:posOffset>760095</wp:posOffset>
                </wp:positionV>
                <wp:extent cx="1528445" cy="237490"/>
                <wp:effectExtent l="0" t="0" r="14605" b="10160"/>
                <wp:wrapNone/>
                <wp:docPr id="1" name="Text Box 1"/>
                <wp:cNvGraphicFramePr/>
                <a:graphic xmlns:a="http://schemas.openxmlformats.org/drawingml/2006/main">
                  <a:graphicData uri="http://schemas.microsoft.com/office/word/2010/wordprocessingShape">
                    <wps:wsp>
                      <wps:cNvSpPr txBox="1"/>
                      <wps:spPr>
                        <a:xfrm>
                          <a:off x="1013460" y="5574030"/>
                          <a:ext cx="1528445" cy="237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7125D0" w14:textId="77777777" w:rsidR="00E63D55" w:rsidRDefault="00000000">
                            <w:pPr>
                              <w:rPr>
                                <w:rFonts w:ascii="Arial" w:hAnsi="Arial" w:cs="Arial"/>
                                <w:sz w:val="20"/>
                                <w:szCs w:val="20"/>
                              </w:rPr>
                            </w:pPr>
                            <w:r>
                              <w:rPr>
                                <w:rFonts w:ascii="Arial" w:hAnsi="Arial" w:cs="Arial"/>
                                <w:sz w:val="20"/>
                                <w:szCs w:val="20"/>
                              </w:rPr>
                              <w:t>Rice weevil culture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E01F37" id="Text Box 1" o:spid="_x0000_s1028" type="#_x0000_t202" style="position:absolute;left:0;text-align:left;margin-left:-1.2pt;margin-top:59.85pt;width:120.35pt;height:1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5agIAADAFAAAOAAAAZHJzL2Uyb0RvYy54bWysVFtv0zAUfkfiP1h+Z0nbtN2qpVPZVIRU&#10;sYmCeHYde7VwfIztNim/nmMnvTB4GeLFsXO+c/vO5faurTXZC+cVmJIOrnJKhOFQKfNc0q9flu+u&#10;KfGBmYppMKKkB+Hp3fztm9vGzsQQtqAr4QgaMX7W2JJuQ7CzLPN8K2rmr8AKg0IJrmYBn+45qxxr&#10;0Hqts2GeT7IGXGUdcOE9/n3ohHSe7EspeHiU0otAdEkxtpBOl85NPLP5LZs9O2a3ivdhsH+IombK&#10;oNOTqQcWGNk59YepWnEHHmS44lBnIKXiIuWA2QzyF9mst8yKlAuS4+2JJv//zPJP+7V9ciS076HF&#10;AkZCGutnHn/GfFrp6vjFSEmU54NRMUEiDyUdj6dFPuopFG0gPALGw+uiGFPCETEcTYubBMjOlqzz&#10;4YOAmsRLSR2WKDHH9isf0DtCj5Do2INW1VJpnR6xLcS9dmTPsKA6pHhR4zeUNqQp6WQ0zpNhA1G9&#10;s6wNOjjnl27hoEU0rs1nIYmqMItOMTXh2RvjXJiTx4SOahKNv0axx0dVkRr0NconjeQZTDgp18qA&#10;S/m+CLv6fiRJdvgjA13ekYLQblpMHAt2LP8GqgN2hYNuYLzlS4XlWjEfnpjDCcEWwKkPj3hIDUg3&#10;9DdKtuB+/u1/xGPjopSSBieupP7HjjlBif5osKVvBkURRzQ9ivF0iA93KdlcSsyuvgfsgQHuF8vT&#10;NeKDPl6lg/obLodF9IoiZjj6Lmk4Xu9DtwdwuXCxWCQQDqVlYWXWlkfTkWUDi10AqVJvRrY6bnoW&#10;cSxTy/YrJM795Tuhzotu/gsAAP//AwBQSwMEFAAGAAgAAAAhAHXYLTvhAAAACgEAAA8AAABkcnMv&#10;ZG93bnJldi54bWxMj8tOwzAQRfdI/IM1SGxQ6zwoKSFOhRBQiR0ND7Fz4yGJiMdR7Kbh7xlWsJw7&#10;R3fOFJvZ9mLC0XeOFMTLCARS7UxHjYKX6mGxBuGDJqN7R6jgGz1sytOTQufGHekZp11oBJeQz7WC&#10;NoQhl9LXLVrtl25A4t2nG60OPI6NNKM+crntZRJFV9LqjvhCqwe8a7H+2h2sgo+L5v3Jz4+vx3SV&#10;DvfbqcreTKXU+dl8ewMi4Bz+YPjVZ3Uo2WnvDmS86BUskksmOY+vMxAMJOk6BbHnZJXFIMtC/n+h&#10;/AEAAP//AwBQSwECLQAUAAYACAAAACEAtoM4kv4AAADhAQAAEwAAAAAAAAAAAAAAAAAAAAAAW0Nv&#10;bnRlbnRfVHlwZXNdLnhtbFBLAQItABQABgAIAAAAIQA4/SH/1gAAAJQBAAALAAAAAAAAAAAAAAAA&#10;AC8BAABfcmVscy8ucmVsc1BLAQItABQABgAIAAAAIQAiC7+5agIAADAFAAAOAAAAAAAAAAAAAAAA&#10;AC4CAABkcnMvZTJvRG9jLnhtbFBLAQItABQABgAIAAAAIQB12C074QAAAAoBAAAPAAAAAAAAAAAA&#10;AAAAAMQEAABkcnMvZG93bnJldi54bWxQSwUGAAAAAAQABADzAAAA0gUAAAAA&#10;" fillcolor="white [3201]" stroked="f" strokeweight=".5pt">
                <v:textbox>
                  <w:txbxContent>
                    <w:p w14:paraId="047125D0" w14:textId="77777777" w:rsidR="00E63D55" w:rsidRDefault="00000000">
                      <w:pPr>
                        <w:rPr>
                          <w:rFonts w:ascii="Arial" w:hAnsi="Arial" w:cs="Arial"/>
                          <w:sz w:val="20"/>
                          <w:szCs w:val="20"/>
                        </w:rPr>
                      </w:pPr>
                      <w:r>
                        <w:rPr>
                          <w:rFonts w:ascii="Arial" w:hAnsi="Arial" w:cs="Arial"/>
                          <w:sz w:val="20"/>
                          <w:szCs w:val="20"/>
                        </w:rPr>
                        <w:t>Rice weevil culture</w:t>
                      </w:r>
                    </w:p>
                  </w:txbxContent>
                </v:textbox>
              </v:shape>
            </w:pict>
          </mc:Fallback>
        </mc:AlternateConten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114300" distR="114300" wp14:anchorId="61FD8F4A" wp14:editId="576EE3CC">
            <wp:extent cx="622300" cy="619760"/>
            <wp:effectExtent l="0" t="0" r="635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622300" cy="619760"/>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114300" distR="114300" wp14:anchorId="5425E1C0" wp14:editId="4C525805">
            <wp:extent cx="591820" cy="681355"/>
            <wp:effectExtent l="0" t="0" r="17780" b="444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591820" cy="68135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114300" distR="114300" wp14:anchorId="0E07866B" wp14:editId="51BC7F1A">
            <wp:extent cx="567690" cy="654050"/>
            <wp:effectExtent l="0" t="0" r="3810" b="1270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a:stretch>
                      <a:fillRect/>
                    </a:stretch>
                  </pic:blipFill>
                  <pic:spPr>
                    <a:xfrm>
                      <a:off x="0" y="0"/>
                      <a:ext cx="567690" cy="654050"/>
                    </a:xfrm>
                    <a:prstGeom prst="rect">
                      <a:avLst/>
                    </a:prstGeom>
                  </pic:spPr>
                </pic:pic>
              </a:graphicData>
            </a:graphic>
          </wp:inline>
        </w:drawing>
      </w:r>
    </w:p>
    <w:p w14:paraId="19D29763" w14:textId="77777777" w:rsidR="00E63D55" w:rsidRDefault="00E63D55">
      <w:pPr>
        <w:spacing w:line="360" w:lineRule="auto"/>
        <w:jc w:val="both"/>
        <w:rPr>
          <w:rFonts w:ascii="Times New Roman" w:hAnsi="Times New Roman" w:cs="Times New Roman"/>
          <w:sz w:val="24"/>
          <w:szCs w:val="24"/>
        </w:rPr>
      </w:pPr>
    </w:p>
    <w:p w14:paraId="3F0661BE"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Hydro-distillation value</w:t>
      </w:r>
    </w:p>
    <w:tbl>
      <w:tblPr>
        <w:tblStyle w:val="TableGrid"/>
        <w:tblW w:w="0" w:type="auto"/>
        <w:tblLook w:val="04A0" w:firstRow="1" w:lastRow="0" w:firstColumn="1" w:lastColumn="0" w:noHBand="0" w:noVBand="1"/>
      </w:tblPr>
      <w:tblGrid>
        <w:gridCol w:w="903"/>
        <w:gridCol w:w="1693"/>
        <w:gridCol w:w="1159"/>
        <w:gridCol w:w="1257"/>
        <w:gridCol w:w="1336"/>
        <w:gridCol w:w="1362"/>
        <w:gridCol w:w="1306"/>
      </w:tblGrid>
      <w:tr w:rsidR="00E63D55" w14:paraId="6B6E39BF" w14:textId="77777777">
        <w:tc>
          <w:tcPr>
            <w:tcW w:w="823" w:type="dxa"/>
          </w:tcPr>
          <w:p w14:paraId="72E09960"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SL.NO</w:t>
            </w:r>
          </w:p>
        </w:tc>
        <w:tc>
          <w:tcPr>
            <w:tcW w:w="1936" w:type="dxa"/>
          </w:tcPr>
          <w:p w14:paraId="2D68F289"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Plant leaves</w:t>
            </w:r>
          </w:p>
        </w:tc>
        <w:tc>
          <w:tcPr>
            <w:tcW w:w="1201" w:type="dxa"/>
          </w:tcPr>
          <w:p w14:paraId="2E2D3295"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Fresh leaves(g)</w:t>
            </w:r>
          </w:p>
        </w:tc>
        <w:tc>
          <w:tcPr>
            <w:tcW w:w="1320" w:type="dxa"/>
          </w:tcPr>
          <w:p w14:paraId="16FA5C8B"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Amount of water(ml)</w:t>
            </w:r>
          </w:p>
        </w:tc>
        <w:tc>
          <w:tcPr>
            <w:tcW w:w="1320" w:type="dxa"/>
          </w:tcPr>
          <w:p w14:paraId="1DBCEEE1"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Distillation time(hours)</w:t>
            </w:r>
          </w:p>
        </w:tc>
        <w:tc>
          <w:tcPr>
            <w:tcW w:w="1321" w:type="dxa"/>
          </w:tcPr>
          <w:p w14:paraId="7424F1EC"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Storage temperature</w:t>
            </w:r>
          </w:p>
        </w:tc>
        <w:tc>
          <w:tcPr>
            <w:tcW w:w="1321" w:type="dxa"/>
          </w:tcPr>
          <w:p w14:paraId="4861CFD0"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Obtained extract(ml)</w:t>
            </w:r>
          </w:p>
        </w:tc>
      </w:tr>
      <w:tr w:rsidR="00E63D55" w14:paraId="11B09079" w14:textId="77777777">
        <w:tc>
          <w:tcPr>
            <w:tcW w:w="823" w:type="dxa"/>
          </w:tcPr>
          <w:p w14:paraId="7EAA56C2"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1936" w:type="dxa"/>
          </w:tcPr>
          <w:p w14:paraId="67CF52C6" w14:textId="77777777" w:rsidR="00E63D55" w:rsidRDefault="00000000">
            <w:pPr>
              <w:spacing w:line="360" w:lineRule="auto"/>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 xml:space="preserve">Ruta </w:t>
            </w:r>
            <w:proofErr w:type="spellStart"/>
            <w:r>
              <w:rPr>
                <w:rFonts w:ascii="Times New Roman" w:eastAsia="SimSun" w:hAnsi="Times New Roman" w:cs="Times New Roman"/>
                <w:i/>
                <w:iCs/>
                <w:sz w:val="24"/>
                <w:szCs w:val="24"/>
              </w:rPr>
              <w:t>chalepensis</w:t>
            </w:r>
            <w:proofErr w:type="spellEnd"/>
          </w:p>
        </w:tc>
        <w:tc>
          <w:tcPr>
            <w:tcW w:w="1201" w:type="dxa"/>
          </w:tcPr>
          <w:p w14:paraId="17A77157"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w:t>
            </w:r>
          </w:p>
        </w:tc>
        <w:tc>
          <w:tcPr>
            <w:tcW w:w="1320" w:type="dxa"/>
          </w:tcPr>
          <w:p w14:paraId="0DB3D04E"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500</w:t>
            </w:r>
          </w:p>
        </w:tc>
        <w:tc>
          <w:tcPr>
            <w:tcW w:w="1320" w:type="dxa"/>
          </w:tcPr>
          <w:p w14:paraId="464AEE91"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21" w:type="dxa"/>
          </w:tcPr>
          <w:p w14:paraId="43AF0D4A"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4°C</w:t>
            </w:r>
          </w:p>
        </w:tc>
        <w:tc>
          <w:tcPr>
            <w:tcW w:w="1321" w:type="dxa"/>
          </w:tcPr>
          <w:p w14:paraId="2D9D96D7"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75</w:t>
            </w:r>
          </w:p>
        </w:tc>
      </w:tr>
      <w:tr w:rsidR="00E63D55" w14:paraId="797C2E18" w14:textId="77777777">
        <w:tc>
          <w:tcPr>
            <w:tcW w:w="823" w:type="dxa"/>
          </w:tcPr>
          <w:p w14:paraId="3DA327AE"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lastRenderedPageBreak/>
              <w:t>2</w:t>
            </w:r>
          </w:p>
        </w:tc>
        <w:tc>
          <w:tcPr>
            <w:tcW w:w="1936" w:type="dxa"/>
          </w:tcPr>
          <w:p w14:paraId="3736211E" w14:textId="77777777" w:rsidR="00E63D55" w:rsidRDefault="00000000">
            <w:pPr>
              <w:spacing w:line="360" w:lineRule="auto"/>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Lantana camara</w:t>
            </w:r>
          </w:p>
        </w:tc>
        <w:tc>
          <w:tcPr>
            <w:tcW w:w="1201" w:type="dxa"/>
          </w:tcPr>
          <w:p w14:paraId="32A14CBF"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w:t>
            </w:r>
          </w:p>
        </w:tc>
        <w:tc>
          <w:tcPr>
            <w:tcW w:w="1320" w:type="dxa"/>
          </w:tcPr>
          <w:p w14:paraId="710A14D9"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500</w:t>
            </w:r>
          </w:p>
        </w:tc>
        <w:tc>
          <w:tcPr>
            <w:tcW w:w="1320" w:type="dxa"/>
          </w:tcPr>
          <w:p w14:paraId="2ACEC464"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21" w:type="dxa"/>
          </w:tcPr>
          <w:p w14:paraId="5950F809"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4°C</w:t>
            </w:r>
          </w:p>
        </w:tc>
        <w:tc>
          <w:tcPr>
            <w:tcW w:w="1321" w:type="dxa"/>
          </w:tcPr>
          <w:p w14:paraId="12484498"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95</w:t>
            </w:r>
          </w:p>
        </w:tc>
      </w:tr>
      <w:tr w:rsidR="00E63D55" w14:paraId="1CFAF480" w14:textId="77777777">
        <w:tc>
          <w:tcPr>
            <w:tcW w:w="823" w:type="dxa"/>
          </w:tcPr>
          <w:p w14:paraId="2C01355F"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936" w:type="dxa"/>
          </w:tcPr>
          <w:p w14:paraId="456951A8" w14:textId="77777777" w:rsidR="00E63D55" w:rsidRDefault="00000000">
            <w:pPr>
              <w:spacing w:line="360" w:lineRule="auto"/>
              <w:jc w:val="both"/>
              <w:rPr>
                <w:rFonts w:ascii="Times New Roman" w:eastAsia="SimSun" w:hAnsi="Times New Roman" w:cs="Times New Roman"/>
                <w:i/>
                <w:iCs/>
                <w:sz w:val="24"/>
                <w:szCs w:val="24"/>
              </w:rPr>
            </w:pPr>
            <w:proofErr w:type="spellStart"/>
            <w:r>
              <w:rPr>
                <w:rFonts w:ascii="Times New Roman" w:eastAsia="SimSun" w:hAnsi="Times New Roman" w:cs="Times New Roman"/>
                <w:i/>
                <w:iCs/>
                <w:sz w:val="24"/>
                <w:szCs w:val="24"/>
              </w:rPr>
              <w:t>Ocimum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basilicum</w:t>
            </w:r>
            <w:proofErr w:type="spellEnd"/>
          </w:p>
        </w:tc>
        <w:tc>
          <w:tcPr>
            <w:tcW w:w="1201" w:type="dxa"/>
          </w:tcPr>
          <w:p w14:paraId="746E7331"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w:t>
            </w:r>
          </w:p>
        </w:tc>
        <w:tc>
          <w:tcPr>
            <w:tcW w:w="1320" w:type="dxa"/>
          </w:tcPr>
          <w:p w14:paraId="4C4624D9"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500</w:t>
            </w:r>
          </w:p>
        </w:tc>
        <w:tc>
          <w:tcPr>
            <w:tcW w:w="1320" w:type="dxa"/>
          </w:tcPr>
          <w:p w14:paraId="3A007106"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321" w:type="dxa"/>
          </w:tcPr>
          <w:p w14:paraId="3DFCC500"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Room temperature</w:t>
            </w:r>
          </w:p>
        </w:tc>
        <w:tc>
          <w:tcPr>
            <w:tcW w:w="1321" w:type="dxa"/>
          </w:tcPr>
          <w:p w14:paraId="251E7854" w14:textId="77777777" w:rsidR="00E63D55" w:rsidRDefault="0000000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56</w:t>
            </w:r>
          </w:p>
        </w:tc>
      </w:tr>
    </w:tbl>
    <w:p w14:paraId="62829F00" w14:textId="77777777" w:rsidR="00E63D55" w:rsidRDefault="00E63D55">
      <w:pPr>
        <w:spacing w:line="360" w:lineRule="auto"/>
        <w:jc w:val="both"/>
        <w:rPr>
          <w:rFonts w:ascii="Times New Roman" w:eastAsia="SimSun" w:hAnsi="Times New Roman" w:cs="Times New Roman"/>
          <w:sz w:val="24"/>
          <w:szCs w:val="24"/>
        </w:rPr>
      </w:pPr>
    </w:p>
    <w:p w14:paraId="481AAE4C" w14:textId="77777777" w:rsidR="00E63D55" w:rsidRDefault="00000000">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Conclusion </w:t>
      </w:r>
    </w:p>
    <w:p w14:paraId="429D77A5"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Plants were selected based on their properties like </w:t>
      </w:r>
      <w:commentRangeStart w:id="34"/>
      <w:r>
        <w:rPr>
          <w:rFonts w:ascii="Times New Roman" w:eastAsia="SimSun" w:hAnsi="Times New Roman" w:cs="Times New Roman"/>
          <w:sz w:val="24"/>
          <w:szCs w:val="24"/>
        </w:rPr>
        <w:t>insecticidal, repellence or anti-palatable activity</w:t>
      </w:r>
      <w:commentRangeEnd w:id="34"/>
      <w:r w:rsidR="009C1E69">
        <w:rPr>
          <w:rStyle w:val="CommentReference"/>
        </w:rPr>
        <w:commentReference w:id="34"/>
      </w:r>
      <w:r>
        <w:rPr>
          <w:rFonts w:ascii="Times New Roman" w:eastAsia="SimSun" w:hAnsi="Times New Roman" w:cs="Times New Roman"/>
          <w:sz w:val="24"/>
          <w:szCs w:val="24"/>
        </w:rPr>
        <w:t xml:space="preserve">, aromatic activity of </w:t>
      </w:r>
      <w:commentRangeStart w:id="35"/>
      <w:r>
        <w:rPr>
          <w:rFonts w:ascii="Times New Roman" w:eastAsia="SimSun" w:hAnsi="Times New Roman" w:cs="Times New Roman"/>
          <w:sz w:val="24"/>
          <w:szCs w:val="24"/>
        </w:rPr>
        <w:t>PVOC’s</w:t>
      </w:r>
      <w:commentRangeEnd w:id="35"/>
      <w:r w:rsidR="009C1E69">
        <w:rPr>
          <w:rStyle w:val="CommentReference"/>
        </w:rPr>
        <w:commentReference w:id="35"/>
      </w:r>
      <w:r>
        <w:rPr>
          <w:rFonts w:ascii="Times New Roman" w:eastAsia="SimSun" w:hAnsi="Times New Roman" w:cs="Times New Roman"/>
          <w:sz w:val="24"/>
          <w:szCs w:val="24"/>
        </w:rPr>
        <w:t xml:space="preserve"> against the selected insects. </w:t>
      </w:r>
      <w:commentRangeStart w:id="36"/>
      <w:r>
        <w:rPr>
          <w:rFonts w:ascii="Times New Roman" w:eastAsia="SimSun" w:hAnsi="Times New Roman" w:cs="Times New Roman"/>
          <w:sz w:val="24"/>
          <w:szCs w:val="24"/>
        </w:rPr>
        <w:t xml:space="preserve">The plants were identified based on </w:t>
      </w:r>
      <w:proofErr w:type="spellStart"/>
      <w:r>
        <w:rPr>
          <w:rFonts w:ascii="Times New Roman" w:eastAsia="SimSun" w:hAnsi="Times New Roman" w:cs="Times New Roman"/>
          <w:sz w:val="24"/>
          <w:szCs w:val="24"/>
        </w:rPr>
        <w:t>there</w:t>
      </w:r>
      <w:proofErr w:type="spellEnd"/>
      <w:r>
        <w:rPr>
          <w:rFonts w:ascii="Times New Roman" w:eastAsia="SimSun" w:hAnsi="Times New Roman" w:cs="Times New Roman"/>
          <w:sz w:val="24"/>
          <w:szCs w:val="24"/>
        </w:rPr>
        <w:t xml:space="preserve"> morphological basis</w:t>
      </w:r>
      <w:commentRangeEnd w:id="36"/>
      <w:r w:rsidR="009C1E69">
        <w:rPr>
          <w:rStyle w:val="CommentReference"/>
        </w:rPr>
        <w:commentReference w:id="36"/>
      </w:r>
      <w:r>
        <w:rPr>
          <w:rFonts w:ascii="Times New Roman" w:eastAsia="SimSun" w:hAnsi="Times New Roman" w:cs="Times New Roman"/>
          <w:sz w:val="24"/>
          <w:szCs w:val="24"/>
        </w:rPr>
        <w:t xml:space="preserve">. Hydro-distillation method was carried out for the extraction of essential oil is one of the most convenient methods when compared to other extraction methods. The higher yields of essential oil were </w:t>
      </w:r>
      <w:commentRangeStart w:id="37"/>
      <w:r>
        <w:rPr>
          <w:rFonts w:ascii="Times New Roman" w:eastAsia="SimSun" w:hAnsi="Times New Roman" w:cs="Times New Roman"/>
          <w:sz w:val="24"/>
          <w:szCs w:val="24"/>
        </w:rPr>
        <w:t>proportional to the increase in hydro-distillation time</w:t>
      </w:r>
      <w:commentRangeEnd w:id="37"/>
      <w:r w:rsidR="009C1E69">
        <w:rPr>
          <w:rStyle w:val="CommentReference"/>
        </w:rPr>
        <w:commentReference w:id="37"/>
      </w:r>
      <w:r>
        <w:rPr>
          <w:rFonts w:ascii="Times New Roman" w:eastAsia="SimSun" w:hAnsi="Times New Roman" w:cs="Times New Roman"/>
          <w:sz w:val="24"/>
          <w:szCs w:val="24"/>
        </w:rPr>
        <w:t xml:space="preserve">. </w:t>
      </w:r>
      <w:commentRangeStart w:id="38"/>
      <w:r>
        <w:rPr>
          <w:rFonts w:ascii="Times New Roman" w:eastAsia="SimSun" w:hAnsi="Times New Roman" w:cs="Times New Roman"/>
          <w:sz w:val="24"/>
          <w:szCs w:val="24"/>
        </w:rPr>
        <w:t xml:space="preserve">The bio-activity </w:t>
      </w:r>
      <w:commentRangeEnd w:id="38"/>
      <w:r w:rsidR="009C1E69">
        <w:rPr>
          <w:rStyle w:val="CommentReference"/>
        </w:rPr>
        <w:commentReference w:id="38"/>
      </w:r>
      <w:r>
        <w:rPr>
          <w:rFonts w:ascii="Times New Roman" w:eastAsia="SimSun" w:hAnsi="Times New Roman" w:cs="Times New Roman"/>
          <w:sz w:val="24"/>
          <w:szCs w:val="24"/>
        </w:rPr>
        <w:t xml:space="preserve">of essential oils in pest management of stored grains is linked not only to their lethality, but also to </w:t>
      </w:r>
      <w:proofErr w:type="spellStart"/>
      <w:r>
        <w:rPr>
          <w:rFonts w:ascii="Times New Roman" w:eastAsia="SimSun" w:hAnsi="Times New Roman" w:cs="Times New Roman"/>
          <w:sz w:val="24"/>
          <w:szCs w:val="24"/>
        </w:rPr>
        <w:t>behavioural</w:t>
      </w:r>
      <w:proofErr w:type="spellEnd"/>
      <w:r>
        <w:rPr>
          <w:rFonts w:ascii="Times New Roman" w:eastAsia="SimSun" w:hAnsi="Times New Roman" w:cs="Times New Roman"/>
          <w:sz w:val="24"/>
          <w:szCs w:val="24"/>
        </w:rPr>
        <w:t xml:space="preserve"> changes </w:t>
      </w:r>
      <w:commentRangeStart w:id="39"/>
      <w:r>
        <w:rPr>
          <w:rFonts w:ascii="Times New Roman" w:eastAsia="SimSun" w:hAnsi="Times New Roman" w:cs="Times New Roman"/>
          <w:sz w:val="24"/>
          <w:szCs w:val="24"/>
        </w:rPr>
        <w:t>aiming the increase in food safety and quality.</w:t>
      </w:r>
      <w:commentRangeEnd w:id="39"/>
      <w:r w:rsidR="009C1E69">
        <w:rPr>
          <w:rStyle w:val="CommentReference"/>
        </w:rPr>
        <w:commentReference w:id="39"/>
      </w:r>
    </w:p>
    <w:p w14:paraId="2E03CD35"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REFERENCES </w:t>
      </w:r>
    </w:p>
    <w:p w14:paraId="62E4430B" w14:textId="77777777" w:rsidR="00E63D55" w:rsidRDefault="00000000">
      <w:pPr>
        <w:numPr>
          <w:ilvl w:val="0"/>
          <w:numId w:val="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Kabrambam</w:t>
      </w:r>
      <w:proofErr w:type="spellEnd"/>
      <w:r>
        <w:rPr>
          <w:rFonts w:ascii="Times New Roman" w:eastAsia="SimSun" w:hAnsi="Times New Roman" w:cs="Times New Roman"/>
          <w:sz w:val="24"/>
          <w:szCs w:val="24"/>
        </w:rPr>
        <w:t xml:space="preserve"> Dasanta Singh, Adesina Jacob </w:t>
      </w:r>
      <w:proofErr w:type="spellStart"/>
      <w:r>
        <w:rPr>
          <w:rFonts w:ascii="Times New Roman" w:eastAsia="SimSun" w:hAnsi="Times New Roman" w:cs="Times New Roman"/>
          <w:sz w:val="24"/>
          <w:szCs w:val="24"/>
        </w:rPr>
        <w:t>Mobolade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Rupjyoti</w:t>
      </w:r>
      <w:proofErr w:type="spellEnd"/>
      <w:r>
        <w:rPr>
          <w:rFonts w:ascii="Times New Roman" w:eastAsia="SimSun" w:hAnsi="Times New Roman" w:cs="Times New Roman"/>
          <w:sz w:val="24"/>
          <w:szCs w:val="24"/>
        </w:rPr>
        <w:t xml:space="preserve"> Bharali, Dinabandhu Sahoo, </w:t>
      </w:r>
      <w:proofErr w:type="spellStart"/>
      <w:r>
        <w:rPr>
          <w:rFonts w:ascii="Times New Roman" w:eastAsia="SimSun" w:hAnsi="Times New Roman" w:cs="Times New Roman"/>
          <w:sz w:val="24"/>
          <w:szCs w:val="24"/>
        </w:rPr>
        <w:t>Yallappa</w:t>
      </w:r>
      <w:proofErr w:type="spellEnd"/>
      <w:r>
        <w:rPr>
          <w:rFonts w:ascii="Times New Roman" w:eastAsia="SimSun" w:hAnsi="Times New Roman" w:cs="Times New Roman"/>
          <w:sz w:val="24"/>
          <w:szCs w:val="24"/>
        </w:rPr>
        <w:t xml:space="preserve"> Rajashekar. (2021). “Main plant volatiles as stored grain pest management approach: A review”, Journal of Agriculture and Food Research, Vol (4).</w:t>
      </w:r>
    </w:p>
    <w:p w14:paraId="69ECE033"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Najem, M., </w:t>
      </w:r>
      <w:proofErr w:type="spellStart"/>
      <w:r>
        <w:rPr>
          <w:rFonts w:ascii="Times New Roman" w:eastAsia="SimSun" w:hAnsi="Times New Roman" w:cs="Times New Roman"/>
          <w:sz w:val="24"/>
          <w:szCs w:val="24"/>
        </w:rPr>
        <w:t>Bammou</w:t>
      </w:r>
      <w:proofErr w:type="spellEnd"/>
      <w:r>
        <w:rPr>
          <w:rFonts w:ascii="Times New Roman" w:eastAsia="SimSun" w:hAnsi="Times New Roman" w:cs="Times New Roman"/>
          <w:sz w:val="24"/>
          <w:szCs w:val="24"/>
        </w:rPr>
        <w:t xml:space="preserve">, M., Bachiri, L., </w:t>
      </w:r>
      <w:proofErr w:type="spellStart"/>
      <w:r>
        <w:rPr>
          <w:rFonts w:ascii="Times New Roman" w:eastAsia="SimSun" w:hAnsi="Times New Roman" w:cs="Times New Roman"/>
          <w:sz w:val="24"/>
          <w:szCs w:val="24"/>
        </w:rPr>
        <w:t>Bouiamrine</w:t>
      </w:r>
      <w:proofErr w:type="spellEnd"/>
      <w:r>
        <w:rPr>
          <w:rFonts w:ascii="Times New Roman" w:eastAsia="SimSun" w:hAnsi="Times New Roman" w:cs="Times New Roman"/>
          <w:sz w:val="24"/>
          <w:szCs w:val="24"/>
        </w:rPr>
        <w:t xml:space="preserve">, E. H., </w:t>
      </w:r>
      <w:proofErr w:type="spellStart"/>
      <w:r>
        <w:rPr>
          <w:rFonts w:ascii="Times New Roman" w:eastAsia="SimSun" w:hAnsi="Times New Roman" w:cs="Times New Roman"/>
          <w:sz w:val="24"/>
          <w:szCs w:val="24"/>
        </w:rPr>
        <w:t>Ibijbijen</w:t>
      </w:r>
      <w:proofErr w:type="spellEnd"/>
      <w:r>
        <w:rPr>
          <w:rFonts w:ascii="Times New Roman" w:eastAsia="SimSun" w:hAnsi="Times New Roman" w:cs="Times New Roman"/>
          <w:sz w:val="24"/>
          <w:szCs w:val="24"/>
        </w:rPr>
        <w:t xml:space="preserve">, J., &amp; Nassiri, L. (2020). Ruta </w:t>
      </w:r>
      <w:proofErr w:type="spellStart"/>
      <w:r>
        <w:rPr>
          <w:rFonts w:ascii="Times New Roman" w:eastAsia="SimSun" w:hAnsi="Times New Roman" w:cs="Times New Roman"/>
          <w:sz w:val="24"/>
          <w:szCs w:val="24"/>
        </w:rPr>
        <w:t>chalepensis</w:t>
      </w:r>
      <w:proofErr w:type="spellEnd"/>
      <w:r>
        <w:rPr>
          <w:rFonts w:ascii="Times New Roman" w:eastAsia="SimSun" w:hAnsi="Times New Roman" w:cs="Times New Roman"/>
          <w:sz w:val="24"/>
          <w:szCs w:val="24"/>
        </w:rPr>
        <w:t xml:space="preserve"> L. Essential Oil Has a Biological Potential for a Natural Fight against the Pest of Stored Foodstuffs: </w:t>
      </w:r>
      <w:proofErr w:type="spellStart"/>
      <w:r>
        <w:rPr>
          <w:rFonts w:ascii="Times New Roman" w:eastAsia="SimSun" w:hAnsi="Times New Roman" w:cs="Times New Roman"/>
          <w:sz w:val="24"/>
          <w:szCs w:val="24"/>
        </w:rPr>
        <w:t>Tribolium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castaneum</w:t>
      </w:r>
      <w:proofErr w:type="spellEnd"/>
      <w:r>
        <w:rPr>
          <w:rFonts w:ascii="Times New Roman" w:eastAsia="SimSun" w:hAnsi="Times New Roman" w:cs="Times New Roman"/>
          <w:sz w:val="24"/>
          <w:szCs w:val="24"/>
        </w:rPr>
        <w:t xml:space="preserve"> Herbst. Evidence-based complementary and alternative medicine: </w:t>
      </w:r>
      <w:proofErr w:type="spellStart"/>
      <w:r>
        <w:rPr>
          <w:rFonts w:ascii="Times New Roman" w:eastAsia="SimSun" w:hAnsi="Times New Roman" w:cs="Times New Roman"/>
          <w:sz w:val="24"/>
          <w:szCs w:val="24"/>
        </w:rPr>
        <w:t>eCAM</w:t>
      </w:r>
      <w:proofErr w:type="spellEnd"/>
      <w:r>
        <w:rPr>
          <w:rFonts w:ascii="Times New Roman" w:eastAsia="SimSun" w:hAnsi="Times New Roman" w:cs="Times New Roman"/>
          <w:sz w:val="24"/>
          <w:szCs w:val="24"/>
        </w:rPr>
        <w:t xml:space="preserve">, 2020, 5739786. </w:t>
      </w:r>
    </w:p>
    <w:p w14:paraId="3F61F140"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Rajashekar, Y., Ravindra, K.V. &amp; </w:t>
      </w:r>
      <w:proofErr w:type="spellStart"/>
      <w:r>
        <w:rPr>
          <w:rFonts w:ascii="Times New Roman" w:eastAsia="SimSun" w:hAnsi="Times New Roman" w:cs="Times New Roman"/>
          <w:sz w:val="24"/>
          <w:szCs w:val="24"/>
        </w:rPr>
        <w:t>Bakthavatsalam</w:t>
      </w:r>
      <w:proofErr w:type="spellEnd"/>
      <w:r>
        <w:rPr>
          <w:rFonts w:ascii="Times New Roman" w:eastAsia="SimSun" w:hAnsi="Times New Roman" w:cs="Times New Roman"/>
          <w:sz w:val="24"/>
          <w:szCs w:val="24"/>
        </w:rPr>
        <w:t xml:space="preserve">, N. Leaves of Lantana camara Linn. (Verbenaceae) as a potential insecticide for the management of three species of stored grain insect pests. J Food Sci Technol 51, 3494–3499 (2014). </w:t>
      </w:r>
    </w:p>
    <w:p w14:paraId="2B70ED3B" w14:textId="77777777" w:rsidR="00E63D55" w:rsidRDefault="00000000">
      <w:pPr>
        <w:numPr>
          <w:ilvl w:val="0"/>
          <w:numId w:val="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Elzaki</w:t>
      </w:r>
      <w:proofErr w:type="spellEnd"/>
      <w:r>
        <w:rPr>
          <w:rFonts w:ascii="Times New Roman" w:eastAsia="SimSun" w:hAnsi="Times New Roman" w:cs="Times New Roman"/>
          <w:sz w:val="24"/>
          <w:szCs w:val="24"/>
        </w:rPr>
        <w:t xml:space="preserve">, M. E. A., &amp; Ali, A. M. (2014). Effects of Neem, Basil and </w:t>
      </w:r>
      <w:proofErr w:type="spellStart"/>
      <w:r>
        <w:rPr>
          <w:rFonts w:ascii="Times New Roman" w:eastAsia="SimSun" w:hAnsi="Times New Roman" w:cs="Times New Roman"/>
          <w:sz w:val="24"/>
          <w:szCs w:val="24"/>
        </w:rPr>
        <w:t>Chilli</w:t>
      </w:r>
      <w:proofErr w:type="spellEnd"/>
      <w:r>
        <w:rPr>
          <w:rFonts w:ascii="Times New Roman" w:eastAsia="SimSun" w:hAnsi="Times New Roman" w:cs="Times New Roman"/>
          <w:sz w:val="24"/>
          <w:szCs w:val="24"/>
        </w:rPr>
        <w:t xml:space="preserve"> Powders on the Mortality of the 3rd Larval Instar of the Red Flour Beetle </w:t>
      </w:r>
      <w:proofErr w:type="spellStart"/>
      <w:r>
        <w:rPr>
          <w:rFonts w:ascii="Times New Roman" w:eastAsia="SimSun" w:hAnsi="Times New Roman" w:cs="Times New Roman"/>
          <w:sz w:val="24"/>
          <w:szCs w:val="24"/>
        </w:rPr>
        <w:t>Tribolium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castaneum</w:t>
      </w:r>
      <w:proofErr w:type="spellEnd"/>
      <w:r>
        <w:rPr>
          <w:rFonts w:ascii="Times New Roman" w:eastAsia="SimSun" w:hAnsi="Times New Roman" w:cs="Times New Roman"/>
          <w:sz w:val="24"/>
          <w:szCs w:val="24"/>
        </w:rPr>
        <w:t xml:space="preserve"> (Herbst) (Coleoptera: Tenebrionidae). International Journal of Agriculture and Forestry, 4(6), 415- 418. </w:t>
      </w:r>
    </w:p>
    <w:p w14:paraId="2649C721"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C. X., Zhang, W. J., Guo, S. S., Wang, C. F., Yang, K., Liang, J. Y., ... &amp; Deng, Z. W. (2015). Chemical composition of essential oils extracted from six </w:t>
      </w:r>
      <w:proofErr w:type="spellStart"/>
      <w:r>
        <w:rPr>
          <w:rFonts w:ascii="Times New Roman" w:eastAsia="SimSun" w:hAnsi="Times New Roman" w:cs="Times New Roman"/>
          <w:sz w:val="24"/>
          <w:szCs w:val="24"/>
        </w:rPr>
        <w:t>Murraya</w:t>
      </w:r>
      <w:proofErr w:type="spellEnd"/>
      <w:r>
        <w:rPr>
          <w:rFonts w:ascii="Times New Roman" w:eastAsia="SimSun" w:hAnsi="Times New Roman" w:cs="Times New Roman"/>
          <w:sz w:val="24"/>
          <w:szCs w:val="24"/>
        </w:rPr>
        <w:t xml:space="preserve"> species and their repellent activity against </w:t>
      </w:r>
      <w:proofErr w:type="spellStart"/>
      <w:r>
        <w:rPr>
          <w:rFonts w:ascii="Times New Roman" w:eastAsia="SimSun" w:hAnsi="Times New Roman" w:cs="Times New Roman"/>
          <w:sz w:val="24"/>
          <w:szCs w:val="24"/>
        </w:rPr>
        <w:t>Tribolium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castaneum</w:t>
      </w:r>
      <w:proofErr w:type="spellEnd"/>
      <w:r>
        <w:rPr>
          <w:rFonts w:ascii="Times New Roman" w:eastAsia="SimSun" w:hAnsi="Times New Roman" w:cs="Times New Roman"/>
          <w:sz w:val="24"/>
          <w:szCs w:val="24"/>
        </w:rPr>
        <w:t xml:space="preserve">. Industrial Crops and Products, 76, 681-687. </w:t>
      </w:r>
    </w:p>
    <w:p w14:paraId="7768F688"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Good, N. E. (1936). The flour beetles of the genus </w:t>
      </w:r>
      <w:proofErr w:type="spellStart"/>
      <w:r>
        <w:rPr>
          <w:rFonts w:ascii="Times New Roman" w:eastAsia="SimSun" w:hAnsi="Times New Roman" w:cs="Times New Roman"/>
          <w:sz w:val="24"/>
          <w:szCs w:val="24"/>
        </w:rPr>
        <w:t>Tribolium</w:t>
      </w:r>
      <w:proofErr w:type="spellEnd"/>
      <w:r>
        <w:rPr>
          <w:rFonts w:ascii="Times New Roman" w:eastAsia="SimSun" w:hAnsi="Times New Roman" w:cs="Times New Roman"/>
          <w:sz w:val="24"/>
          <w:szCs w:val="24"/>
        </w:rPr>
        <w:t xml:space="preserve"> (No. 1488-2016-123671). </w:t>
      </w:r>
    </w:p>
    <w:p w14:paraId="10C6AC6E"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Devi, S. R., Thomas, A., </w:t>
      </w:r>
      <w:proofErr w:type="spellStart"/>
      <w:r>
        <w:rPr>
          <w:rFonts w:ascii="Times New Roman" w:eastAsia="SimSun" w:hAnsi="Times New Roman" w:cs="Times New Roman"/>
          <w:sz w:val="24"/>
          <w:szCs w:val="24"/>
        </w:rPr>
        <w:t>Rebijith</w:t>
      </w:r>
      <w:proofErr w:type="spellEnd"/>
      <w:r>
        <w:rPr>
          <w:rFonts w:ascii="Times New Roman" w:eastAsia="SimSun" w:hAnsi="Times New Roman" w:cs="Times New Roman"/>
          <w:sz w:val="24"/>
          <w:szCs w:val="24"/>
        </w:rPr>
        <w:t xml:space="preserve">, K. B., &amp; Ramamurthy, V. V. (2017). Biology, morphology and molecular characterization of Sitophilus oryzae and S. </w:t>
      </w:r>
      <w:proofErr w:type="spellStart"/>
      <w:r>
        <w:rPr>
          <w:rFonts w:ascii="Times New Roman" w:eastAsia="SimSun" w:hAnsi="Times New Roman" w:cs="Times New Roman"/>
          <w:sz w:val="24"/>
          <w:szCs w:val="24"/>
        </w:rPr>
        <w:t>ázeamais</w:t>
      </w:r>
      <w:proofErr w:type="spellEnd"/>
      <w:r>
        <w:rPr>
          <w:rFonts w:ascii="Times New Roman" w:eastAsia="SimSun" w:hAnsi="Times New Roman" w:cs="Times New Roman"/>
          <w:sz w:val="24"/>
          <w:szCs w:val="24"/>
        </w:rPr>
        <w:t xml:space="preserve"> (Coleoptera: Curculionidae). Journal of Stored Products Research, 73, 135-141. </w:t>
      </w:r>
    </w:p>
    <w:p w14:paraId="30D1B687"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Lucas, E., &amp; </w:t>
      </w:r>
      <w:proofErr w:type="spellStart"/>
      <w:r>
        <w:rPr>
          <w:rFonts w:ascii="Times New Roman" w:eastAsia="SimSun" w:hAnsi="Times New Roman" w:cs="Times New Roman"/>
          <w:sz w:val="24"/>
          <w:szCs w:val="24"/>
        </w:rPr>
        <w:t>Riudavets</w:t>
      </w:r>
      <w:proofErr w:type="spellEnd"/>
      <w:r>
        <w:rPr>
          <w:rFonts w:ascii="Times New Roman" w:eastAsia="SimSun" w:hAnsi="Times New Roman" w:cs="Times New Roman"/>
          <w:sz w:val="24"/>
          <w:szCs w:val="24"/>
        </w:rPr>
        <w:t xml:space="preserve">, J. (2002). Biological and mechanical control of Sitophilus oryzae (Coleoptera: Curculionidae) in rice. Journal of Stored Products Research, 38(3), 293-304. </w:t>
      </w:r>
    </w:p>
    <w:p w14:paraId="78542637" w14:textId="77777777" w:rsidR="00E63D55" w:rsidRDefault="00000000">
      <w:pPr>
        <w:numPr>
          <w:ilvl w:val="0"/>
          <w:numId w:val="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Săpunaru</w:t>
      </w:r>
      <w:proofErr w:type="spellEnd"/>
      <w:r>
        <w:rPr>
          <w:rFonts w:ascii="Times New Roman" w:eastAsia="SimSun" w:hAnsi="Times New Roman" w:cs="Times New Roman"/>
          <w:sz w:val="24"/>
          <w:szCs w:val="24"/>
        </w:rPr>
        <w:t xml:space="preserve">, T., </w:t>
      </w:r>
      <w:proofErr w:type="spellStart"/>
      <w:r>
        <w:rPr>
          <w:rFonts w:ascii="Times New Roman" w:eastAsia="SimSun" w:hAnsi="Times New Roman" w:cs="Times New Roman"/>
          <w:sz w:val="24"/>
          <w:szCs w:val="24"/>
        </w:rPr>
        <w:t>Filipescu</w:t>
      </w:r>
      <w:proofErr w:type="spellEnd"/>
      <w:r>
        <w:rPr>
          <w:rFonts w:ascii="Times New Roman" w:eastAsia="SimSun" w:hAnsi="Times New Roman" w:cs="Times New Roman"/>
          <w:sz w:val="24"/>
          <w:szCs w:val="24"/>
        </w:rPr>
        <w:t xml:space="preserve">, C., Georgescu, T., &amp; Bild, Y. C. (2006). Bioecology and control of bean weevil (Acanthoscelides </w:t>
      </w:r>
      <w:proofErr w:type="spellStart"/>
      <w:r>
        <w:rPr>
          <w:rFonts w:ascii="Times New Roman" w:eastAsia="SimSun" w:hAnsi="Times New Roman" w:cs="Times New Roman"/>
          <w:sz w:val="24"/>
          <w:szCs w:val="24"/>
        </w:rPr>
        <w:t>obtectus</w:t>
      </w:r>
      <w:proofErr w:type="spellEnd"/>
      <w:r>
        <w:rPr>
          <w:rFonts w:ascii="Times New Roman" w:eastAsia="SimSun" w:hAnsi="Times New Roman" w:cs="Times New Roman"/>
          <w:sz w:val="24"/>
          <w:szCs w:val="24"/>
        </w:rPr>
        <w:t xml:space="preserve"> Say.). “Efficacy of Ruta </w:t>
      </w:r>
      <w:proofErr w:type="spellStart"/>
      <w:r>
        <w:rPr>
          <w:rFonts w:ascii="Times New Roman" w:eastAsia="SimSun" w:hAnsi="Times New Roman" w:cs="Times New Roman"/>
          <w:sz w:val="24"/>
          <w:szCs w:val="24"/>
        </w:rPr>
        <w:t>chalepensis</w:t>
      </w:r>
      <w:proofErr w:type="spellEnd"/>
      <w:r>
        <w:rPr>
          <w:rFonts w:ascii="Times New Roman" w:eastAsia="SimSun" w:hAnsi="Times New Roman" w:cs="Times New Roman"/>
          <w:sz w:val="24"/>
          <w:szCs w:val="24"/>
        </w:rPr>
        <w:t xml:space="preserve">, Lantana camara, and </w:t>
      </w:r>
      <w:proofErr w:type="spellStart"/>
      <w:r>
        <w:rPr>
          <w:rFonts w:ascii="Times New Roman" w:eastAsia="SimSun" w:hAnsi="Times New Roman" w:cs="Times New Roman"/>
          <w:sz w:val="24"/>
          <w:szCs w:val="24"/>
        </w:rPr>
        <w:t>Ocimum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basilicum</w:t>
      </w:r>
      <w:proofErr w:type="spellEnd"/>
      <w:r>
        <w:rPr>
          <w:rFonts w:ascii="Times New Roman" w:eastAsia="SimSun" w:hAnsi="Times New Roman" w:cs="Times New Roman"/>
          <w:sz w:val="24"/>
          <w:szCs w:val="24"/>
        </w:rPr>
        <w:t xml:space="preserve"> extracts in controlling Sitophilus oryzae, Acanthoscelides </w:t>
      </w:r>
      <w:proofErr w:type="spellStart"/>
      <w:r>
        <w:rPr>
          <w:rFonts w:ascii="Times New Roman" w:eastAsia="SimSun" w:hAnsi="Times New Roman" w:cs="Times New Roman"/>
          <w:sz w:val="24"/>
          <w:szCs w:val="24"/>
        </w:rPr>
        <w:t>obtectus</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Tribolium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castaneum</w:t>
      </w:r>
      <w:proofErr w:type="spellEnd"/>
      <w:r>
        <w:rPr>
          <w:rFonts w:ascii="Times New Roman" w:eastAsia="SimSun" w:hAnsi="Times New Roman" w:cs="Times New Roman"/>
          <w:sz w:val="24"/>
          <w:szCs w:val="24"/>
        </w:rPr>
        <w:t xml:space="preserve"> infestations in stored grains.” 2023-2024 Department of Biotechnology, AIT Page 21</w:t>
      </w:r>
    </w:p>
    <w:p w14:paraId="4F4B0FA1"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Trivedi, A., Nayak, N., &amp; Kumar, J. (2018). Recent advances and review on use of botanicals from medicinal and aromatic plants in stored grain pest management. Journal of Entomology and Zoology Studies, 6(3), 295-300.</w:t>
      </w:r>
    </w:p>
    <w:p w14:paraId="0DA372E0"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da Silva Moura, E. D. S., </w:t>
      </w:r>
      <w:proofErr w:type="spellStart"/>
      <w:r>
        <w:rPr>
          <w:rFonts w:ascii="Times New Roman" w:eastAsia="SimSun" w:hAnsi="Times New Roman" w:cs="Times New Roman"/>
          <w:sz w:val="24"/>
          <w:szCs w:val="24"/>
        </w:rPr>
        <w:t>D'Antonino</w:t>
      </w:r>
      <w:proofErr w:type="spellEnd"/>
      <w:r>
        <w:rPr>
          <w:rFonts w:ascii="Times New Roman" w:eastAsia="SimSun" w:hAnsi="Times New Roman" w:cs="Times New Roman"/>
          <w:sz w:val="24"/>
          <w:szCs w:val="24"/>
        </w:rPr>
        <w:t xml:space="preserve"> Faroni, L. R., Fernandes Heleno, F. F., Aparecida </w:t>
      </w:r>
      <w:proofErr w:type="spellStart"/>
      <w:r>
        <w:rPr>
          <w:rFonts w:ascii="Times New Roman" w:eastAsia="SimSun" w:hAnsi="Times New Roman" w:cs="Times New Roman"/>
          <w:sz w:val="24"/>
          <w:szCs w:val="24"/>
        </w:rPr>
        <w:t>Zinato</w:t>
      </w:r>
      <w:proofErr w:type="spellEnd"/>
      <w:r>
        <w:rPr>
          <w:rFonts w:ascii="Times New Roman" w:eastAsia="SimSun" w:hAnsi="Times New Roman" w:cs="Times New Roman"/>
          <w:sz w:val="24"/>
          <w:szCs w:val="24"/>
        </w:rPr>
        <w:t xml:space="preserve"> Rodrigues, A. A. Z., Figueiredo Prates, L. H., &amp; Lopes Ribeiro de Queiroz, M. E. (2020). Optimal Extraction of </w:t>
      </w:r>
      <w:proofErr w:type="spellStart"/>
      <w:r>
        <w:rPr>
          <w:rFonts w:ascii="Times New Roman" w:eastAsia="SimSun" w:hAnsi="Times New Roman" w:cs="Times New Roman"/>
          <w:sz w:val="24"/>
          <w:szCs w:val="24"/>
        </w:rPr>
        <w:t>Ocimum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basilicum</w:t>
      </w:r>
      <w:proofErr w:type="spellEnd"/>
      <w:r>
        <w:rPr>
          <w:rFonts w:ascii="Times New Roman" w:eastAsia="SimSun" w:hAnsi="Times New Roman" w:cs="Times New Roman"/>
          <w:sz w:val="24"/>
          <w:szCs w:val="24"/>
        </w:rPr>
        <w:t xml:space="preserve"> Essential Oil by Association of Ultrasound and </w:t>
      </w:r>
      <w:proofErr w:type="spellStart"/>
      <w:r>
        <w:rPr>
          <w:rFonts w:ascii="Times New Roman" w:eastAsia="SimSun" w:hAnsi="Times New Roman" w:cs="Times New Roman"/>
          <w:sz w:val="24"/>
          <w:szCs w:val="24"/>
        </w:rPr>
        <w:t>Hydrodistillation</w:t>
      </w:r>
      <w:proofErr w:type="spellEnd"/>
      <w:r>
        <w:rPr>
          <w:rFonts w:ascii="Times New Roman" w:eastAsia="SimSun" w:hAnsi="Times New Roman" w:cs="Times New Roman"/>
          <w:sz w:val="24"/>
          <w:szCs w:val="24"/>
        </w:rPr>
        <w:t xml:space="preserve"> and Its Potential as a Biopesticide against a Major Stored Grains Pest. Molecules (Basel, Switzerland), 25(12), 2781. </w:t>
      </w:r>
    </w:p>
    <w:p w14:paraId="527AB79E"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Shehadeh, M. B., Afifi, F. U., &amp; Abu-</w:t>
      </w:r>
      <w:proofErr w:type="spellStart"/>
      <w:r>
        <w:rPr>
          <w:rFonts w:ascii="Times New Roman" w:eastAsia="SimSun" w:hAnsi="Times New Roman" w:cs="Times New Roman"/>
          <w:sz w:val="24"/>
          <w:szCs w:val="24"/>
        </w:rPr>
        <w:t>Hamdah</w:t>
      </w:r>
      <w:proofErr w:type="spellEnd"/>
      <w:r>
        <w:rPr>
          <w:rFonts w:ascii="Times New Roman" w:eastAsia="SimSun" w:hAnsi="Times New Roman" w:cs="Times New Roman"/>
          <w:sz w:val="24"/>
          <w:szCs w:val="24"/>
        </w:rPr>
        <w:t xml:space="preserve">, S. M. (2007). Platelet aggregation inhibitors from aerial parts of Ruta </w:t>
      </w:r>
      <w:proofErr w:type="spellStart"/>
      <w:r>
        <w:rPr>
          <w:rFonts w:ascii="Times New Roman" w:eastAsia="SimSun" w:hAnsi="Times New Roman" w:cs="Times New Roman"/>
          <w:sz w:val="24"/>
          <w:szCs w:val="24"/>
        </w:rPr>
        <w:t>chalepensis</w:t>
      </w:r>
      <w:proofErr w:type="spellEnd"/>
      <w:r>
        <w:rPr>
          <w:rFonts w:ascii="Times New Roman" w:eastAsia="SimSun" w:hAnsi="Times New Roman" w:cs="Times New Roman"/>
          <w:sz w:val="24"/>
          <w:szCs w:val="24"/>
        </w:rPr>
        <w:t xml:space="preserve"> grown in Jordan. Integrative Medicine Insights, 2, 117863370700200005. </w:t>
      </w:r>
    </w:p>
    <w:p w14:paraId="48E303BC" w14:textId="77777777" w:rsidR="00E63D55" w:rsidRDefault="00000000">
      <w:pPr>
        <w:numPr>
          <w:ilvl w:val="0"/>
          <w:numId w:val="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Ghisalberti</w:t>
      </w:r>
      <w:proofErr w:type="spellEnd"/>
      <w:r>
        <w:rPr>
          <w:rFonts w:ascii="Times New Roman" w:eastAsia="SimSun" w:hAnsi="Times New Roman" w:cs="Times New Roman"/>
          <w:sz w:val="24"/>
          <w:szCs w:val="24"/>
        </w:rPr>
        <w:t>, E. L. (2000). Lantana camara L.(</w:t>
      </w:r>
      <w:proofErr w:type="spellStart"/>
      <w:r>
        <w:rPr>
          <w:rFonts w:ascii="Times New Roman" w:eastAsia="SimSun" w:hAnsi="Times New Roman" w:cs="Times New Roman"/>
          <w:sz w:val="24"/>
          <w:szCs w:val="24"/>
        </w:rPr>
        <w:t>verbenaceae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Fitoterapia</w:t>
      </w:r>
      <w:proofErr w:type="spellEnd"/>
      <w:r>
        <w:rPr>
          <w:rFonts w:ascii="Times New Roman" w:eastAsia="SimSun" w:hAnsi="Times New Roman" w:cs="Times New Roman"/>
          <w:sz w:val="24"/>
          <w:szCs w:val="24"/>
        </w:rPr>
        <w:t xml:space="preserve">, 71(5), 467-486. </w:t>
      </w:r>
    </w:p>
    <w:p w14:paraId="48132D3F"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Poonkodi, K. A. T. H. I. R. V. E. L. (2016). Chemical composition of essential oil of </w:t>
      </w:r>
      <w:proofErr w:type="spellStart"/>
      <w:r>
        <w:rPr>
          <w:rFonts w:ascii="Times New Roman" w:eastAsia="SimSun" w:hAnsi="Times New Roman" w:cs="Times New Roman"/>
          <w:sz w:val="24"/>
          <w:szCs w:val="24"/>
        </w:rPr>
        <w:t>Ocimum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basilicum</w:t>
      </w:r>
      <w:proofErr w:type="spellEnd"/>
      <w:r>
        <w:rPr>
          <w:rFonts w:ascii="Times New Roman" w:eastAsia="SimSun" w:hAnsi="Times New Roman" w:cs="Times New Roman"/>
          <w:sz w:val="24"/>
          <w:szCs w:val="24"/>
        </w:rPr>
        <w:t xml:space="preserve"> L. (Basil) and its biological activities-an overview. Journal of Critical Reviews, 3(3), 56-62. </w:t>
      </w:r>
    </w:p>
    <w:p w14:paraId="22BB9D95"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Lawrence, B. M. (2000). Progress in essential oils. Perfumer and Flavorist, 25(1), 33-33. </w:t>
      </w:r>
    </w:p>
    <w:p w14:paraId="129932DA"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Najem, M., </w:t>
      </w:r>
      <w:proofErr w:type="spellStart"/>
      <w:r>
        <w:rPr>
          <w:rFonts w:ascii="Times New Roman" w:eastAsia="SimSun" w:hAnsi="Times New Roman" w:cs="Times New Roman"/>
          <w:sz w:val="24"/>
          <w:szCs w:val="24"/>
        </w:rPr>
        <w:t>Bammou</w:t>
      </w:r>
      <w:proofErr w:type="spellEnd"/>
      <w:r>
        <w:rPr>
          <w:rFonts w:ascii="Times New Roman" w:eastAsia="SimSun" w:hAnsi="Times New Roman" w:cs="Times New Roman"/>
          <w:sz w:val="24"/>
          <w:szCs w:val="24"/>
        </w:rPr>
        <w:t xml:space="preserve">, M., Bachiri, L., </w:t>
      </w:r>
      <w:proofErr w:type="spellStart"/>
      <w:r>
        <w:rPr>
          <w:rFonts w:ascii="Times New Roman" w:eastAsia="SimSun" w:hAnsi="Times New Roman" w:cs="Times New Roman"/>
          <w:sz w:val="24"/>
          <w:szCs w:val="24"/>
        </w:rPr>
        <w:t>Bouiamrine</w:t>
      </w:r>
      <w:proofErr w:type="spellEnd"/>
      <w:r>
        <w:rPr>
          <w:rFonts w:ascii="Times New Roman" w:eastAsia="SimSun" w:hAnsi="Times New Roman" w:cs="Times New Roman"/>
          <w:sz w:val="24"/>
          <w:szCs w:val="24"/>
        </w:rPr>
        <w:t xml:space="preserve">, E. H., </w:t>
      </w:r>
      <w:proofErr w:type="spellStart"/>
      <w:r>
        <w:rPr>
          <w:rFonts w:ascii="Times New Roman" w:eastAsia="SimSun" w:hAnsi="Times New Roman" w:cs="Times New Roman"/>
          <w:sz w:val="24"/>
          <w:szCs w:val="24"/>
        </w:rPr>
        <w:t>Ibijbijen</w:t>
      </w:r>
      <w:proofErr w:type="spellEnd"/>
      <w:r>
        <w:rPr>
          <w:rFonts w:ascii="Times New Roman" w:eastAsia="SimSun" w:hAnsi="Times New Roman" w:cs="Times New Roman"/>
          <w:sz w:val="24"/>
          <w:szCs w:val="24"/>
        </w:rPr>
        <w:t xml:space="preserve">, J., &amp; Nassiri, L. (2020). Ruta </w:t>
      </w:r>
      <w:proofErr w:type="spellStart"/>
      <w:r>
        <w:rPr>
          <w:rFonts w:ascii="Times New Roman" w:eastAsia="SimSun" w:hAnsi="Times New Roman" w:cs="Times New Roman"/>
          <w:sz w:val="24"/>
          <w:szCs w:val="24"/>
        </w:rPr>
        <w:t>chalepensis</w:t>
      </w:r>
      <w:proofErr w:type="spellEnd"/>
      <w:r>
        <w:rPr>
          <w:rFonts w:ascii="Times New Roman" w:eastAsia="SimSun" w:hAnsi="Times New Roman" w:cs="Times New Roman"/>
          <w:sz w:val="24"/>
          <w:szCs w:val="24"/>
        </w:rPr>
        <w:t xml:space="preserve"> L. Essential Oil Has a Biological Potential for a Natural Fight against the Pest of Stored Foodstuffs: </w:t>
      </w:r>
      <w:proofErr w:type="spellStart"/>
      <w:r>
        <w:rPr>
          <w:rFonts w:ascii="Times New Roman" w:eastAsia="SimSun" w:hAnsi="Times New Roman" w:cs="Times New Roman"/>
          <w:sz w:val="24"/>
          <w:szCs w:val="24"/>
        </w:rPr>
        <w:t>Tribolium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castaneum</w:t>
      </w:r>
      <w:proofErr w:type="spellEnd"/>
      <w:r>
        <w:rPr>
          <w:rFonts w:ascii="Times New Roman" w:eastAsia="SimSun" w:hAnsi="Times New Roman" w:cs="Times New Roman"/>
          <w:sz w:val="24"/>
          <w:szCs w:val="24"/>
        </w:rPr>
        <w:t xml:space="preserve"> Herbst. Evidence-Based Complementary and Alternative Medicine, 2020.</w:t>
      </w:r>
    </w:p>
    <w:p w14:paraId="1A4080E2"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Uribe-Gutiérrez, L., Moreno-Velandia, C. A., &amp; Villamizar, L. F. (2022). Compatibility of a biopesticide based on the yeast </w:t>
      </w:r>
      <w:proofErr w:type="spellStart"/>
      <w:r>
        <w:rPr>
          <w:rFonts w:ascii="Times New Roman" w:eastAsia="SimSun" w:hAnsi="Times New Roman" w:cs="Times New Roman"/>
          <w:sz w:val="24"/>
          <w:szCs w:val="24"/>
        </w:rPr>
        <w:t>Rhodotorula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mucilaginosa</w:t>
      </w:r>
      <w:proofErr w:type="spellEnd"/>
      <w:r>
        <w:rPr>
          <w:rFonts w:ascii="Times New Roman" w:eastAsia="SimSun" w:hAnsi="Times New Roman" w:cs="Times New Roman"/>
          <w:sz w:val="24"/>
          <w:szCs w:val="24"/>
        </w:rPr>
        <w:t xml:space="preserve"> (Lv316) with chemical fungicides used in blackberry crops. </w:t>
      </w:r>
      <w:proofErr w:type="spellStart"/>
      <w:r>
        <w:rPr>
          <w:rFonts w:ascii="Times New Roman" w:eastAsia="SimSun" w:hAnsi="Times New Roman" w:cs="Times New Roman"/>
          <w:sz w:val="24"/>
          <w:szCs w:val="24"/>
        </w:rPr>
        <w:t>BioControl</w:t>
      </w:r>
      <w:proofErr w:type="spellEnd"/>
      <w:r>
        <w:rPr>
          <w:rFonts w:ascii="Times New Roman" w:eastAsia="SimSun" w:hAnsi="Times New Roman" w:cs="Times New Roman"/>
          <w:sz w:val="24"/>
          <w:szCs w:val="24"/>
        </w:rPr>
        <w:t xml:space="preserve">, 67(1), 89-100. </w:t>
      </w:r>
    </w:p>
    <w:p w14:paraId="379D0D9B"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Hussain, A. I., Anwar, F., Sherazi, S. T. H., &amp; Przybylski, R. (2008). Chemical composition, antioxidant and antimicrobial activities of basil (</w:t>
      </w:r>
      <w:proofErr w:type="spellStart"/>
      <w:r>
        <w:rPr>
          <w:rFonts w:ascii="Times New Roman" w:eastAsia="SimSun" w:hAnsi="Times New Roman" w:cs="Times New Roman"/>
          <w:sz w:val="24"/>
          <w:szCs w:val="24"/>
        </w:rPr>
        <w:t>Ocimum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basilicum</w:t>
      </w:r>
      <w:proofErr w:type="spellEnd"/>
      <w:r>
        <w:rPr>
          <w:rFonts w:ascii="Times New Roman" w:eastAsia="SimSun" w:hAnsi="Times New Roman" w:cs="Times New Roman"/>
          <w:sz w:val="24"/>
          <w:szCs w:val="24"/>
        </w:rPr>
        <w:t xml:space="preserve">) essential oils depends on seasonal variations. Food chemistry, 108(3), 986-995. “Efficacy of Ruta </w:t>
      </w:r>
      <w:proofErr w:type="spellStart"/>
      <w:r>
        <w:rPr>
          <w:rFonts w:ascii="Times New Roman" w:eastAsia="SimSun" w:hAnsi="Times New Roman" w:cs="Times New Roman"/>
          <w:sz w:val="24"/>
          <w:szCs w:val="24"/>
        </w:rPr>
        <w:t>chalepensis</w:t>
      </w:r>
      <w:proofErr w:type="spellEnd"/>
      <w:r>
        <w:rPr>
          <w:rFonts w:ascii="Times New Roman" w:eastAsia="SimSun" w:hAnsi="Times New Roman" w:cs="Times New Roman"/>
          <w:sz w:val="24"/>
          <w:szCs w:val="24"/>
        </w:rPr>
        <w:t xml:space="preserve">, Lantana camara, and </w:t>
      </w:r>
      <w:proofErr w:type="spellStart"/>
      <w:r>
        <w:rPr>
          <w:rFonts w:ascii="Times New Roman" w:eastAsia="SimSun" w:hAnsi="Times New Roman" w:cs="Times New Roman"/>
          <w:sz w:val="24"/>
          <w:szCs w:val="24"/>
        </w:rPr>
        <w:t>Ocimum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basilicum</w:t>
      </w:r>
      <w:proofErr w:type="spellEnd"/>
      <w:r>
        <w:rPr>
          <w:rFonts w:ascii="Times New Roman" w:eastAsia="SimSun" w:hAnsi="Times New Roman" w:cs="Times New Roman"/>
          <w:sz w:val="24"/>
          <w:szCs w:val="24"/>
        </w:rPr>
        <w:t xml:space="preserve"> extracts in controlling Sitophilus oryzae, Acanthoscelides </w:t>
      </w:r>
      <w:proofErr w:type="spellStart"/>
      <w:r>
        <w:rPr>
          <w:rFonts w:ascii="Times New Roman" w:eastAsia="SimSun" w:hAnsi="Times New Roman" w:cs="Times New Roman"/>
          <w:sz w:val="24"/>
          <w:szCs w:val="24"/>
        </w:rPr>
        <w:t>obtectus</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Tribolium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castaneum</w:t>
      </w:r>
      <w:proofErr w:type="spellEnd"/>
      <w:r>
        <w:rPr>
          <w:rFonts w:ascii="Times New Roman" w:eastAsia="SimSun" w:hAnsi="Times New Roman" w:cs="Times New Roman"/>
          <w:sz w:val="24"/>
          <w:szCs w:val="24"/>
        </w:rPr>
        <w:t xml:space="preserve"> infestations in stored grains.” 2023-2024 Department of Biotechnology, AIT Page 22 </w:t>
      </w:r>
    </w:p>
    <w:p w14:paraId="1F1FD34B" w14:textId="77777777" w:rsidR="00E63D55" w:rsidRDefault="00000000">
      <w:pPr>
        <w:numPr>
          <w:ilvl w:val="0"/>
          <w:numId w:val="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Opalchenova</w:t>
      </w:r>
      <w:proofErr w:type="spellEnd"/>
      <w:r>
        <w:rPr>
          <w:rFonts w:ascii="Times New Roman" w:eastAsia="SimSun" w:hAnsi="Times New Roman" w:cs="Times New Roman"/>
          <w:sz w:val="24"/>
          <w:szCs w:val="24"/>
        </w:rPr>
        <w:t xml:space="preserve">, G., &amp; </w:t>
      </w:r>
      <w:proofErr w:type="spellStart"/>
      <w:r>
        <w:rPr>
          <w:rFonts w:ascii="Times New Roman" w:eastAsia="SimSun" w:hAnsi="Times New Roman" w:cs="Times New Roman"/>
          <w:sz w:val="24"/>
          <w:szCs w:val="24"/>
        </w:rPr>
        <w:t>Obreshkova</w:t>
      </w:r>
      <w:proofErr w:type="spellEnd"/>
      <w:r>
        <w:rPr>
          <w:rFonts w:ascii="Times New Roman" w:eastAsia="SimSun" w:hAnsi="Times New Roman" w:cs="Times New Roman"/>
          <w:sz w:val="24"/>
          <w:szCs w:val="24"/>
        </w:rPr>
        <w:t xml:space="preserve">, D. (2003). Comparative studies on the activity of basil— an essential oil from </w:t>
      </w:r>
      <w:proofErr w:type="spellStart"/>
      <w:r>
        <w:rPr>
          <w:rFonts w:ascii="Times New Roman" w:eastAsia="SimSun" w:hAnsi="Times New Roman" w:cs="Times New Roman"/>
          <w:sz w:val="24"/>
          <w:szCs w:val="24"/>
        </w:rPr>
        <w:t>Ocimum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basilicum</w:t>
      </w:r>
      <w:proofErr w:type="spellEnd"/>
      <w:r>
        <w:rPr>
          <w:rFonts w:ascii="Times New Roman" w:eastAsia="SimSun" w:hAnsi="Times New Roman" w:cs="Times New Roman"/>
          <w:sz w:val="24"/>
          <w:szCs w:val="24"/>
        </w:rPr>
        <w:t xml:space="preserve"> L.—against multidrug resistant clinical isolates of the genera Staphylococcus, Enterococcus and Pseudomonas by using different test methods. Journal of microbiological methods, 54(1), 105-110. </w:t>
      </w:r>
    </w:p>
    <w:p w14:paraId="22F9B1E0" w14:textId="77777777" w:rsidR="00E63D55" w:rsidRDefault="00000000">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Clevenger, J. F. (1928). Apparatus for the determination of volatile oil. The Journal of the American Pharmaceutical Association (1912), 17(4), 345-349. </w:t>
      </w:r>
    </w:p>
    <w:p w14:paraId="602998BE" w14:textId="77777777" w:rsidR="00E63D55"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[21] Mansouri, N., </w:t>
      </w:r>
      <w:proofErr w:type="spellStart"/>
      <w:r>
        <w:rPr>
          <w:rFonts w:ascii="Times New Roman" w:eastAsia="SimSun" w:hAnsi="Times New Roman" w:cs="Times New Roman"/>
          <w:sz w:val="24"/>
          <w:szCs w:val="24"/>
        </w:rPr>
        <w:t>Satrani</w:t>
      </w:r>
      <w:proofErr w:type="spellEnd"/>
      <w:r>
        <w:rPr>
          <w:rFonts w:ascii="Times New Roman" w:eastAsia="SimSun" w:hAnsi="Times New Roman" w:cs="Times New Roman"/>
          <w:sz w:val="24"/>
          <w:szCs w:val="24"/>
        </w:rPr>
        <w:t xml:space="preserve">, B., Ghanmi, M., </w:t>
      </w:r>
      <w:proofErr w:type="spellStart"/>
      <w:r>
        <w:rPr>
          <w:rFonts w:ascii="Times New Roman" w:eastAsia="SimSun" w:hAnsi="Times New Roman" w:cs="Times New Roman"/>
          <w:sz w:val="24"/>
          <w:szCs w:val="24"/>
        </w:rPr>
        <w:t>Ghadraoui</w:t>
      </w:r>
      <w:proofErr w:type="spellEnd"/>
      <w:r>
        <w:rPr>
          <w:rFonts w:ascii="Times New Roman" w:eastAsia="SimSun" w:hAnsi="Times New Roman" w:cs="Times New Roman"/>
          <w:sz w:val="24"/>
          <w:szCs w:val="24"/>
        </w:rPr>
        <w:t xml:space="preserve">, L. E., </w:t>
      </w:r>
      <w:proofErr w:type="spellStart"/>
      <w:r>
        <w:rPr>
          <w:rFonts w:ascii="Times New Roman" w:eastAsia="SimSun" w:hAnsi="Times New Roman" w:cs="Times New Roman"/>
          <w:sz w:val="24"/>
          <w:szCs w:val="24"/>
        </w:rPr>
        <w:t>Boukir</w:t>
      </w:r>
      <w:proofErr w:type="spellEnd"/>
      <w:r>
        <w:rPr>
          <w:rFonts w:ascii="Times New Roman" w:eastAsia="SimSun" w:hAnsi="Times New Roman" w:cs="Times New Roman"/>
          <w:sz w:val="24"/>
          <w:szCs w:val="24"/>
        </w:rPr>
        <w:t xml:space="preserve">, A., &amp; Aafi, A. (2011). </w:t>
      </w:r>
      <w:proofErr w:type="spellStart"/>
      <w:r>
        <w:rPr>
          <w:rFonts w:ascii="Times New Roman" w:eastAsia="SimSun" w:hAnsi="Times New Roman" w:cs="Times New Roman"/>
          <w:sz w:val="24"/>
          <w:szCs w:val="24"/>
        </w:rPr>
        <w:t>Effet</w:t>
      </w:r>
      <w:proofErr w:type="spellEnd"/>
      <w:r>
        <w:rPr>
          <w:rFonts w:ascii="Times New Roman" w:eastAsia="SimSun" w:hAnsi="Times New Roman" w:cs="Times New Roman"/>
          <w:sz w:val="24"/>
          <w:szCs w:val="24"/>
        </w:rPr>
        <w:t xml:space="preserve"> de la provenance sur le </w:t>
      </w:r>
      <w:proofErr w:type="spellStart"/>
      <w:r>
        <w:rPr>
          <w:rFonts w:ascii="Times New Roman" w:eastAsia="SimSun" w:hAnsi="Times New Roman" w:cs="Times New Roman"/>
          <w:sz w:val="24"/>
          <w:szCs w:val="24"/>
        </w:rPr>
        <w:t>rendement</w:t>
      </w:r>
      <w:proofErr w:type="spellEnd"/>
      <w:r>
        <w:rPr>
          <w:rFonts w:ascii="Times New Roman" w:eastAsia="SimSun" w:hAnsi="Times New Roman" w:cs="Times New Roman"/>
          <w:sz w:val="24"/>
          <w:szCs w:val="24"/>
        </w:rPr>
        <w:t xml:space="preserve">, la composition </w:t>
      </w:r>
      <w:proofErr w:type="spellStart"/>
      <w:r>
        <w:rPr>
          <w:rFonts w:ascii="Times New Roman" w:eastAsia="SimSun" w:hAnsi="Times New Roman" w:cs="Times New Roman"/>
          <w:sz w:val="24"/>
          <w:szCs w:val="24"/>
        </w:rPr>
        <w:t>chimique</w:t>
      </w:r>
      <w:proofErr w:type="spellEnd"/>
      <w:r>
        <w:rPr>
          <w:rFonts w:ascii="Times New Roman" w:eastAsia="SimSun" w:hAnsi="Times New Roman" w:cs="Times New Roman"/>
          <w:sz w:val="24"/>
          <w:szCs w:val="24"/>
        </w:rPr>
        <w:t xml:space="preserve"> et </w:t>
      </w:r>
      <w:proofErr w:type="spellStart"/>
      <w:r>
        <w:rPr>
          <w:rFonts w:ascii="Times New Roman" w:eastAsia="SimSun" w:hAnsi="Times New Roman" w:cs="Times New Roman"/>
          <w:sz w:val="24"/>
          <w:szCs w:val="24"/>
        </w:rPr>
        <w:t>l'activité</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antimicrobienne</w:t>
      </w:r>
      <w:proofErr w:type="spellEnd"/>
      <w:r>
        <w:rPr>
          <w:rFonts w:ascii="Times New Roman" w:eastAsia="SimSun" w:hAnsi="Times New Roman" w:cs="Times New Roman"/>
          <w:sz w:val="24"/>
          <w:szCs w:val="24"/>
        </w:rPr>
        <w:t xml:space="preserve"> des </w:t>
      </w:r>
      <w:proofErr w:type="spellStart"/>
      <w:r>
        <w:rPr>
          <w:rFonts w:ascii="Times New Roman" w:eastAsia="SimSun" w:hAnsi="Times New Roman" w:cs="Times New Roman"/>
          <w:sz w:val="24"/>
          <w:szCs w:val="24"/>
        </w:rPr>
        <w:t>huiles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essentielles</w:t>
      </w:r>
      <w:proofErr w:type="spellEnd"/>
      <w:r>
        <w:rPr>
          <w:rFonts w:ascii="Times New Roman" w:eastAsia="SimSun" w:hAnsi="Times New Roman" w:cs="Times New Roman"/>
          <w:sz w:val="24"/>
          <w:szCs w:val="24"/>
        </w:rPr>
        <w:t xml:space="preserve"> des </w:t>
      </w:r>
      <w:proofErr w:type="spellStart"/>
      <w:r>
        <w:rPr>
          <w:rFonts w:ascii="Times New Roman" w:eastAsia="SimSun" w:hAnsi="Times New Roman" w:cs="Times New Roman"/>
          <w:sz w:val="24"/>
          <w:szCs w:val="24"/>
        </w:rPr>
        <w:t>rameaux</w:t>
      </w:r>
      <w:proofErr w:type="spellEnd"/>
      <w:r>
        <w:rPr>
          <w:rFonts w:ascii="Times New Roman" w:eastAsia="SimSun" w:hAnsi="Times New Roman" w:cs="Times New Roman"/>
          <w:sz w:val="24"/>
          <w:szCs w:val="24"/>
        </w:rPr>
        <w:t xml:space="preserve"> de Juniperus </w:t>
      </w:r>
      <w:proofErr w:type="spellStart"/>
      <w:r>
        <w:rPr>
          <w:rFonts w:ascii="Times New Roman" w:eastAsia="SimSun" w:hAnsi="Times New Roman" w:cs="Times New Roman"/>
          <w:sz w:val="24"/>
          <w:szCs w:val="24"/>
        </w:rPr>
        <w:t>phoenicea</w:t>
      </w:r>
      <w:proofErr w:type="spellEnd"/>
      <w:r>
        <w:rPr>
          <w:rFonts w:ascii="Times New Roman" w:eastAsia="SimSun" w:hAnsi="Times New Roman" w:cs="Times New Roman"/>
          <w:sz w:val="24"/>
          <w:szCs w:val="24"/>
        </w:rPr>
        <w:t xml:space="preserve"> L. du Maroc. Acta botanica gallica, 158(2), 215-224</w:t>
      </w:r>
    </w:p>
    <w:sectPr w:rsidR="00E63D5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dhanshu jha" w:date="2024-11-27T10:47:00Z" w:initials="Sj">
    <w:p w14:paraId="3F8ED98C" w14:textId="77777777" w:rsidR="00E564C8" w:rsidRDefault="00E564C8" w:rsidP="00E564C8">
      <w:pPr>
        <w:pStyle w:val="CommentText"/>
      </w:pPr>
      <w:r>
        <w:rPr>
          <w:rStyle w:val="CommentReference"/>
        </w:rPr>
        <w:annotationRef/>
      </w:r>
      <w:r>
        <w:t>The title is clear and informative but could be slightly refined for better readability and scientific precision. Here's a suggested revision for author:</w:t>
      </w:r>
    </w:p>
    <w:p w14:paraId="663CB7EF" w14:textId="77777777" w:rsidR="00E564C8" w:rsidRDefault="00E564C8" w:rsidP="00E564C8">
      <w:pPr>
        <w:pStyle w:val="CommentText"/>
      </w:pPr>
    </w:p>
    <w:p w14:paraId="612D8B35" w14:textId="77777777" w:rsidR="00E564C8" w:rsidRDefault="00E564C8" w:rsidP="00E564C8">
      <w:pPr>
        <w:pStyle w:val="CommentText"/>
      </w:pPr>
      <w:r>
        <w:rPr>
          <w:b/>
          <w:bCs/>
        </w:rPr>
        <w:t xml:space="preserve">Evaluating the Efficacy of </w:t>
      </w:r>
      <w:r>
        <w:rPr>
          <w:b/>
          <w:bCs/>
          <w:i/>
          <w:iCs/>
        </w:rPr>
        <w:t>Ruta chalepensis</w:t>
      </w:r>
      <w:r>
        <w:rPr>
          <w:b/>
          <w:bCs/>
        </w:rPr>
        <w:t xml:space="preserve">, </w:t>
      </w:r>
      <w:r>
        <w:rPr>
          <w:b/>
          <w:bCs/>
          <w:i/>
          <w:iCs/>
        </w:rPr>
        <w:t>Lantana camara</w:t>
      </w:r>
      <w:r>
        <w:rPr>
          <w:b/>
          <w:bCs/>
        </w:rPr>
        <w:t xml:space="preserve">, and </w:t>
      </w:r>
      <w:r>
        <w:rPr>
          <w:b/>
          <w:bCs/>
          <w:i/>
          <w:iCs/>
        </w:rPr>
        <w:t>Ocimum basilicum</w:t>
      </w:r>
      <w:r>
        <w:rPr>
          <w:b/>
          <w:bCs/>
        </w:rPr>
        <w:t xml:space="preserve"> Extracts in Controlling Infestations of </w:t>
      </w:r>
      <w:r>
        <w:rPr>
          <w:b/>
          <w:bCs/>
          <w:i/>
          <w:iCs/>
        </w:rPr>
        <w:t>Sitophilus oryzae</w:t>
      </w:r>
      <w:r>
        <w:rPr>
          <w:b/>
          <w:bCs/>
        </w:rPr>
        <w:t xml:space="preserve">, </w:t>
      </w:r>
      <w:r>
        <w:rPr>
          <w:b/>
          <w:bCs/>
          <w:i/>
          <w:iCs/>
        </w:rPr>
        <w:t>Acanthoscelides obtectus</w:t>
      </w:r>
      <w:r>
        <w:rPr>
          <w:b/>
          <w:bCs/>
        </w:rPr>
        <w:t xml:space="preserve">, and </w:t>
      </w:r>
      <w:r>
        <w:rPr>
          <w:b/>
          <w:bCs/>
          <w:i/>
          <w:iCs/>
        </w:rPr>
        <w:t>Tribolium castaneum</w:t>
      </w:r>
      <w:r>
        <w:rPr>
          <w:b/>
          <w:bCs/>
        </w:rPr>
        <w:t xml:space="preserve"> in Stored Grains</w:t>
      </w:r>
    </w:p>
  </w:comment>
  <w:comment w:id="1" w:author="Sudhanshu jha" w:date="2024-11-27T10:49:00Z" w:initials="Sj">
    <w:p w14:paraId="46F3D47D" w14:textId="77777777" w:rsidR="00E564C8" w:rsidRDefault="00E564C8" w:rsidP="00E564C8">
      <w:pPr>
        <w:pStyle w:val="CommentText"/>
      </w:pPr>
      <w:r>
        <w:rPr>
          <w:rStyle w:val="CommentReference"/>
        </w:rPr>
        <w:annotationRef/>
      </w:r>
      <w:r>
        <w:t>The paragraph effectively outlines the aim of the study but can be slightly refined for clarity, coherence, and a more formal scientific tone. Here's a revised version for Author:</w:t>
      </w:r>
    </w:p>
    <w:p w14:paraId="132B9BE0" w14:textId="77777777" w:rsidR="00E564C8" w:rsidRDefault="00E564C8" w:rsidP="00E564C8">
      <w:pPr>
        <w:pStyle w:val="CommentText"/>
      </w:pPr>
    </w:p>
    <w:p w14:paraId="2DDA63CA" w14:textId="77777777" w:rsidR="00E564C8" w:rsidRDefault="00E564C8" w:rsidP="00E564C8">
      <w:pPr>
        <w:pStyle w:val="CommentText"/>
      </w:pPr>
      <w:r>
        <w:rPr>
          <w:b/>
          <w:bCs/>
        </w:rPr>
        <w:t>Abstract:</w:t>
      </w:r>
      <w:r>
        <w:t xml:space="preserve"> Chemical pesticides used against stored grain pests have adverse effects on human health and the environment. Insects such as </w:t>
      </w:r>
      <w:r>
        <w:rPr>
          <w:i/>
          <w:iCs/>
        </w:rPr>
        <w:t>Sitophilus oryzae</w:t>
      </w:r>
      <w:r>
        <w:t xml:space="preserve"> (rice weevil), </w:t>
      </w:r>
      <w:r>
        <w:rPr>
          <w:i/>
          <w:iCs/>
        </w:rPr>
        <w:t>Acanthoscelides obtectus</w:t>
      </w:r>
      <w:r>
        <w:t xml:space="preserve"> (bean weevil), and </w:t>
      </w:r>
      <w:r>
        <w:rPr>
          <w:i/>
          <w:iCs/>
        </w:rPr>
        <w:t>Tribolium castaneum</w:t>
      </w:r>
      <w:r>
        <w:t xml:space="preserve"> (red flour beetle) cause significant damage to stored grains and their value-added products and are considered among the most destructive pests in India. Plants offer a promising alternative to synthetic pesticides, as they are rich sources of bioactive molecules. This study aims to evaluate the insect-repellent and insecticidal properties of essential oils from </w:t>
      </w:r>
      <w:r>
        <w:rPr>
          <w:i/>
          <w:iCs/>
        </w:rPr>
        <w:t>Ruta chalepensis</w:t>
      </w:r>
      <w:r>
        <w:t xml:space="preserve"> (fringed rue), </w:t>
      </w:r>
      <w:r>
        <w:rPr>
          <w:i/>
          <w:iCs/>
        </w:rPr>
        <w:t>Lantana camara</w:t>
      </w:r>
      <w:r>
        <w:t xml:space="preserve"> (lantana), and </w:t>
      </w:r>
      <w:r>
        <w:rPr>
          <w:i/>
          <w:iCs/>
        </w:rPr>
        <w:t>Ocimum basilicum</w:t>
      </w:r>
      <w:r>
        <w:t xml:space="preserve"> (basil). The ultimate goal is to develop a sustainable and environmentally friendly biological control strategy against these pests.</w:t>
      </w:r>
    </w:p>
  </w:comment>
  <w:comment w:id="2" w:author="Sudhanshu jha" w:date="2024-11-27T10:54:00Z" w:initials="Sj">
    <w:p w14:paraId="5D2DD111" w14:textId="77777777" w:rsidR="00D734F5" w:rsidRDefault="00D734F5" w:rsidP="00D734F5">
      <w:pPr>
        <w:pStyle w:val="CommentText"/>
      </w:pPr>
      <w:r>
        <w:rPr>
          <w:rStyle w:val="CommentReference"/>
        </w:rPr>
        <w:annotationRef/>
      </w:r>
      <w:r>
        <w:t xml:space="preserve">Adjusted phrasing for precision, such as "traditional structures" to "traditional storage methods." </w:t>
      </w:r>
    </w:p>
  </w:comment>
  <w:comment w:id="3" w:author="Sudhanshu jha" w:date="2024-11-27T10:51:00Z" w:initials="Sj">
    <w:p w14:paraId="23723CAF" w14:textId="52CEE2D2" w:rsidR="00E564C8" w:rsidRDefault="00E564C8" w:rsidP="00E564C8">
      <w:pPr>
        <w:pStyle w:val="CommentText"/>
      </w:pPr>
      <w:r>
        <w:rPr>
          <w:rStyle w:val="CommentReference"/>
        </w:rPr>
        <w:annotationRef/>
      </w:r>
      <w:r>
        <w:t xml:space="preserve">Removed redundant phrases (e.g., "products that are stored may become contaminated"). </w:t>
      </w:r>
    </w:p>
  </w:comment>
  <w:comment w:id="4" w:author="Sudhanshu jha" w:date="2024-11-27T10:55:00Z" w:initials="Sj">
    <w:p w14:paraId="50DF7B63" w14:textId="77777777" w:rsidR="00D734F5" w:rsidRDefault="00D734F5" w:rsidP="00D734F5">
      <w:pPr>
        <w:pStyle w:val="CommentText"/>
      </w:pPr>
      <w:r>
        <w:rPr>
          <w:rStyle w:val="CommentReference"/>
        </w:rPr>
        <w:annotationRef/>
      </w:r>
      <w:r>
        <w:t xml:space="preserve">Highlighted the significance of essential oils and their role as a promising alternative in grain protection. </w:t>
      </w:r>
    </w:p>
  </w:comment>
  <w:comment w:id="5" w:author="Sudhanshu jha" w:date="2024-11-27T10:59:00Z" w:initials="Sj">
    <w:p w14:paraId="56DD354B" w14:textId="77777777" w:rsidR="00D734F5" w:rsidRDefault="00D734F5" w:rsidP="00D734F5">
      <w:pPr>
        <w:pStyle w:val="CommentText"/>
      </w:pPr>
      <w:r>
        <w:rPr>
          <w:rStyle w:val="CommentReference"/>
        </w:rPr>
        <w:annotationRef/>
      </w:r>
      <w:r>
        <w:t>Ensured proper scientific naming with italicization (</w:t>
      </w:r>
      <w:r>
        <w:rPr>
          <w:i/>
          <w:iCs/>
        </w:rPr>
        <w:t>Ruta chalepensis</w:t>
      </w:r>
      <w:r>
        <w:t>, etc.).</w:t>
      </w:r>
    </w:p>
    <w:p w14:paraId="2F6CD56D" w14:textId="77777777" w:rsidR="00D734F5" w:rsidRDefault="00D734F5" w:rsidP="00D734F5">
      <w:pPr>
        <w:pStyle w:val="CommentText"/>
      </w:pPr>
    </w:p>
  </w:comment>
  <w:comment w:id="6" w:author="Sudhanshu jha" w:date="2024-11-27T10:57:00Z" w:initials="Sj">
    <w:p w14:paraId="7E791101" w14:textId="16014A8B" w:rsidR="00D734F5" w:rsidRDefault="00D734F5" w:rsidP="00D734F5">
      <w:pPr>
        <w:pStyle w:val="CommentText"/>
      </w:pPr>
      <w:r>
        <w:rPr>
          <w:rStyle w:val="CommentReference"/>
        </w:rPr>
        <w:annotationRef/>
      </w:r>
      <w:r>
        <w:t xml:space="preserve">Simplified technical descriptions for better reader engagement (e.g., "presents steam distillation" was clarified as "involving steam distillation"). </w:t>
      </w:r>
    </w:p>
  </w:comment>
  <w:comment w:id="7" w:author="Sudhanshu jha" w:date="2024-11-27T10:58:00Z" w:initials="Sj">
    <w:p w14:paraId="2EBC7311" w14:textId="77777777" w:rsidR="00D734F5" w:rsidRDefault="00D734F5" w:rsidP="00D734F5">
      <w:pPr>
        <w:pStyle w:val="CommentText"/>
      </w:pPr>
      <w:r>
        <w:rPr>
          <w:rStyle w:val="CommentReference"/>
        </w:rPr>
        <w:annotationRef/>
      </w:r>
      <w:r>
        <w:t xml:space="preserve">Author is requested to corrected grammatical errors (e.g., “In storage there are significant losses” rephrased to "Stored grain pests cause significant damage"). </w:t>
      </w:r>
    </w:p>
  </w:comment>
  <w:comment w:id="8" w:author="Sudhanshu jha" w:date="2024-11-27T11:01:00Z" w:initials="Sj">
    <w:p w14:paraId="26D60FAE" w14:textId="77777777" w:rsidR="00D734F5" w:rsidRDefault="00D734F5" w:rsidP="00D734F5">
      <w:pPr>
        <w:pStyle w:val="CommentText"/>
      </w:pPr>
      <w:r>
        <w:rPr>
          <w:rStyle w:val="CommentReference"/>
        </w:rPr>
        <w:annotationRef/>
      </w:r>
      <w:r>
        <w:t xml:space="preserve">Added a focus on the limitations of </w:t>
      </w:r>
      <w:r>
        <w:rPr>
          <w:i/>
          <w:iCs/>
        </w:rPr>
        <w:t>T. castaneum</w:t>
      </w:r>
      <w:r>
        <w:t xml:space="preserve"> in feeding on intact grains to highlight specific pest vulnerabilities. </w:t>
      </w:r>
    </w:p>
  </w:comment>
  <w:comment w:id="9" w:author="Sudhanshu jha" w:date="2024-11-27T11:06:00Z" w:initials="Sj">
    <w:p w14:paraId="500EFA9E" w14:textId="77777777" w:rsidR="00224EB9" w:rsidRDefault="00224EB9" w:rsidP="00224EB9">
      <w:pPr>
        <w:pStyle w:val="CommentText"/>
      </w:pPr>
      <w:r>
        <w:rPr>
          <w:rStyle w:val="CommentReference"/>
        </w:rPr>
        <w:annotationRef/>
      </w:r>
      <w:r>
        <w:t>Used proper scientific naming with italicization (</w:t>
      </w:r>
      <w:r>
        <w:rPr>
          <w:i/>
          <w:iCs/>
        </w:rPr>
        <w:t>Sitophilus oryzae</w:t>
      </w:r>
      <w:r>
        <w:t xml:space="preserve">). </w:t>
      </w:r>
    </w:p>
  </w:comment>
  <w:comment w:id="10" w:author="Sudhanshu jha" w:date="2024-11-27T11:03:00Z" w:initials="Sj">
    <w:p w14:paraId="1DF1DCF6" w14:textId="49F93065" w:rsidR="00D734F5" w:rsidRDefault="00D734F5" w:rsidP="00D734F5">
      <w:pPr>
        <w:pStyle w:val="CommentText"/>
      </w:pPr>
      <w:r>
        <w:rPr>
          <w:rStyle w:val="CommentReference"/>
        </w:rPr>
        <w:annotationRef/>
      </w:r>
      <w:r>
        <w:t xml:space="preserve">Simplified technical explanations and removed redundant phrases (e.g., "because of the mechanical action of the polishing process and the resulting low nutritional quality of white rice" was condensed for brevity). </w:t>
      </w:r>
    </w:p>
  </w:comment>
  <w:comment w:id="11" w:author="Sudhanshu jha" w:date="2024-11-27T11:08:00Z" w:initials="Sj">
    <w:p w14:paraId="3A2612A8" w14:textId="77777777" w:rsidR="00224EB9" w:rsidRDefault="00224EB9" w:rsidP="00224EB9">
      <w:pPr>
        <w:pStyle w:val="CommentText"/>
      </w:pPr>
      <w:r>
        <w:rPr>
          <w:rStyle w:val="CommentReference"/>
        </w:rPr>
        <w:annotationRef/>
      </w:r>
      <w:r>
        <w:t xml:space="preserve">Highlighted the significance of rice weevils as pests (e.g., emphasized their rapid reproduction and infestation capabilities). </w:t>
      </w:r>
    </w:p>
  </w:comment>
  <w:comment w:id="12" w:author="Sudhanshu jha" w:date="2024-11-27T11:08:00Z" w:initials="Sj">
    <w:p w14:paraId="285160A8" w14:textId="04900922" w:rsidR="00224EB9" w:rsidRDefault="00224EB9" w:rsidP="00224EB9">
      <w:pPr>
        <w:pStyle w:val="CommentText"/>
      </w:pPr>
      <w:r>
        <w:rPr>
          <w:rStyle w:val="CommentReference"/>
        </w:rPr>
        <w:annotationRef/>
      </w:r>
      <w:r>
        <w:t xml:space="preserve">Corrected phrasing for technical accuracy (e.g., "teeth" changed to "mandibles"). </w:t>
      </w:r>
    </w:p>
  </w:comment>
  <w:comment w:id="13" w:author="Sudhanshu jha" w:date="2024-11-27T11:12:00Z" w:initials="Sj">
    <w:p w14:paraId="23B71E81" w14:textId="77777777" w:rsidR="00224EB9" w:rsidRDefault="00224EB9" w:rsidP="00224EB9">
      <w:pPr>
        <w:pStyle w:val="CommentText"/>
      </w:pPr>
      <w:r>
        <w:rPr>
          <w:rStyle w:val="CommentReference"/>
        </w:rPr>
        <w:annotationRef/>
      </w:r>
      <w:r>
        <w:t xml:space="preserve">Ensured correct usage of scientific names </w:t>
      </w:r>
      <w:r>
        <w:rPr>
          <w:i/>
          <w:iCs/>
        </w:rPr>
        <w:t>Acanthoscelides obtectus</w:t>
      </w:r>
      <w:r>
        <w:t xml:space="preserve">, and italicized them for consistency. </w:t>
      </w:r>
    </w:p>
  </w:comment>
  <w:comment w:id="14" w:author="Sudhanshu jha" w:date="2024-11-27T11:11:00Z" w:initials="Sj">
    <w:p w14:paraId="2F73BC78" w14:textId="2C3E9011" w:rsidR="00224EB9" w:rsidRDefault="00224EB9" w:rsidP="00224EB9">
      <w:pPr>
        <w:pStyle w:val="CommentText"/>
      </w:pPr>
      <w:r>
        <w:rPr>
          <w:rStyle w:val="CommentReference"/>
        </w:rPr>
        <w:annotationRef/>
      </w:r>
      <w:r>
        <w:t xml:space="preserve">Condensed repetitive and lengthy sentences (e.g., replaced "grains lost their usefulness for eating and planting" with "rendering it unsuitable for consumption or planting"). </w:t>
      </w:r>
    </w:p>
  </w:comment>
  <w:comment w:id="15" w:author="Sudhanshu jha" w:date="2024-11-27T11:12:00Z" w:initials="Sj">
    <w:p w14:paraId="132E02A8" w14:textId="77777777" w:rsidR="00224EB9" w:rsidRDefault="00224EB9" w:rsidP="00224EB9">
      <w:pPr>
        <w:pStyle w:val="CommentText"/>
      </w:pPr>
      <w:r>
        <w:rPr>
          <w:rStyle w:val="CommentReference"/>
        </w:rPr>
        <w:annotationRef/>
      </w:r>
      <w:r>
        <w:t>Ensured correct usage of scientific names (</w:t>
      </w:r>
      <w:r>
        <w:rPr>
          <w:i/>
          <w:iCs/>
        </w:rPr>
        <w:t>Ruta chalepensis</w:t>
      </w:r>
      <w:r>
        <w:t xml:space="preserve">) and italicized them for consistency. </w:t>
      </w:r>
    </w:p>
    <w:p w14:paraId="7D96883F" w14:textId="77777777" w:rsidR="00224EB9" w:rsidRDefault="00224EB9" w:rsidP="00224EB9">
      <w:pPr>
        <w:pStyle w:val="CommentText"/>
      </w:pPr>
    </w:p>
  </w:comment>
  <w:comment w:id="16" w:author="Sudhanshu jha" w:date="2024-11-27T11:16:00Z" w:initials="Sj">
    <w:p w14:paraId="41D31442" w14:textId="77777777" w:rsidR="00AD01D7" w:rsidRDefault="00AD01D7" w:rsidP="00AD01D7">
      <w:pPr>
        <w:pStyle w:val="CommentText"/>
      </w:pPr>
      <w:r>
        <w:rPr>
          <w:rStyle w:val="CommentReference"/>
        </w:rPr>
        <w:annotationRef/>
      </w:r>
      <w:r>
        <w:t xml:space="preserve">Highlighted the practical and medicinal importance of </w:t>
      </w:r>
      <w:r>
        <w:rPr>
          <w:i/>
          <w:iCs/>
        </w:rPr>
        <w:t>R. chalepensis</w:t>
      </w:r>
      <w:r>
        <w:t xml:space="preserve"> to underline its significance for both traditional medicine and pest control. </w:t>
      </w:r>
    </w:p>
  </w:comment>
  <w:comment w:id="17" w:author="Sudhanshu jha" w:date="2024-11-27T11:16:00Z" w:initials="Sj">
    <w:p w14:paraId="39D4D5CD" w14:textId="77777777" w:rsidR="00AD01D7" w:rsidRDefault="00AD01D7" w:rsidP="00AD01D7">
      <w:pPr>
        <w:pStyle w:val="CommentText"/>
      </w:pPr>
      <w:r>
        <w:rPr>
          <w:rStyle w:val="CommentReference"/>
        </w:rPr>
        <w:annotationRef/>
      </w:r>
      <w:r>
        <w:t xml:space="preserve">Added a focus on its role in Jordanian herbal medicine to emphasize cultural relevance. </w:t>
      </w:r>
    </w:p>
  </w:comment>
  <w:comment w:id="18" w:author="Sudhanshu jha" w:date="2024-11-27T11:18:00Z" w:initials="Sj">
    <w:p w14:paraId="27C2CD56" w14:textId="77777777" w:rsidR="00AD01D7" w:rsidRDefault="00AD01D7" w:rsidP="00AD01D7">
      <w:pPr>
        <w:pStyle w:val="CommentText"/>
      </w:pPr>
      <w:r>
        <w:rPr>
          <w:rStyle w:val="CommentReference"/>
        </w:rPr>
        <w:annotationRef/>
      </w:r>
      <w:r>
        <w:t xml:space="preserve">Removed redundant details (e.g., “flowers that are red, pink, white…” and “thought to bring good energy” are now concise). </w:t>
      </w:r>
    </w:p>
  </w:comment>
  <w:comment w:id="19" w:author="Sudhanshu jha" w:date="2024-11-27T11:20:00Z" w:initials="Sj">
    <w:p w14:paraId="0B5E2C26" w14:textId="77777777" w:rsidR="00AD01D7" w:rsidRDefault="00AD01D7" w:rsidP="00AD01D7">
      <w:pPr>
        <w:pStyle w:val="CommentText"/>
      </w:pPr>
      <w:r>
        <w:rPr>
          <w:rStyle w:val="CommentReference"/>
        </w:rPr>
        <w:annotationRef/>
      </w:r>
      <w:r>
        <w:t xml:space="preserve">Avoided overly poetic language (e.g., "king of herbs") unless directly relevant to the topic. </w:t>
      </w:r>
    </w:p>
  </w:comment>
  <w:comment w:id="20" w:author="Sudhanshu jha" w:date="2024-11-27T11:21:00Z" w:initials="Sj">
    <w:p w14:paraId="69A722AE" w14:textId="77777777" w:rsidR="00AD01D7" w:rsidRDefault="00AD01D7" w:rsidP="00AD01D7">
      <w:pPr>
        <w:pStyle w:val="CommentText"/>
      </w:pPr>
      <w:r>
        <w:rPr>
          <w:rStyle w:val="CommentReference"/>
        </w:rPr>
        <w:annotationRef/>
      </w:r>
      <w:r>
        <w:t xml:space="preserve">Clarified points like "chemical components vary according to origin, morphology, and environmental factors." </w:t>
      </w:r>
    </w:p>
  </w:comment>
  <w:comment w:id="21" w:author="Sudhanshu jha" w:date="2024-11-27T11:23:00Z" w:initials="Sj">
    <w:p w14:paraId="46C5DCFF" w14:textId="77777777" w:rsidR="00AD01D7" w:rsidRDefault="00AD01D7" w:rsidP="00AD01D7">
      <w:pPr>
        <w:pStyle w:val="CommentText"/>
      </w:pPr>
      <w:r>
        <w:rPr>
          <w:rStyle w:val="CommentReference"/>
        </w:rPr>
        <w:annotationRef/>
      </w:r>
      <w:r>
        <w:t xml:space="preserve">Separated ideas for better comprehension, e.g., the transition from WHO bans to research focus is now more explicit. </w:t>
      </w:r>
    </w:p>
  </w:comment>
  <w:comment w:id="22" w:author="Sudhanshu jha" w:date="2024-11-27T11:26:00Z" w:initials="Sj">
    <w:p w14:paraId="15DE4FBD" w14:textId="77777777" w:rsidR="00401711" w:rsidRDefault="00401711" w:rsidP="00401711">
      <w:pPr>
        <w:pStyle w:val="CommentText"/>
      </w:pPr>
      <w:r>
        <w:rPr>
          <w:rStyle w:val="CommentReference"/>
        </w:rPr>
        <w:annotationRef/>
      </w:r>
      <w:r>
        <w:t xml:space="preserve">Clarified the research focus: "plant-based solutions" instead of a generic mention of "plants." </w:t>
      </w:r>
    </w:p>
  </w:comment>
  <w:comment w:id="23" w:author="Sudhanshu jha" w:date="2024-11-27T11:27:00Z" w:initials="Sj">
    <w:p w14:paraId="4F9A9279" w14:textId="77777777" w:rsidR="00401711" w:rsidRDefault="00401711" w:rsidP="00401711">
      <w:pPr>
        <w:pStyle w:val="CommentText"/>
      </w:pPr>
      <w:r>
        <w:rPr>
          <w:rStyle w:val="CommentReference"/>
        </w:rPr>
        <w:annotationRef/>
      </w:r>
      <w:r>
        <w:t xml:space="preserve">Removed redundant phrases like "has been known to play an important role" and replaced them with more direct language ("demonstrating both repellent and insecticidal effects"). </w:t>
      </w:r>
    </w:p>
  </w:comment>
  <w:comment w:id="24" w:author="Sudhanshu jha" w:date="2024-11-27T11:27:00Z" w:initials="Sj">
    <w:p w14:paraId="2A6126ED" w14:textId="77777777" w:rsidR="00401711" w:rsidRDefault="00401711" w:rsidP="00401711">
      <w:pPr>
        <w:pStyle w:val="CommentText"/>
      </w:pPr>
      <w:r>
        <w:rPr>
          <w:rStyle w:val="CommentReference"/>
        </w:rPr>
        <w:annotationRef/>
      </w:r>
      <w:r>
        <w:t xml:space="preserve">Highlighted the economic and agricultural relevance of pests like </w:t>
      </w:r>
      <w:r>
        <w:rPr>
          <w:i/>
          <w:iCs/>
        </w:rPr>
        <w:t>Tribolium castaneum</w:t>
      </w:r>
      <w:r>
        <w:t xml:space="preserve">, making the content more impactful. </w:t>
      </w:r>
    </w:p>
  </w:comment>
  <w:comment w:id="25" w:author="Sudhanshu jha" w:date="2024-11-27T11:31:00Z" w:initials="Sj">
    <w:p w14:paraId="72AFE6A1" w14:textId="77777777" w:rsidR="00401711" w:rsidRDefault="00401711" w:rsidP="00401711">
      <w:pPr>
        <w:pStyle w:val="CommentText"/>
      </w:pPr>
      <w:r>
        <w:rPr>
          <w:rStyle w:val="CommentReference"/>
        </w:rPr>
        <w:annotationRef/>
      </w:r>
      <w:r>
        <w:t xml:space="preserve">Added specific examples of the grains (Bengal gram, wheat, Hyacinth bean) to give clarity about the sources of infestation. </w:t>
      </w:r>
    </w:p>
  </w:comment>
  <w:comment w:id="26" w:author="Sudhanshu jha" w:date="2024-11-27T11:56:00Z" w:initials="Sj">
    <w:p w14:paraId="79C1297C" w14:textId="77777777" w:rsidR="0085795E" w:rsidRDefault="0085795E" w:rsidP="0085795E">
      <w:pPr>
        <w:pStyle w:val="CommentText"/>
      </w:pPr>
      <w:r>
        <w:rPr>
          <w:rStyle w:val="CommentReference"/>
        </w:rPr>
        <w:annotationRef/>
      </w:r>
      <w:r>
        <w:t xml:space="preserve">Standardized the mention of "old media" across all insect species, improving readability and ensuring consistency in description. </w:t>
      </w:r>
    </w:p>
  </w:comment>
  <w:comment w:id="27" w:author="Sudhanshu jha" w:date="2024-11-27T11:56:00Z" w:initials="Sj">
    <w:p w14:paraId="2A2A4F64" w14:textId="54F82E00" w:rsidR="0085795E" w:rsidRDefault="0085795E" w:rsidP="0085795E">
      <w:pPr>
        <w:pStyle w:val="CommentText"/>
      </w:pPr>
      <w:r>
        <w:rPr>
          <w:rStyle w:val="CommentReference"/>
        </w:rPr>
        <w:annotationRef/>
      </w:r>
      <w:r>
        <w:t xml:space="preserve">Used terms like "fresh media" instead of "new media" for consistency with common lab terminology. </w:t>
      </w:r>
    </w:p>
  </w:comment>
  <w:comment w:id="28" w:author="Sudhanshu jha" w:date="2024-11-27T11:57:00Z" w:initials="Sj">
    <w:p w14:paraId="26A10C66" w14:textId="77777777" w:rsidR="0085795E" w:rsidRDefault="0085795E" w:rsidP="0085795E">
      <w:pPr>
        <w:pStyle w:val="CommentText"/>
      </w:pPr>
      <w:r>
        <w:rPr>
          <w:rStyle w:val="CommentReference"/>
        </w:rPr>
        <w:annotationRef/>
      </w:r>
      <w:r>
        <w:t xml:space="preserve">Condensed repetitive phrases, such as "along with some old media," to make the paragraph more concise without losing essential information. </w:t>
      </w:r>
    </w:p>
  </w:comment>
  <w:comment w:id="29" w:author="Sudhanshu jha" w:date="2024-11-27T11:59:00Z" w:initials="Sj">
    <w:p w14:paraId="68E0B0A0" w14:textId="77777777" w:rsidR="000F2E93" w:rsidRDefault="000F2E93" w:rsidP="000F2E93">
      <w:pPr>
        <w:pStyle w:val="CommentText"/>
      </w:pPr>
      <w:r>
        <w:rPr>
          <w:rStyle w:val="CommentReference"/>
        </w:rPr>
        <w:annotationRef/>
      </w:r>
      <w:r>
        <w:t xml:space="preserve">Used "facilitate adaptation" instead of "help them to adjust," making the description more scientifically precise. </w:t>
      </w:r>
    </w:p>
  </w:comment>
  <w:comment w:id="30" w:author="Sudhanshu jha" w:date="2024-11-27T11:57:00Z" w:initials="Sj">
    <w:p w14:paraId="4B32E1BC" w14:textId="4FD799E9" w:rsidR="0085795E" w:rsidRDefault="0085795E" w:rsidP="0085795E">
      <w:pPr>
        <w:pStyle w:val="CommentText"/>
      </w:pPr>
      <w:r>
        <w:rPr>
          <w:rStyle w:val="CommentReference"/>
        </w:rPr>
        <w:annotationRef/>
      </w:r>
      <w:r>
        <w:t xml:space="preserve">Briefly explained the reason for "dark and quiet conditions," emphasizing the importance of these environmental factors for insect reproduction. </w:t>
      </w:r>
    </w:p>
  </w:comment>
  <w:comment w:id="31" w:author="Sudhanshu jha" w:date="2024-11-27T12:01:00Z" w:initials="Sj">
    <w:p w14:paraId="5033B476" w14:textId="77777777" w:rsidR="000F2E93" w:rsidRDefault="000F2E93" w:rsidP="000F2E93">
      <w:pPr>
        <w:pStyle w:val="CommentText"/>
      </w:pPr>
      <w:r>
        <w:rPr>
          <w:rStyle w:val="CommentReference"/>
        </w:rPr>
        <w:annotationRef/>
      </w:r>
      <w:r>
        <w:t xml:space="preserve">Changed "boiling of fresh plant material" to "boiling fresh plant material" for smoother phrasing. </w:t>
      </w:r>
    </w:p>
  </w:comment>
  <w:comment w:id="32" w:author="Sudhanshu jha" w:date="2024-11-27T12:07:00Z" w:initials="Sj">
    <w:p w14:paraId="43402193" w14:textId="77777777" w:rsidR="001B1701" w:rsidRDefault="001B1701" w:rsidP="001B1701">
      <w:pPr>
        <w:pStyle w:val="CommentText"/>
      </w:pPr>
      <w:r>
        <w:rPr>
          <w:rStyle w:val="CommentReference"/>
        </w:rPr>
        <w:annotationRef/>
      </w:r>
      <w:r>
        <w:t xml:space="preserve">Used "Na₂SO₄" to ensure consistent scientific notation for sodium sulfate. </w:t>
      </w:r>
    </w:p>
  </w:comment>
  <w:comment w:id="33" w:author="Sudhanshu jha" w:date="2024-11-27T12:02:00Z" w:initials="Sj">
    <w:p w14:paraId="0412E456" w14:textId="0C44DAD4" w:rsidR="000F2E93" w:rsidRDefault="000F2E93" w:rsidP="000F2E93">
      <w:pPr>
        <w:pStyle w:val="CommentText"/>
      </w:pPr>
      <w:r>
        <w:rPr>
          <w:rStyle w:val="CommentReference"/>
        </w:rPr>
        <w:annotationRef/>
      </w:r>
      <w:r>
        <w:t xml:space="preserve">Specified the protective storage condition as "tightly closed brown or amber glass bottles" for consistency and clarity. </w:t>
      </w:r>
    </w:p>
  </w:comment>
  <w:comment w:id="34" w:author="Sudhanshu jha" w:date="2024-11-27T12:08:00Z" w:initials="Sj">
    <w:p w14:paraId="5DCEFE28" w14:textId="77777777" w:rsidR="009C1E69" w:rsidRDefault="009C1E69" w:rsidP="009C1E69">
      <w:pPr>
        <w:pStyle w:val="CommentText"/>
      </w:pPr>
      <w:r>
        <w:rPr>
          <w:rStyle w:val="CommentReference"/>
        </w:rPr>
        <w:annotationRef/>
      </w:r>
      <w:r>
        <w:t xml:space="preserve">Changed "insecticidal, repellence or anti-palatable activity" to "insecticidal, repellent, or anti-palatable activities" for better flow and consistency. </w:t>
      </w:r>
    </w:p>
  </w:comment>
  <w:comment w:id="35" w:author="Sudhanshu jha" w:date="2024-11-27T12:08:00Z" w:initials="Sj">
    <w:p w14:paraId="5E784A62" w14:textId="77777777" w:rsidR="009C1E69" w:rsidRDefault="009C1E69" w:rsidP="009C1E69">
      <w:pPr>
        <w:pStyle w:val="CommentText"/>
      </w:pPr>
      <w:r>
        <w:rPr>
          <w:rStyle w:val="CommentReference"/>
        </w:rPr>
        <w:annotationRef/>
      </w:r>
      <w:r>
        <w:t xml:space="preserve">Used "plant volatile organic compounds (PVOCs)" for clarity and to specify what "PVOCs" refers to. </w:t>
      </w:r>
    </w:p>
  </w:comment>
  <w:comment w:id="36" w:author="Sudhanshu jha" w:date="2024-11-27T12:09:00Z" w:initials="Sj">
    <w:p w14:paraId="4E7BAC31" w14:textId="77777777" w:rsidR="009C1E69" w:rsidRDefault="009C1E69" w:rsidP="009C1E69">
      <w:pPr>
        <w:pStyle w:val="CommentText"/>
      </w:pPr>
      <w:r>
        <w:rPr>
          <w:rStyle w:val="CommentReference"/>
        </w:rPr>
        <w:annotationRef/>
      </w:r>
      <w:r>
        <w:t xml:space="preserve">"Identified based on there morphological basis" corrected to "identified based on their morphological characteristics" for proper grammar and clarity. </w:t>
      </w:r>
    </w:p>
  </w:comment>
  <w:comment w:id="37" w:author="Sudhanshu jha" w:date="2024-11-27T12:10:00Z" w:initials="Sj">
    <w:p w14:paraId="6B0DE1C7" w14:textId="77777777" w:rsidR="009C1E69" w:rsidRDefault="009C1E69" w:rsidP="009C1E69">
      <w:pPr>
        <w:pStyle w:val="CommentText"/>
      </w:pPr>
      <w:r>
        <w:rPr>
          <w:rStyle w:val="CommentReference"/>
        </w:rPr>
        <w:annotationRef/>
      </w:r>
      <w:r>
        <w:t xml:space="preserve">"Proportional to the increase in hydro-distillation time" changed to "Higher yields of essential oil were observed with an increase in the hydro-distillation time" for smoother flow. </w:t>
      </w:r>
    </w:p>
  </w:comment>
  <w:comment w:id="38" w:author="Sudhanshu jha" w:date="2024-11-27T12:10:00Z" w:initials="Sj">
    <w:p w14:paraId="77C9E1FE" w14:textId="481CAA3B" w:rsidR="009C1E69" w:rsidRDefault="009C1E69" w:rsidP="009C1E69">
      <w:pPr>
        <w:pStyle w:val="CommentText"/>
      </w:pPr>
      <w:r>
        <w:rPr>
          <w:rStyle w:val="CommentReference"/>
        </w:rPr>
        <w:annotationRef/>
      </w:r>
      <w:r>
        <w:t>The bio-activity" changed to "The bioactivity" for consistency in scientific writing.</w:t>
      </w:r>
    </w:p>
    <w:p w14:paraId="3F0EB453" w14:textId="77777777" w:rsidR="009C1E69" w:rsidRDefault="009C1E69" w:rsidP="009C1E69">
      <w:pPr>
        <w:pStyle w:val="CommentText"/>
      </w:pPr>
    </w:p>
  </w:comment>
  <w:comment w:id="39" w:author="Sudhanshu jha" w:date="2024-11-27T12:11:00Z" w:initials="Sj">
    <w:p w14:paraId="330F683A" w14:textId="77777777" w:rsidR="009C1E69" w:rsidRDefault="009C1E69" w:rsidP="009C1E69">
      <w:pPr>
        <w:pStyle w:val="CommentText"/>
      </w:pPr>
      <w:r>
        <w:rPr>
          <w:rStyle w:val="CommentReference"/>
        </w:rPr>
        <w:annotationRef/>
      </w:r>
      <w:r>
        <w:t xml:space="preserve">Aiming the increase in food safety and quality" rephrased to "which contribute to improved food safety and quality" for better clarity and impact.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2D8B35" w15:done="0"/>
  <w15:commentEx w15:paraId="2DDA63CA" w15:done="0"/>
  <w15:commentEx w15:paraId="5D2DD111" w15:done="0"/>
  <w15:commentEx w15:paraId="23723CAF" w15:done="0"/>
  <w15:commentEx w15:paraId="50DF7B63" w15:done="0"/>
  <w15:commentEx w15:paraId="2F6CD56D" w15:done="0"/>
  <w15:commentEx w15:paraId="7E791101" w15:done="0"/>
  <w15:commentEx w15:paraId="2EBC7311" w15:done="0"/>
  <w15:commentEx w15:paraId="26D60FAE" w15:done="0"/>
  <w15:commentEx w15:paraId="500EFA9E" w15:done="0"/>
  <w15:commentEx w15:paraId="1DF1DCF6" w15:done="0"/>
  <w15:commentEx w15:paraId="3A2612A8" w15:done="0"/>
  <w15:commentEx w15:paraId="285160A8" w15:done="0"/>
  <w15:commentEx w15:paraId="23B71E81" w15:done="0"/>
  <w15:commentEx w15:paraId="2F73BC78" w15:done="0"/>
  <w15:commentEx w15:paraId="7D96883F" w15:done="0"/>
  <w15:commentEx w15:paraId="41D31442" w15:done="0"/>
  <w15:commentEx w15:paraId="39D4D5CD" w15:done="0"/>
  <w15:commentEx w15:paraId="27C2CD56" w15:done="0"/>
  <w15:commentEx w15:paraId="0B5E2C26" w15:done="0"/>
  <w15:commentEx w15:paraId="69A722AE" w15:done="0"/>
  <w15:commentEx w15:paraId="46C5DCFF" w15:done="0"/>
  <w15:commentEx w15:paraId="15DE4FBD" w15:done="0"/>
  <w15:commentEx w15:paraId="4F9A9279" w15:done="0"/>
  <w15:commentEx w15:paraId="2A6126ED" w15:done="0"/>
  <w15:commentEx w15:paraId="72AFE6A1" w15:done="0"/>
  <w15:commentEx w15:paraId="79C1297C" w15:done="0"/>
  <w15:commentEx w15:paraId="2A2A4F64" w15:done="0"/>
  <w15:commentEx w15:paraId="26A10C66" w15:done="0"/>
  <w15:commentEx w15:paraId="68E0B0A0" w15:done="0"/>
  <w15:commentEx w15:paraId="4B32E1BC" w15:done="0"/>
  <w15:commentEx w15:paraId="5033B476" w15:done="0"/>
  <w15:commentEx w15:paraId="43402193" w15:done="0"/>
  <w15:commentEx w15:paraId="0412E456" w15:done="0"/>
  <w15:commentEx w15:paraId="5DCEFE28" w15:done="0"/>
  <w15:commentEx w15:paraId="5E784A62" w15:done="0"/>
  <w15:commentEx w15:paraId="4E7BAC31" w15:done="0"/>
  <w15:commentEx w15:paraId="6B0DE1C7" w15:done="0"/>
  <w15:commentEx w15:paraId="3F0EB453" w15:done="0"/>
  <w15:commentEx w15:paraId="330F6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CFD689" w16cex:dateUtc="2024-11-27T05:17:00Z"/>
  <w16cex:commentExtensible w16cex:durableId="3B9E7708" w16cex:dateUtc="2024-11-27T05:19:00Z"/>
  <w16cex:commentExtensible w16cex:durableId="0A438C2C" w16cex:dateUtc="2024-11-27T05:24:00Z"/>
  <w16cex:commentExtensible w16cex:durableId="4E80F210" w16cex:dateUtc="2024-11-27T05:21:00Z"/>
  <w16cex:commentExtensible w16cex:durableId="5436CB77" w16cex:dateUtc="2024-11-27T05:25:00Z"/>
  <w16cex:commentExtensible w16cex:durableId="17C73638" w16cex:dateUtc="2024-11-27T05:29:00Z"/>
  <w16cex:commentExtensible w16cex:durableId="0FB52706" w16cex:dateUtc="2024-11-27T05:27:00Z"/>
  <w16cex:commentExtensible w16cex:durableId="53864599" w16cex:dateUtc="2024-11-27T05:28:00Z"/>
  <w16cex:commentExtensible w16cex:durableId="3E2B98D6" w16cex:dateUtc="2024-11-27T05:31:00Z"/>
  <w16cex:commentExtensible w16cex:durableId="61C61FFB" w16cex:dateUtc="2024-11-27T05:36:00Z"/>
  <w16cex:commentExtensible w16cex:durableId="2C5421D6" w16cex:dateUtc="2024-11-27T05:33:00Z"/>
  <w16cex:commentExtensible w16cex:durableId="7669D36F" w16cex:dateUtc="2024-11-27T05:38:00Z"/>
  <w16cex:commentExtensible w16cex:durableId="3BB93C22" w16cex:dateUtc="2024-11-27T05:38:00Z"/>
  <w16cex:commentExtensible w16cex:durableId="0DE37326" w16cex:dateUtc="2024-11-27T05:42:00Z"/>
  <w16cex:commentExtensible w16cex:durableId="4B781C94" w16cex:dateUtc="2024-11-27T05:41:00Z"/>
  <w16cex:commentExtensible w16cex:durableId="7342A660" w16cex:dateUtc="2024-11-27T05:42:00Z"/>
  <w16cex:commentExtensible w16cex:durableId="0A51FEA5" w16cex:dateUtc="2024-11-27T05:46:00Z"/>
  <w16cex:commentExtensible w16cex:durableId="78C848F0" w16cex:dateUtc="2024-11-27T05:46:00Z"/>
  <w16cex:commentExtensible w16cex:durableId="6EB20CB5" w16cex:dateUtc="2024-11-27T05:48:00Z"/>
  <w16cex:commentExtensible w16cex:durableId="7FF95C1A" w16cex:dateUtc="2024-11-27T05:50:00Z"/>
  <w16cex:commentExtensible w16cex:durableId="4ADFD99E" w16cex:dateUtc="2024-11-27T05:51:00Z"/>
  <w16cex:commentExtensible w16cex:durableId="4771A55C" w16cex:dateUtc="2024-11-27T05:53:00Z"/>
  <w16cex:commentExtensible w16cex:durableId="416E7B90" w16cex:dateUtc="2024-11-27T05:56:00Z"/>
  <w16cex:commentExtensible w16cex:durableId="1A773068" w16cex:dateUtc="2024-11-27T05:57:00Z"/>
  <w16cex:commentExtensible w16cex:durableId="5FD954FC" w16cex:dateUtc="2024-11-27T05:57:00Z"/>
  <w16cex:commentExtensible w16cex:durableId="4A031953" w16cex:dateUtc="2024-11-27T06:01:00Z"/>
  <w16cex:commentExtensible w16cex:durableId="752DE9C9" w16cex:dateUtc="2024-11-27T06:26:00Z"/>
  <w16cex:commentExtensible w16cex:durableId="019C0011" w16cex:dateUtc="2024-11-27T06:26:00Z"/>
  <w16cex:commentExtensible w16cex:durableId="5E9C4FFA" w16cex:dateUtc="2024-11-27T06:27:00Z"/>
  <w16cex:commentExtensible w16cex:durableId="7045F3DB" w16cex:dateUtc="2024-11-27T06:29:00Z"/>
  <w16cex:commentExtensible w16cex:durableId="1B64B28B" w16cex:dateUtc="2024-11-27T06:27:00Z"/>
  <w16cex:commentExtensible w16cex:durableId="601E8B5D" w16cex:dateUtc="2024-11-27T06:31:00Z"/>
  <w16cex:commentExtensible w16cex:durableId="1E49B51E" w16cex:dateUtc="2024-11-27T06:37:00Z"/>
  <w16cex:commentExtensible w16cex:durableId="6D2110E6" w16cex:dateUtc="2024-11-27T06:32:00Z"/>
  <w16cex:commentExtensible w16cex:durableId="4B9B2783" w16cex:dateUtc="2024-11-27T06:38:00Z"/>
  <w16cex:commentExtensible w16cex:durableId="7AE1EB8B" w16cex:dateUtc="2024-11-27T06:38:00Z"/>
  <w16cex:commentExtensible w16cex:durableId="0F1DF29A" w16cex:dateUtc="2024-11-27T06:39:00Z"/>
  <w16cex:commentExtensible w16cex:durableId="53D73EAC" w16cex:dateUtc="2024-11-27T06:40:00Z"/>
  <w16cex:commentExtensible w16cex:durableId="25D5E076" w16cex:dateUtc="2024-11-27T06:40:00Z"/>
  <w16cex:commentExtensible w16cex:durableId="4E387F7F" w16cex:dateUtc="2024-11-27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2D8B35" w16cid:durableId="56CFD689"/>
  <w16cid:commentId w16cid:paraId="2DDA63CA" w16cid:durableId="3B9E7708"/>
  <w16cid:commentId w16cid:paraId="5D2DD111" w16cid:durableId="0A438C2C"/>
  <w16cid:commentId w16cid:paraId="23723CAF" w16cid:durableId="4E80F210"/>
  <w16cid:commentId w16cid:paraId="50DF7B63" w16cid:durableId="5436CB77"/>
  <w16cid:commentId w16cid:paraId="2F6CD56D" w16cid:durableId="17C73638"/>
  <w16cid:commentId w16cid:paraId="7E791101" w16cid:durableId="0FB52706"/>
  <w16cid:commentId w16cid:paraId="2EBC7311" w16cid:durableId="53864599"/>
  <w16cid:commentId w16cid:paraId="26D60FAE" w16cid:durableId="3E2B98D6"/>
  <w16cid:commentId w16cid:paraId="500EFA9E" w16cid:durableId="61C61FFB"/>
  <w16cid:commentId w16cid:paraId="1DF1DCF6" w16cid:durableId="2C5421D6"/>
  <w16cid:commentId w16cid:paraId="3A2612A8" w16cid:durableId="7669D36F"/>
  <w16cid:commentId w16cid:paraId="285160A8" w16cid:durableId="3BB93C22"/>
  <w16cid:commentId w16cid:paraId="23B71E81" w16cid:durableId="0DE37326"/>
  <w16cid:commentId w16cid:paraId="2F73BC78" w16cid:durableId="4B781C94"/>
  <w16cid:commentId w16cid:paraId="7D96883F" w16cid:durableId="7342A660"/>
  <w16cid:commentId w16cid:paraId="41D31442" w16cid:durableId="0A51FEA5"/>
  <w16cid:commentId w16cid:paraId="39D4D5CD" w16cid:durableId="78C848F0"/>
  <w16cid:commentId w16cid:paraId="27C2CD56" w16cid:durableId="6EB20CB5"/>
  <w16cid:commentId w16cid:paraId="0B5E2C26" w16cid:durableId="7FF95C1A"/>
  <w16cid:commentId w16cid:paraId="69A722AE" w16cid:durableId="4ADFD99E"/>
  <w16cid:commentId w16cid:paraId="46C5DCFF" w16cid:durableId="4771A55C"/>
  <w16cid:commentId w16cid:paraId="15DE4FBD" w16cid:durableId="416E7B90"/>
  <w16cid:commentId w16cid:paraId="4F9A9279" w16cid:durableId="1A773068"/>
  <w16cid:commentId w16cid:paraId="2A6126ED" w16cid:durableId="5FD954FC"/>
  <w16cid:commentId w16cid:paraId="72AFE6A1" w16cid:durableId="4A031953"/>
  <w16cid:commentId w16cid:paraId="79C1297C" w16cid:durableId="752DE9C9"/>
  <w16cid:commentId w16cid:paraId="2A2A4F64" w16cid:durableId="019C0011"/>
  <w16cid:commentId w16cid:paraId="26A10C66" w16cid:durableId="5E9C4FFA"/>
  <w16cid:commentId w16cid:paraId="68E0B0A0" w16cid:durableId="7045F3DB"/>
  <w16cid:commentId w16cid:paraId="4B32E1BC" w16cid:durableId="1B64B28B"/>
  <w16cid:commentId w16cid:paraId="5033B476" w16cid:durableId="601E8B5D"/>
  <w16cid:commentId w16cid:paraId="43402193" w16cid:durableId="1E49B51E"/>
  <w16cid:commentId w16cid:paraId="0412E456" w16cid:durableId="6D2110E6"/>
  <w16cid:commentId w16cid:paraId="5DCEFE28" w16cid:durableId="4B9B2783"/>
  <w16cid:commentId w16cid:paraId="5E784A62" w16cid:durableId="7AE1EB8B"/>
  <w16cid:commentId w16cid:paraId="4E7BAC31" w16cid:durableId="0F1DF29A"/>
  <w16cid:commentId w16cid:paraId="6B0DE1C7" w16cid:durableId="53D73EAC"/>
  <w16cid:commentId w16cid:paraId="3F0EB453" w16cid:durableId="25D5E076"/>
  <w16cid:commentId w16cid:paraId="330F683A" w16cid:durableId="4E387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2989" w14:textId="77777777" w:rsidR="005045A3" w:rsidRDefault="005045A3">
      <w:pPr>
        <w:spacing w:line="240" w:lineRule="auto"/>
      </w:pPr>
      <w:r>
        <w:separator/>
      </w:r>
    </w:p>
  </w:endnote>
  <w:endnote w:type="continuationSeparator" w:id="0">
    <w:p w14:paraId="4BACF02D" w14:textId="77777777" w:rsidR="005045A3" w:rsidRDefault="00504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8BD4" w14:textId="77777777" w:rsidR="00015D61" w:rsidRDefault="00015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005C8" w14:textId="77777777" w:rsidR="00015D61" w:rsidRDefault="00015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1F62" w14:textId="77777777" w:rsidR="00015D61" w:rsidRDefault="0001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9B1E" w14:textId="77777777" w:rsidR="005045A3" w:rsidRDefault="005045A3">
      <w:pPr>
        <w:spacing w:after="0"/>
      </w:pPr>
      <w:r>
        <w:separator/>
      </w:r>
    </w:p>
  </w:footnote>
  <w:footnote w:type="continuationSeparator" w:id="0">
    <w:p w14:paraId="426B9133" w14:textId="77777777" w:rsidR="005045A3" w:rsidRDefault="005045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3351" w14:textId="3C37E939" w:rsidR="00015D61" w:rsidRDefault="00000000">
    <w:pPr>
      <w:pStyle w:val="Header"/>
    </w:pPr>
    <w:r>
      <w:rPr>
        <w:noProof/>
      </w:rPr>
      <w:pict w14:anchorId="40BD6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794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4F85" w14:textId="42153C37" w:rsidR="00015D61" w:rsidRDefault="00000000">
    <w:pPr>
      <w:pStyle w:val="Header"/>
    </w:pPr>
    <w:r>
      <w:rPr>
        <w:noProof/>
      </w:rPr>
      <w:pict w14:anchorId="0B11B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794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7EA5" w14:textId="7A14FF16" w:rsidR="00015D61" w:rsidRDefault="00000000">
    <w:pPr>
      <w:pStyle w:val="Header"/>
    </w:pPr>
    <w:r>
      <w:rPr>
        <w:noProof/>
      </w:rPr>
      <w:pict w14:anchorId="61B1B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794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3DFD8"/>
    <w:multiLevelType w:val="singleLevel"/>
    <w:tmpl w:val="8263DFD8"/>
    <w:lvl w:ilvl="0">
      <w:start w:val="1"/>
      <w:numFmt w:val="decimal"/>
      <w:suff w:val="space"/>
      <w:lvlText w:val="[%1]"/>
      <w:lvlJc w:val="left"/>
    </w:lvl>
  </w:abstractNum>
  <w:num w:numId="1" w16cid:durableId="12143171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dhanshu jha">
    <w15:presenceInfo w15:providerId="Windows Live" w15:userId="866d0a4fcbaa9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8B"/>
    <w:rsid w:val="00010F51"/>
    <w:rsid w:val="00015D61"/>
    <w:rsid w:val="000A1FA0"/>
    <w:rsid w:val="000F2E93"/>
    <w:rsid w:val="001774A9"/>
    <w:rsid w:val="001A017E"/>
    <w:rsid w:val="001B1701"/>
    <w:rsid w:val="00224EB9"/>
    <w:rsid w:val="00276E8B"/>
    <w:rsid w:val="0027721B"/>
    <w:rsid w:val="00293D0D"/>
    <w:rsid w:val="00333E54"/>
    <w:rsid w:val="00401711"/>
    <w:rsid w:val="005045A3"/>
    <w:rsid w:val="006B690F"/>
    <w:rsid w:val="0079657A"/>
    <w:rsid w:val="00797D74"/>
    <w:rsid w:val="007F38DD"/>
    <w:rsid w:val="0085795E"/>
    <w:rsid w:val="00897531"/>
    <w:rsid w:val="00965F6A"/>
    <w:rsid w:val="009C0986"/>
    <w:rsid w:val="009C1E69"/>
    <w:rsid w:val="00A928CB"/>
    <w:rsid w:val="00AB242A"/>
    <w:rsid w:val="00AD01D7"/>
    <w:rsid w:val="00AD6B00"/>
    <w:rsid w:val="00B22676"/>
    <w:rsid w:val="00CE6D4F"/>
    <w:rsid w:val="00D734F5"/>
    <w:rsid w:val="00DF4A2E"/>
    <w:rsid w:val="00E564C8"/>
    <w:rsid w:val="00E63D55"/>
    <w:rsid w:val="00E7707A"/>
    <w:rsid w:val="00FB600D"/>
    <w:rsid w:val="06CA1CAF"/>
    <w:rsid w:val="24295260"/>
    <w:rsid w:val="2C374F4C"/>
    <w:rsid w:val="2CA77F7A"/>
    <w:rsid w:val="30257043"/>
    <w:rsid w:val="35956BF6"/>
    <w:rsid w:val="3A4B33B2"/>
    <w:rsid w:val="3BDE5D47"/>
    <w:rsid w:val="50A9099F"/>
    <w:rsid w:val="52711BCE"/>
    <w:rsid w:val="5C7F2AAC"/>
    <w:rsid w:val="62FD6475"/>
    <w:rsid w:val="6512653E"/>
    <w:rsid w:val="74710F15"/>
    <w:rsid w:val="798A36F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C930E3"/>
  <w15:docId w15:val="{12789BD9-A95B-4FBA-8DB3-6C253087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kern w:val="0"/>
      <w:sz w:val="20"/>
      <w:szCs w:val="20"/>
      <w:lang w:val="en-IN"/>
      <w14:ligatures w14:val="none"/>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Pr>
      <w:sz w:val="20"/>
      <w:szCs w:val="20"/>
    </w:rPr>
  </w:style>
  <w:style w:type="character" w:customStyle="1" w:styleId="EndnoteTextChar1">
    <w:name w:val="Endnote Text Char1"/>
    <w:basedOn w:val="DefaultParagraphFont"/>
    <w:uiPriority w:val="99"/>
    <w:semiHidden/>
    <w:rPr>
      <w:kern w:val="2"/>
      <w:sz w:val="20"/>
      <w:szCs w:val="20"/>
      <w:lang w:val="en-US"/>
      <w14:ligatures w14:val="standardContextual"/>
    </w:rPr>
  </w:style>
  <w:style w:type="paragraph" w:styleId="ListParagraph">
    <w:name w:val="List Paragraph"/>
    <w:basedOn w:val="Normal"/>
    <w:uiPriority w:val="34"/>
    <w:qFormat/>
    <w:pPr>
      <w:ind w:left="720"/>
      <w:contextualSpacing/>
    </w:pPr>
  </w:style>
  <w:style w:type="paragraph" w:customStyle="1" w:styleId="Normal1">
    <w:name w:val="Normal1"/>
    <w:pPr>
      <w:spacing w:line="276" w:lineRule="auto"/>
    </w:pPr>
    <w:rPr>
      <w:rFonts w:ascii="Arial" w:eastAsia="Arial" w:hAnsi="Arial" w:cs="Arial"/>
      <w:sz w:val="22"/>
      <w:szCs w:val="22"/>
      <w14:ligatures w14:val="standardContextual"/>
    </w:rPr>
  </w:style>
  <w:style w:type="character" w:styleId="CommentReference">
    <w:name w:val="annotation reference"/>
    <w:basedOn w:val="DefaultParagraphFont"/>
    <w:uiPriority w:val="99"/>
    <w:semiHidden/>
    <w:unhideWhenUsed/>
    <w:rsid w:val="00E564C8"/>
    <w:rPr>
      <w:sz w:val="16"/>
      <w:szCs w:val="16"/>
    </w:rPr>
  </w:style>
  <w:style w:type="paragraph" w:styleId="CommentText">
    <w:name w:val="annotation text"/>
    <w:basedOn w:val="Normal"/>
    <w:link w:val="CommentTextChar"/>
    <w:uiPriority w:val="99"/>
    <w:unhideWhenUsed/>
    <w:rsid w:val="00E564C8"/>
    <w:pPr>
      <w:spacing w:line="240" w:lineRule="auto"/>
    </w:pPr>
    <w:rPr>
      <w:sz w:val="20"/>
      <w:szCs w:val="20"/>
    </w:rPr>
  </w:style>
  <w:style w:type="character" w:customStyle="1" w:styleId="CommentTextChar">
    <w:name w:val="Comment Text Char"/>
    <w:basedOn w:val="DefaultParagraphFont"/>
    <w:link w:val="CommentText"/>
    <w:uiPriority w:val="99"/>
    <w:rsid w:val="00E564C8"/>
    <w:rPr>
      <w:rFonts w:asciiTheme="minorHAnsi" w:eastAsiaTheme="minorHAnsi" w:hAnsiTheme="minorHAnsi" w:cstheme="minorBidi"/>
      <w:kern w:val="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E564C8"/>
    <w:rPr>
      <w:b/>
      <w:bCs/>
    </w:rPr>
  </w:style>
  <w:style w:type="character" w:customStyle="1" w:styleId="CommentSubjectChar">
    <w:name w:val="Comment Subject Char"/>
    <w:basedOn w:val="CommentTextChar"/>
    <w:link w:val="CommentSubject"/>
    <w:uiPriority w:val="99"/>
    <w:semiHidden/>
    <w:rsid w:val="00E564C8"/>
    <w:rPr>
      <w:rFonts w:asciiTheme="minorHAnsi" w:eastAsiaTheme="minorHAnsi" w:hAnsiTheme="minorHAnsi" w:cstheme="minorBidi"/>
      <w:b/>
      <w:bCs/>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PRASTUTHI ELISH</dc:creator>
  <cp:lastModifiedBy>Sudhanshu jha</cp:lastModifiedBy>
  <cp:revision>2</cp:revision>
  <cp:lastPrinted>2024-03-01T21:23:00Z</cp:lastPrinted>
  <dcterms:created xsi:type="dcterms:W3CDTF">2024-11-27T06:41:00Z</dcterms:created>
  <dcterms:modified xsi:type="dcterms:W3CDTF">2024-11-27T06:41:00Z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4C3686B4159D41D4ACB22CB94C690E15</vt:lpwstr>
  </property>
</Properties>
</file>