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401"/>
        <w:gridCol w:w="15533"/>
      </w:tblGrid>
      <w:tr w:rsidR="00602F7D" w:rsidRPr="000D4969" w14:paraId="1643A4CA" w14:textId="77777777" w:rsidTr="004847FF">
        <w:trPr>
          <w:trHeight w:val="450"/>
        </w:trPr>
        <w:tc>
          <w:tcPr>
            <w:tcW w:w="5000" w:type="pct"/>
            <w:gridSpan w:val="2"/>
            <w:tcBorders>
              <w:top w:val="nil"/>
              <w:left w:val="nil"/>
              <w:right w:val="nil"/>
            </w:tcBorders>
          </w:tcPr>
          <w:p w14:paraId="4C55E51F" w14:textId="77777777" w:rsidR="00602F7D" w:rsidRPr="000D4969" w:rsidRDefault="00602F7D" w:rsidP="00F2643C">
            <w:pPr>
              <w:pStyle w:val="Heading2"/>
              <w:jc w:val="left"/>
              <w:rPr>
                <w:rFonts w:ascii="Arial" w:hAnsi="Arial" w:cs="Arial"/>
                <w:b w:val="0"/>
                <w:bCs w:val="0"/>
                <w:lang w:val="en-US"/>
              </w:rPr>
            </w:pPr>
          </w:p>
        </w:tc>
      </w:tr>
      <w:tr w:rsidR="0000007A" w:rsidRPr="000D4969" w14:paraId="127EAD7E" w14:textId="77777777" w:rsidTr="00EC514E">
        <w:trPr>
          <w:trHeight w:val="413"/>
        </w:trPr>
        <w:tc>
          <w:tcPr>
            <w:tcW w:w="1290" w:type="pct"/>
          </w:tcPr>
          <w:p w14:paraId="3C159AA5" w14:textId="77777777" w:rsidR="0000007A" w:rsidRPr="000D4969" w:rsidRDefault="00D27A79" w:rsidP="00696CAD">
            <w:pPr>
              <w:pStyle w:val="BodyText"/>
              <w:ind w:left="90"/>
              <w:jc w:val="left"/>
              <w:rPr>
                <w:rFonts w:ascii="Arial" w:hAnsi="Arial" w:cs="Arial"/>
                <w:bCs/>
                <w:sz w:val="20"/>
                <w:szCs w:val="20"/>
                <w:lang w:val="en-GB"/>
              </w:rPr>
            </w:pPr>
            <w:r w:rsidRPr="000D4969">
              <w:rPr>
                <w:rFonts w:ascii="Arial" w:hAnsi="Arial" w:cs="Arial"/>
                <w:bCs/>
                <w:sz w:val="20"/>
                <w:szCs w:val="20"/>
                <w:lang w:val="en-GB"/>
              </w:rPr>
              <w:t xml:space="preserve">Book </w:t>
            </w:r>
            <w:r w:rsidR="0000007A" w:rsidRPr="000D4969">
              <w:rPr>
                <w:rFonts w:ascii="Arial" w:hAnsi="Arial" w:cs="Arial"/>
                <w:bCs/>
                <w:sz w:val="20"/>
                <w:szCs w:val="20"/>
                <w:lang w:val="en-GB"/>
              </w:rPr>
              <w:t>Name:</w:t>
            </w:r>
          </w:p>
        </w:tc>
        <w:tc>
          <w:tcPr>
            <w:tcW w:w="3710" w:type="pct"/>
            <w:shd w:val="clear" w:color="auto" w:fill="auto"/>
            <w:tcMar>
              <w:top w:w="0" w:type="dxa"/>
              <w:left w:w="108" w:type="dxa"/>
              <w:bottom w:w="0" w:type="dxa"/>
              <w:right w:w="108" w:type="dxa"/>
            </w:tcMar>
            <w:vAlign w:val="center"/>
          </w:tcPr>
          <w:p w14:paraId="23DA8DCD" w14:textId="75493669" w:rsidR="0000007A" w:rsidRPr="000D4969" w:rsidRDefault="00D0476C" w:rsidP="00054BC4">
            <w:pPr>
              <w:pStyle w:val="NormalWeb"/>
              <w:rPr>
                <w:rFonts w:ascii="Arial" w:hAnsi="Arial" w:cs="Arial"/>
                <w:b/>
                <w:bCs/>
                <w:sz w:val="20"/>
                <w:szCs w:val="20"/>
                <w:u w:val="single"/>
              </w:rPr>
            </w:pPr>
            <w:hyperlink r:id="rId7" w:history="1">
              <w:r w:rsidRPr="000D4969">
                <w:rPr>
                  <w:rStyle w:val="Hyperlink"/>
                  <w:rFonts w:ascii="Arial" w:hAnsi="Arial" w:cs="Arial"/>
                  <w:b/>
                  <w:bCs/>
                  <w:sz w:val="20"/>
                  <w:szCs w:val="20"/>
                </w:rPr>
                <w:t>Current Progress in Arts and Social Studies Research</w:t>
              </w:r>
            </w:hyperlink>
          </w:p>
        </w:tc>
      </w:tr>
      <w:tr w:rsidR="0000007A" w:rsidRPr="000D4969" w14:paraId="73C90375" w14:textId="77777777" w:rsidTr="00EC514E">
        <w:trPr>
          <w:trHeight w:val="290"/>
        </w:trPr>
        <w:tc>
          <w:tcPr>
            <w:tcW w:w="1290" w:type="pct"/>
          </w:tcPr>
          <w:p w14:paraId="20D28135" w14:textId="77777777" w:rsidR="0000007A" w:rsidRPr="000D4969" w:rsidRDefault="0000007A" w:rsidP="00696CAD">
            <w:pPr>
              <w:pStyle w:val="BodyText"/>
              <w:ind w:left="90"/>
              <w:jc w:val="left"/>
              <w:rPr>
                <w:rFonts w:ascii="Arial" w:hAnsi="Arial" w:cs="Arial"/>
                <w:bCs/>
                <w:sz w:val="20"/>
                <w:szCs w:val="20"/>
                <w:lang w:val="en-GB"/>
              </w:rPr>
            </w:pPr>
            <w:r w:rsidRPr="000D4969">
              <w:rPr>
                <w:rFonts w:ascii="Arial" w:hAnsi="Arial" w:cs="Arial"/>
                <w:bCs/>
                <w:sz w:val="20"/>
                <w:szCs w:val="20"/>
                <w:lang w:val="en-GB"/>
              </w:rPr>
              <w:t>Manuscript Number:</w:t>
            </w:r>
          </w:p>
        </w:tc>
        <w:tc>
          <w:tcPr>
            <w:tcW w:w="3710" w:type="pct"/>
            <w:shd w:val="clear" w:color="auto" w:fill="auto"/>
            <w:tcMar>
              <w:top w:w="0" w:type="dxa"/>
              <w:left w:w="108" w:type="dxa"/>
              <w:bottom w:w="0" w:type="dxa"/>
              <w:right w:w="108" w:type="dxa"/>
            </w:tcMar>
            <w:vAlign w:val="center"/>
          </w:tcPr>
          <w:p w14:paraId="46B39E34" w14:textId="39BFAC31" w:rsidR="0000007A" w:rsidRPr="000D4969" w:rsidRDefault="00E72A8E" w:rsidP="00F3669D">
            <w:pPr>
              <w:pStyle w:val="NormalWeb"/>
              <w:spacing w:before="0" w:beforeAutospacing="0" w:after="0" w:afterAutospacing="0"/>
              <w:rPr>
                <w:rFonts w:ascii="Arial" w:hAnsi="Arial" w:cs="Arial"/>
                <w:b/>
                <w:bCs/>
                <w:sz w:val="20"/>
                <w:szCs w:val="20"/>
                <w:highlight w:val="yellow"/>
                <w:lang w:val="en-GB"/>
              </w:rPr>
            </w:pPr>
            <w:r w:rsidRPr="000D4969">
              <w:rPr>
                <w:rFonts w:ascii="Arial" w:hAnsi="Arial" w:cs="Arial"/>
                <w:b/>
                <w:bCs/>
                <w:sz w:val="20"/>
                <w:szCs w:val="20"/>
                <w:lang w:val="en-GB"/>
              </w:rPr>
              <w:t>Ms_BP</w:t>
            </w:r>
            <w:r w:rsidR="00FC432A" w:rsidRPr="000D4969">
              <w:rPr>
                <w:rFonts w:ascii="Arial" w:hAnsi="Arial" w:cs="Arial"/>
                <w:b/>
                <w:bCs/>
                <w:sz w:val="20"/>
                <w:szCs w:val="20"/>
                <w:lang w:val="en-GB"/>
              </w:rPr>
              <w:t>R</w:t>
            </w:r>
            <w:r w:rsidRPr="000D4969">
              <w:rPr>
                <w:rFonts w:ascii="Arial" w:hAnsi="Arial" w:cs="Arial"/>
                <w:b/>
                <w:bCs/>
                <w:sz w:val="20"/>
                <w:szCs w:val="20"/>
                <w:lang w:val="en-GB"/>
              </w:rPr>
              <w:t>_</w:t>
            </w:r>
            <w:r w:rsidR="00AE226B" w:rsidRPr="000D4969">
              <w:rPr>
                <w:rFonts w:ascii="Arial" w:hAnsi="Arial" w:cs="Arial"/>
                <w:b/>
                <w:bCs/>
                <w:sz w:val="20"/>
                <w:szCs w:val="20"/>
                <w:lang w:val="en-GB"/>
              </w:rPr>
              <w:t>3844</w:t>
            </w:r>
          </w:p>
        </w:tc>
      </w:tr>
      <w:tr w:rsidR="0000007A" w:rsidRPr="000D4969" w14:paraId="05B60576" w14:textId="77777777" w:rsidTr="00EC514E">
        <w:trPr>
          <w:trHeight w:val="331"/>
        </w:trPr>
        <w:tc>
          <w:tcPr>
            <w:tcW w:w="1290" w:type="pct"/>
          </w:tcPr>
          <w:p w14:paraId="0196A627" w14:textId="77777777" w:rsidR="0000007A" w:rsidRPr="000D4969" w:rsidRDefault="0000007A" w:rsidP="00696CAD">
            <w:pPr>
              <w:pStyle w:val="BodyText"/>
              <w:ind w:left="90"/>
              <w:jc w:val="left"/>
              <w:rPr>
                <w:rFonts w:ascii="Arial" w:hAnsi="Arial" w:cs="Arial"/>
                <w:bCs/>
                <w:sz w:val="20"/>
                <w:szCs w:val="20"/>
                <w:lang w:val="en-GB"/>
              </w:rPr>
            </w:pPr>
            <w:r w:rsidRPr="000D4969">
              <w:rPr>
                <w:rFonts w:ascii="Arial" w:hAnsi="Arial" w:cs="Arial"/>
                <w:bCs/>
                <w:sz w:val="20"/>
                <w:szCs w:val="20"/>
                <w:lang w:val="en-GB"/>
              </w:rPr>
              <w:t xml:space="preserve">Title of the Manuscript: </w:t>
            </w:r>
          </w:p>
        </w:tc>
        <w:tc>
          <w:tcPr>
            <w:tcW w:w="3710" w:type="pct"/>
            <w:shd w:val="clear" w:color="auto" w:fill="auto"/>
            <w:tcMar>
              <w:top w:w="0" w:type="dxa"/>
              <w:left w:w="108" w:type="dxa"/>
              <w:bottom w:w="0" w:type="dxa"/>
              <w:right w:w="108" w:type="dxa"/>
            </w:tcMar>
            <w:vAlign w:val="center"/>
          </w:tcPr>
          <w:p w14:paraId="0B70E962" w14:textId="580E702C" w:rsidR="0000007A" w:rsidRPr="000D4969" w:rsidRDefault="00AE226B" w:rsidP="000450FC">
            <w:pPr>
              <w:pStyle w:val="NormalWeb"/>
              <w:spacing w:before="0" w:beforeAutospacing="0" w:after="0" w:afterAutospacing="0"/>
              <w:rPr>
                <w:rFonts w:ascii="Arial" w:hAnsi="Arial" w:cs="Arial"/>
                <w:b/>
                <w:sz w:val="20"/>
                <w:szCs w:val="20"/>
                <w:highlight w:val="yellow"/>
                <w:lang w:val="en-GB"/>
              </w:rPr>
            </w:pPr>
            <w:r w:rsidRPr="000D4969">
              <w:rPr>
                <w:rFonts w:ascii="Arial" w:hAnsi="Arial" w:cs="Arial"/>
                <w:b/>
                <w:sz w:val="20"/>
                <w:szCs w:val="20"/>
                <w:lang w:val="en-GB"/>
              </w:rPr>
              <w:t>Mind-Language, the Expanding Heart of Cognition</w:t>
            </w:r>
          </w:p>
        </w:tc>
      </w:tr>
      <w:tr w:rsidR="00CF0BBB" w:rsidRPr="000D4969" w14:paraId="6D508B1C" w14:textId="77777777" w:rsidTr="00EC514E">
        <w:trPr>
          <w:trHeight w:val="332"/>
        </w:trPr>
        <w:tc>
          <w:tcPr>
            <w:tcW w:w="1290" w:type="pct"/>
          </w:tcPr>
          <w:p w14:paraId="32FC28F7" w14:textId="77777777" w:rsidR="00CF0BBB" w:rsidRPr="000D4969" w:rsidRDefault="00CF0BBB" w:rsidP="00696CAD">
            <w:pPr>
              <w:pStyle w:val="BodyText"/>
              <w:ind w:left="90"/>
              <w:jc w:val="left"/>
              <w:rPr>
                <w:rFonts w:ascii="Arial" w:hAnsi="Arial" w:cs="Arial"/>
                <w:bCs/>
                <w:sz w:val="20"/>
                <w:szCs w:val="20"/>
                <w:lang w:val="en-GB"/>
              </w:rPr>
            </w:pPr>
            <w:r w:rsidRPr="000D4969">
              <w:rPr>
                <w:rFonts w:ascii="Arial" w:hAnsi="Arial" w:cs="Arial"/>
                <w:bCs/>
                <w:sz w:val="20"/>
                <w:szCs w:val="20"/>
                <w:lang w:val="en-GB"/>
              </w:rPr>
              <w:t>Type of the Article</w:t>
            </w:r>
          </w:p>
        </w:tc>
        <w:tc>
          <w:tcPr>
            <w:tcW w:w="3710" w:type="pct"/>
            <w:shd w:val="clear" w:color="auto" w:fill="auto"/>
            <w:tcMar>
              <w:top w:w="0" w:type="dxa"/>
              <w:left w:w="108" w:type="dxa"/>
              <w:bottom w:w="0" w:type="dxa"/>
              <w:right w:w="108" w:type="dxa"/>
            </w:tcMar>
            <w:vAlign w:val="center"/>
          </w:tcPr>
          <w:p w14:paraId="0EBC6A8E" w14:textId="2F93939D" w:rsidR="00CF0BBB" w:rsidRPr="000D4969" w:rsidRDefault="00AE226B" w:rsidP="000450FC">
            <w:pPr>
              <w:pStyle w:val="NormalWeb"/>
              <w:spacing w:before="0" w:beforeAutospacing="0" w:after="0" w:afterAutospacing="0"/>
              <w:rPr>
                <w:rFonts w:ascii="Arial" w:hAnsi="Arial" w:cs="Arial"/>
                <w:b/>
                <w:sz w:val="20"/>
                <w:szCs w:val="20"/>
                <w:lang w:val="en-GB"/>
              </w:rPr>
            </w:pPr>
            <w:r w:rsidRPr="000D4969">
              <w:rPr>
                <w:rFonts w:ascii="Arial" w:hAnsi="Arial" w:cs="Arial"/>
                <w:b/>
                <w:sz w:val="20"/>
                <w:szCs w:val="20"/>
                <w:lang w:val="en-GB"/>
              </w:rPr>
              <w:t>Book Chapter</w:t>
            </w:r>
          </w:p>
        </w:tc>
      </w:tr>
    </w:tbl>
    <w:p w14:paraId="45F5983C" w14:textId="77777777" w:rsidR="00037D52" w:rsidRPr="000D4969" w:rsidRDefault="00037D52" w:rsidP="0000007A">
      <w:pPr>
        <w:pStyle w:val="BodyText"/>
        <w:rPr>
          <w:rFonts w:ascii="Arial" w:hAnsi="Arial" w:cs="Arial"/>
          <w:b/>
          <w:bCs/>
          <w:sz w:val="20"/>
          <w:szCs w:val="20"/>
          <w:u w:val="single"/>
          <w:lang w:val="en-GB"/>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7"/>
        <w:gridCol w:w="9197"/>
        <w:gridCol w:w="6374"/>
      </w:tblGrid>
      <w:tr w:rsidR="00F1171E" w:rsidRPr="000D4969" w14:paraId="71A94C1F" w14:textId="77777777" w:rsidTr="00EC514E">
        <w:tc>
          <w:tcPr>
            <w:tcW w:w="5000" w:type="pct"/>
            <w:gridSpan w:val="3"/>
            <w:tcBorders>
              <w:top w:val="nil"/>
              <w:left w:val="nil"/>
              <w:right w:val="nil"/>
            </w:tcBorders>
            <w:noWrap/>
          </w:tcPr>
          <w:p w14:paraId="0BC15285" w14:textId="77777777" w:rsidR="00F1171E" w:rsidRPr="000D4969" w:rsidRDefault="00F1171E" w:rsidP="007222C8">
            <w:pPr>
              <w:pStyle w:val="Heading2"/>
              <w:jc w:val="left"/>
              <w:rPr>
                <w:rFonts w:ascii="Arial" w:hAnsi="Arial" w:cs="Arial"/>
                <w:lang w:val="en-GB"/>
              </w:rPr>
            </w:pPr>
            <w:r w:rsidRPr="000D4969">
              <w:rPr>
                <w:rFonts w:ascii="Arial" w:hAnsi="Arial" w:cs="Arial"/>
                <w:highlight w:val="yellow"/>
                <w:lang w:val="en-GB"/>
              </w:rPr>
              <w:t>PART  1:</w:t>
            </w:r>
            <w:r w:rsidRPr="000D4969">
              <w:rPr>
                <w:rFonts w:ascii="Arial" w:hAnsi="Arial" w:cs="Arial"/>
                <w:lang w:val="en-GB"/>
              </w:rPr>
              <w:t xml:space="preserve"> Review Comments</w:t>
            </w:r>
          </w:p>
          <w:p w14:paraId="1287753C" w14:textId="77777777" w:rsidR="00F1171E" w:rsidRPr="000D4969" w:rsidRDefault="00F1171E" w:rsidP="007222C8">
            <w:pPr>
              <w:rPr>
                <w:rFonts w:ascii="Arial" w:hAnsi="Arial" w:cs="Arial"/>
                <w:sz w:val="20"/>
                <w:szCs w:val="20"/>
                <w:lang w:val="en-GB"/>
              </w:rPr>
            </w:pPr>
          </w:p>
        </w:tc>
      </w:tr>
      <w:tr w:rsidR="00F1171E" w:rsidRPr="000D4969" w14:paraId="5EA12279" w14:textId="77777777" w:rsidTr="00EC514E">
        <w:tc>
          <w:tcPr>
            <w:tcW w:w="1287" w:type="pct"/>
            <w:noWrap/>
          </w:tcPr>
          <w:p w14:paraId="06DA2C7D" w14:textId="77777777" w:rsidR="00F1171E" w:rsidRPr="000D4969" w:rsidRDefault="00F1171E" w:rsidP="007222C8">
            <w:pPr>
              <w:pStyle w:val="Heading2"/>
              <w:jc w:val="left"/>
              <w:rPr>
                <w:rFonts w:ascii="Arial" w:hAnsi="Arial" w:cs="Arial"/>
                <w:b w:val="0"/>
                <w:bCs w:val="0"/>
                <w:lang w:val="en-GB"/>
              </w:rPr>
            </w:pPr>
            <w:r w:rsidRPr="000D4969">
              <w:rPr>
                <w:rFonts w:ascii="Arial" w:hAnsi="Arial" w:cs="Arial"/>
                <w:bCs w:val="0"/>
                <w:u w:val="single"/>
                <w:lang w:val="en-GB"/>
              </w:rPr>
              <w:t xml:space="preserve">Compulsory </w:t>
            </w:r>
            <w:r w:rsidRPr="000D4969">
              <w:rPr>
                <w:rFonts w:ascii="Arial" w:hAnsi="Arial" w:cs="Arial"/>
                <w:b w:val="0"/>
                <w:bCs w:val="0"/>
                <w:lang w:val="en-GB"/>
              </w:rPr>
              <w:t>REVISION comments</w:t>
            </w:r>
          </w:p>
          <w:p w14:paraId="7AE9682F" w14:textId="77777777" w:rsidR="00F1171E" w:rsidRPr="000D4969" w:rsidRDefault="00F1171E" w:rsidP="007222C8">
            <w:pPr>
              <w:pStyle w:val="Heading2"/>
              <w:jc w:val="left"/>
              <w:rPr>
                <w:rFonts w:ascii="Arial" w:hAnsi="Arial" w:cs="Arial"/>
                <w:lang w:val="en-GB"/>
              </w:rPr>
            </w:pPr>
          </w:p>
        </w:tc>
        <w:tc>
          <w:tcPr>
            <w:tcW w:w="2193" w:type="pct"/>
          </w:tcPr>
          <w:p w14:paraId="674EDCCA" w14:textId="77777777" w:rsidR="00F1171E" w:rsidRPr="000D4969" w:rsidRDefault="00F1171E" w:rsidP="007222C8">
            <w:pPr>
              <w:pStyle w:val="Heading2"/>
              <w:jc w:val="left"/>
              <w:rPr>
                <w:rFonts w:ascii="Arial" w:hAnsi="Arial" w:cs="Arial"/>
                <w:lang w:val="en-GB"/>
              </w:rPr>
            </w:pPr>
            <w:r w:rsidRPr="000D4969">
              <w:rPr>
                <w:rFonts w:ascii="Arial" w:hAnsi="Arial" w:cs="Arial"/>
                <w:lang w:val="en-GB"/>
              </w:rPr>
              <w:t>Reviewer’s comment</w:t>
            </w:r>
          </w:p>
        </w:tc>
        <w:tc>
          <w:tcPr>
            <w:tcW w:w="1519" w:type="pct"/>
          </w:tcPr>
          <w:p w14:paraId="57792C30" w14:textId="77777777" w:rsidR="00F1171E" w:rsidRPr="000D4969" w:rsidRDefault="00F1171E" w:rsidP="007222C8">
            <w:pPr>
              <w:pStyle w:val="Heading2"/>
              <w:jc w:val="left"/>
              <w:rPr>
                <w:rFonts w:ascii="Arial" w:hAnsi="Arial" w:cs="Arial"/>
                <w:b w:val="0"/>
                <w:lang w:val="en-GB"/>
              </w:rPr>
            </w:pPr>
            <w:r w:rsidRPr="000D4969">
              <w:rPr>
                <w:rFonts w:ascii="Arial" w:hAnsi="Arial" w:cs="Arial"/>
                <w:lang w:val="en-GB"/>
              </w:rPr>
              <w:t>Author’s Feedback</w:t>
            </w:r>
            <w:r w:rsidRPr="000D4969">
              <w:rPr>
                <w:rFonts w:ascii="Arial" w:hAnsi="Arial" w:cs="Arial"/>
                <w:b w:val="0"/>
                <w:lang w:val="en-GB"/>
              </w:rPr>
              <w:t xml:space="preserve"> </w:t>
            </w:r>
            <w:r w:rsidRPr="000D4969">
              <w:rPr>
                <w:rFonts w:ascii="Arial" w:hAnsi="Arial" w:cs="Arial"/>
                <w:b w:val="0"/>
                <w:i/>
                <w:lang w:val="en-GB"/>
              </w:rPr>
              <w:t>(Please correct the manuscript and highlight that part in the manuscript. It is mandatory that authors should write his/her feedback here)</w:t>
            </w:r>
          </w:p>
        </w:tc>
      </w:tr>
      <w:tr w:rsidR="00F1171E" w:rsidRPr="000D4969" w14:paraId="5C0AB4EC" w14:textId="77777777" w:rsidTr="00EC514E">
        <w:trPr>
          <w:trHeight w:val="1264"/>
        </w:trPr>
        <w:tc>
          <w:tcPr>
            <w:tcW w:w="1287" w:type="pct"/>
            <w:noWrap/>
          </w:tcPr>
          <w:p w14:paraId="66B47184" w14:textId="77777777" w:rsidR="00F1171E" w:rsidRPr="000D4969" w:rsidRDefault="00F1171E" w:rsidP="007222C8">
            <w:pPr>
              <w:ind w:left="360"/>
              <w:rPr>
                <w:rFonts w:ascii="Arial" w:hAnsi="Arial" w:cs="Arial"/>
                <w:b/>
                <w:bCs/>
                <w:sz w:val="20"/>
                <w:szCs w:val="20"/>
                <w:lang w:val="en-GB"/>
              </w:rPr>
            </w:pPr>
            <w:r w:rsidRPr="000D4969">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0D4969" w:rsidRDefault="00F1171E" w:rsidP="007222C8">
            <w:pPr>
              <w:ind w:left="360"/>
              <w:rPr>
                <w:rFonts w:ascii="Arial" w:eastAsia="MS Mincho" w:hAnsi="Arial" w:cs="Arial"/>
                <w:b/>
                <w:bCs/>
                <w:sz w:val="20"/>
                <w:szCs w:val="20"/>
                <w:lang w:val="en-GB"/>
              </w:rPr>
            </w:pPr>
          </w:p>
        </w:tc>
        <w:tc>
          <w:tcPr>
            <w:tcW w:w="2193" w:type="pct"/>
          </w:tcPr>
          <w:p w14:paraId="7DBC9196" w14:textId="3FD19720" w:rsidR="00F1171E" w:rsidRPr="000D4969" w:rsidRDefault="007E4417" w:rsidP="007222C8">
            <w:pPr>
              <w:pStyle w:val="ListParagraph"/>
              <w:ind w:left="0"/>
              <w:rPr>
                <w:rFonts w:ascii="Arial" w:hAnsi="Arial" w:cs="Arial"/>
                <w:b/>
                <w:bCs/>
                <w:sz w:val="20"/>
                <w:szCs w:val="20"/>
                <w:lang w:val="en-GB"/>
              </w:rPr>
            </w:pPr>
            <w:r w:rsidRPr="000D4969">
              <w:rPr>
                <w:rFonts w:ascii="Arial" w:hAnsi="Arial" w:cs="Arial"/>
                <w:b/>
                <w:bCs/>
                <w:sz w:val="20"/>
                <w:szCs w:val="20"/>
                <w:lang w:val="en-GB"/>
              </w:rPr>
              <w:t>The constructs of mind and language are crucial to understanding the development of the overall capacity of brain architecture to facilitate pattern recognition. Research on the interaction between the cognitive capacities of mind and language that contribute to the brain’s ability to recognise, analyse and respond to patterns in different contexts is very relevant today. There are many studies that examine the phylogeny of language, tracing the evolutionary origin and development of language in humans.</w:t>
            </w:r>
          </w:p>
        </w:tc>
        <w:tc>
          <w:tcPr>
            <w:tcW w:w="1519" w:type="pct"/>
          </w:tcPr>
          <w:p w14:paraId="462A339C" w14:textId="77777777" w:rsidR="00F1171E" w:rsidRPr="000D4969" w:rsidRDefault="00F1171E" w:rsidP="007222C8">
            <w:pPr>
              <w:pStyle w:val="Heading2"/>
              <w:jc w:val="left"/>
              <w:rPr>
                <w:rFonts w:ascii="Arial" w:hAnsi="Arial" w:cs="Arial"/>
                <w:b w:val="0"/>
                <w:lang w:val="en-GB"/>
              </w:rPr>
            </w:pPr>
          </w:p>
        </w:tc>
      </w:tr>
      <w:tr w:rsidR="00F1171E" w:rsidRPr="000D4969" w14:paraId="0D8B5B2C" w14:textId="77777777" w:rsidTr="00EC514E">
        <w:trPr>
          <w:trHeight w:val="656"/>
        </w:trPr>
        <w:tc>
          <w:tcPr>
            <w:tcW w:w="1287" w:type="pct"/>
            <w:noWrap/>
          </w:tcPr>
          <w:p w14:paraId="21CBA5FE" w14:textId="77777777" w:rsidR="00F1171E" w:rsidRPr="000D4969" w:rsidRDefault="00F1171E" w:rsidP="007222C8">
            <w:pPr>
              <w:ind w:left="360"/>
              <w:rPr>
                <w:rFonts w:ascii="Arial" w:hAnsi="Arial" w:cs="Arial"/>
                <w:b/>
                <w:bCs/>
                <w:sz w:val="20"/>
                <w:szCs w:val="20"/>
                <w:lang w:val="en-GB"/>
              </w:rPr>
            </w:pPr>
            <w:r w:rsidRPr="000D4969">
              <w:rPr>
                <w:rFonts w:ascii="Arial" w:hAnsi="Arial" w:cs="Arial"/>
                <w:b/>
                <w:bCs/>
                <w:sz w:val="20"/>
                <w:szCs w:val="20"/>
                <w:lang w:val="en-GB"/>
              </w:rPr>
              <w:t>Is the title of the article suitable?</w:t>
            </w:r>
          </w:p>
          <w:p w14:paraId="1CABB61A" w14:textId="77777777" w:rsidR="00F1171E" w:rsidRPr="000D4969" w:rsidRDefault="00F1171E" w:rsidP="007222C8">
            <w:pPr>
              <w:ind w:left="360"/>
              <w:rPr>
                <w:rFonts w:ascii="Arial" w:hAnsi="Arial" w:cs="Arial"/>
                <w:b/>
                <w:bCs/>
                <w:sz w:val="20"/>
                <w:szCs w:val="20"/>
                <w:lang w:val="en-GB"/>
              </w:rPr>
            </w:pPr>
            <w:r w:rsidRPr="000D4969">
              <w:rPr>
                <w:rFonts w:ascii="Arial" w:hAnsi="Arial" w:cs="Arial"/>
                <w:b/>
                <w:bCs/>
                <w:sz w:val="20"/>
                <w:szCs w:val="20"/>
                <w:lang w:val="en-GB"/>
              </w:rPr>
              <w:t>(If not please suggest an alternative title)</w:t>
            </w:r>
          </w:p>
          <w:p w14:paraId="0275B919" w14:textId="77777777" w:rsidR="00F1171E" w:rsidRPr="000D4969" w:rsidRDefault="00F1171E" w:rsidP="007222C8">
            <w:pPr>
              <w:pStyle w:val="Heading2"/>
              <w:jc w:val="left"/>
              <w:rPr>
                <w:rFonts w:ascii="Arial" w:hAnsi="Arial" w:cs="Arial"/>
                <w:u w:val="single"/>
                <w:lang w:val="en-GB"/>
              </w:rPr>
            </w:pPr>
          </w:p>
        </w:tc>
        <w:tc>
          <w:tcPr>
            <w:tcW w:w="2193" w:type="pct"/>
          </w:tcPr>
          <w:p w14:paraId="794AA9A7" w14:textId="6D77E42C" w:rsidR="00F1171E" w:rsidRPr="000D4969" w:rsidRDefault="00B669AF" w:rsidP="005613D3">
            <w:pPr>
              <w:rPr>
                <w:rFonts w:ascii="Arial" w:hAnsi="Arial" w:cs="Arial"/>
                <w:b/>
                <w:bCs/>
                <w:sz w:val="20"/>
                <w:szCs w:val="20"/>
              </w:rPr>
            </w:pPr>
            <w:r w:rsidRPr="000D4969">
              <w:rPr>
                <w:rFonts w:ascii="Arial" w:hAnsi="Arial" w:cs="Arial"/>
                <w:b/>
                <w:bCs/>
                <w:sz w:val="20"/>
                <w:szCs w:val="20"/>
                <w:lang w:val="en-GB"/>
              </w:rPr>
              <w:t xml:space="preserve">It </w:t>
            </w:r>
            <w:r w:rsidR="007E4417" w:rsidRPr="000D4969">
              <w:rPr>
                <w:rFonts w:ascii="Arial" w:hAnsi="Arial" w:cs="Arial"/>
                <w:b/>
                <w:bCs/>
                <w:sz w:val="20"/>
                <w:szCs w:val="20"/>
                <w:lang w:val="en-GB"/>
              </w:rPr>
              <w:t>will be approp</w:t>
            </w:r>
            <w:r w:rsidR="005613D3" w:rsidRPr="000D4969">
              <w:rPr>
                <w:rFonts w:ascii="Arial" w:hAnsi="Arial" w:cs="Arial"/>
                <w:b/>
                <w:bCs/>
                <w:sz w:val="20"/>
                <w:szCs w:val="20"/>
                <w:lang w:val="en-GB"/>
              </w:rPr>
              <w:t>riate to give another</w:t>
            </w:r>
            <w:r w:rsidR="005613D3" w:rsidRPr="000D4969">
              <w:rPr>
                <w:rFonts w:ascii="Arial" w:hAnsi="Arial" w:cs="Arial"/>
                <w:b/>
                <w:bCs/>
                <w:sz w:val="20"/>
                <w:szCs w:val="20"/>
              </w:rPr>
              <w:t xml:space="preserve"> </w:t>
            </w:r>
            <w:r w:rsidR="005613D3" w:rsidRPr="000D4969">
              <w:rPr>
                <w:rFonts w:ascii="Arial" w:hAnsi="Arial" w:cs="Arial"/>
                <w:b/>
                <w:bCs/>
                <w:sz w:val="20"/>
                <w:szCs w:val="20"/>
                <w:lang w:val="en-GB"/>
              </w:rPr>
              <w:t>title</w:t>
            </w:r>
            <w:r w:rsidR="005613D3" w:rsidRPr="000D4969">
              <w:rPr>
                <w:rFonts w:ascii="Arial" w:hAnsi="Arial" w:cs="Arial"/>
                <w:b/>
                <w:bCs/>
                <w:sz w:val="20"/>
                <w:szCs w:val="20"/>
              </w:rPr>
              <w:t>.</w:t>
            </w:r>
          </w:p>
        </w:tc>
        <w:tc>
          <w:tcPr>
            <w:tcW w:w="1519" w:type="pct"/>
          </w:tcPr>
          <w:p w14:paraId="405B6701" w14:textId="77777777" w:rsidR="00F1171E" w:rsidRPr="000D4969" w:rsidRDefault="00F1171E" w:rsidP="007222C8">
            <w:pPr>
              <w:pStyle w:val="Heading2"/>
              <w:jc w:val="left"/>
              <w:rPr>
                <w:rFonts w:ascii="Arial" w:hAnsi="Arial" w:cs="Arial"/>
                <w:b w:val="0"/>
                <w:lang w:val="en-GB"/>
              </w:rPr>
            </w:pPr>
          </w:p>
        </w:tc>
      </w:tr>
      <w:tr w:rsidR="00F1171E" w:rsidRPr="000D4969" w14:paraId="5604762A" w14:textId="77777777" w:rsidTr="00EC514E">
        <w:trPr>
          <w:trHeight w:val="1262"/>
        </w:trPr>
        <w:tc>
          <w:tcPr>
            <w:tcW w:w="1287" w:type="pct"/>
            <w:noWrap/>
          </w:tcPr>
          <w:p w14:paraId="3635573D" w14:textId="77777777" w:rsidR="00F1171E" w:rsidRPr="000D4969" w:rsidRDefault="00F1171E" w:rsidP="007222C8">
            <w:pPr>
              <w:pStyle w:val="Heading2"/>
              <w:ind w:left="360"/>
              <w:jc w:val="left"/>
              <w:rPr>
                <w:rFonts w:ascii="Arial" w:hAnsi="Arial" w:cs="Arial"/>
                <w:lang w:val="en-GB"/>
              </w:rPr>
            </w:pPr>
            <w:r w:rsidRPr="000D4969">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0D4969" w:rsidRDefault="00F1171E" w:rsidP="007222C8">
            <w:pPr>
              <w:pStyle w:val="Heading2"/>
              <w:jc w:val="left"/>
              <w:rPr>
                <w:rFonts w:ascii="Arial" w:hAnsi="Arial" w:cs="Arial"/>
                <w:u w:val="single"/>
                <w:lang w:val="en-GB"/>
              </w:rPr>
            </w:pPr>
          </w:p>
        </w:tc>
        <w:tc>
          <w:tcPr>
            <w:tcW w:w="2193" w:type="pct"/>
          </w:tcPr>
          <w:p w14:paraId="0FB7E83A" w14:textId="4F04BD11" w:rsidR="00F1171E" w:rsidRPr="000D4969" w:rsidRDefault="005613D3" w:rsidP="005613D3">
            <w:pPr>
              <w:rPr>
                <w:rFonts w:ascii="Arial" w:hAnsi="Arial" w:cs="Arial"/>
                <w:b/>
                <w:bCs/>
                <w:sz w:val="20"/>
                <w:szCs w:val="20"/>
                <w:lang w:val="en-GB"/>
              </w:rPr>
            </w:pPr>
            <w:r w:rsidRPr="000D4969">
              <w:rPr>
                <w:rFonts w:ascii="Arial" w:hAnsi="Arial" w:cs="Arial"/>
                <w:b/>
                <w:bCs/>
                <w:sz w:val="20"/>
                <w:szCs w:val="20"/>
              </w:rPr>
              <w:t>T</w:t>
            </w:r>
            <w:r w:rsidRPr="000D4969">
              <w:rPr>
                <w:rFonts w:ascii="Arial" w:hAnsi="Arial" w:cs="Arial"/>
                <w:b/>
                <w:bCs/>
                <w:sz w:val="20"/>
                <w:szCs w:val="20"/>
                <w:lang w:val="en-GB"/>
              </w:rPr>
              <w:t>he abstract should be really extended, not repeating the previous material, it should be structured according to the genre: what problem the author solves (the purpose of the article), on what material, by what methods, the course of the research, the conclusions that the author came to (or proved). All these points should be consistently and logically outlined. In addition, the abstract of the article should not contain excessive theorising, but, on the contrary, reflect the essential points of the research conducted.</w:t>
            </w:r>
          </w:p>
        </w:tc>
        <w:tc>
          <w:tcPr>
            <w:tcW w:w="1519" w:type="pct"/>
          </w:tcPr>
          <w:p w14:paraId="1D54B730" w14:textId="77777777" w:rsidR="00F1171E" w:rsidRPr="000D4969" w:rsidRDefault="00F1171E" w:rsidP="007222C8">
            <w:pPr>
              <w:pStyle w:val="Heading2"/>
              <w:jc w:val="left"/>
              <w:rPr>
                <w:rFonts w:ascii="Arial" w:hAnsi="Arial" w:cs="Arial"/>
                <w:b w:val="0"/>
                <w:lang w:val="en-GB"/>
              </w:rPr>
            </w:pPr>
          </w:p>
        </w:tc>
      </w:tr>
      <w:tr w:rsidR="00F1171E" w:rsidRPr="000D4969" w14:paraId="2F579F54" w14:textId="77777777" w:rsidTr="00EC514E">
        <w:trPr>
          <w:trHeight w:val="859"/>
        </w:trPr>
        <w:tc>
          <w:tcPr>
            <w:tcW w:w="1287" w:type="pct"/>
            <w:noWrap/>
          </w:tcPr>
          <w:p w14:paraId="04361F46" w14:textId="77777777" w:rsidR="00F1171E" w:rsidRPr="000D4969" w:rsidRDefault="00F1171E" w:rsidP="007222C8">
            <w:pPr>
              <w:ind w:left="360"/>
              <w:rPr>
                <w:rFonts w:ascii="Arial" w:hAnsi="Arial" w:cs="Arial"/>
                <w:b/>
                <w:bCs/>
                <w:sz w:val="20"/>
                <w:szCs w:val="20"/>
                <w:u w:val="single"/>
                <w:lang w:val="en-GB"/>
              </w:rPr>
            </w:pPr>
            <w:r w:rsidRPr="000D4969">
              <w:rPr>
                <w:rFonts w:ascii="Arial" w:hAnsi="Arial" w:cs="Arial"/>
                <w:b/>
                <w:bCs/>
                <w:sz w:val="20"/>
                <w:szCs w:val="20"/>
                <w:lang w:val="en-GB"/>
              </w:rPr>
              <w:t>Are subsections and structure of the manuscript appropriate?</w:t>
            </w:r>
          </w:p>
        </w:tc>
        <w:tc>
          <w:tcPr>
            <w:tcW w:w="2193" w:type="pct"/>
          </w:tcPr>
          <w:p w14:paraId="2B5A7721" w14:textId="5E3EE176" w:rsidR="00F1171E" w:rsidRPr="000D4969" w:rsidRDefault="003313ED" w:rsidP="007222C8">
            <w:pPr>
              <w:pStyle w:val="ListParagraph"/>
              <w:ind w:left="0"/>
              <w:rPr>
                <w:rFonts w:ascii="Arial" w:hAnsi="Arial" w:cs="Arial"/>
                <w:b/>
                <w:bCs/>
                <w:sz w:val="20"/>
                <w:szCs w:val="20"/>
                <w:lang w:val="en-GB"/>
              </w:rPr>
            </w:pPr>
            <w:r w:rsidRPr="000D4969">
              <w:rPr>
                <w:rFonts w:ascii="Arial" w:hAnsi="Arial" w:cs="Arial"/>
                <w:b/>
                <w:bCs/>
                <w:sz w:val="20"/>
                <w:szCs w:val="20"/>
                <w:lang w:val="en-GB"/>
              </w:rPr>
              <w:t>Writing a scientific article requires observance of certain rules, the main of which are a well-thought-out structure of the publication and scientific style of presentation. In general, the structure of a scientific article should consist of the following parts: title, abstract, keywords, introduction, literature review, main part (methodology, results), conclusions and further research perspectives. The author should include at least a review of current literature from the last five years.</w:t>
            </w:r>
          </w:p>
        </w:tc>
        <w:tc>
          <w:tcPr>
            <w:tcW w:w="1519" w:type="pct"/>
          </w:tcPr>
          <w:p w14:paraId="4898F764" w14:textId="77777777" w:rsidR="00F1171E" w:rsidRPr="000D4969" w:rsidRDefault="00F1171E" w:rsidP="007222C8">
            <w:pPr>
              <w:pStyle w:val="Heading2"/>
              <w:jc w:val="left"/>
              <w:rPr>
                <w:rFonts w:ascii="Arial" w:hAnsi="Arial" w:cs="Arial"/>
                <w:b w:val="0"/>
                <w:lang w:val="en-GB"/>
              </w:rPr>
            </w:pPr>
          </w:p>
        </w:tc>
      </w:tr>
      <w:tr w:rsidR="00F1171E" w:rsidRPr="000D4969" w14:paraId="29D9208C" w14:textId="77777777" w:rsidTr="00EC514E">
        <w:trPr>
          <w:trHeight w:val="704"/>
        </w:trPr>
        <w:tc>
          <w:tcPr>
            <w:tcW w:w="1287" w:type="pct"/>
            <w:noWrap/>
          </w:tcPr>
          <w:p w14:paraId="4F8837DA" w14:textId="77777777" w:rsidR="00F1171E" w:rsidRPr="000D4969" w:rsidRDefault="00F1171E" w:rsidP="007222C8">
            <w:pPr>
              <w:ind w:left="360"/>
              <w:rPr>
                <w:rFonts w:ascii="Arial" w:hAnsi="Arial" w:cs="Arial"/>
                <w:b/>
                <w:bCs/>
                <w:sz w:val="20"/>
                <w:szCs w:val="20"/>
                <w:u w:val="single"/>
                <w:lang w:val="en-GB"/>
              </w:rPr>
            </w:pPr>
            <w:r w:rsidRPr="000D4969">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193" w:type="pct"/>
          </w:tcPr>
          <w:p w14:paraId="37D373F9" w14:textId="5A21CBE6" w:rsidR="00F1171E" w:rsidRPr="000D4969" w:rsidRDefault="003313ED" w:rsidP="007222C8">
            <w:pPr>
              <w:pStyle w:val="ListParagraph"/>
              <w:ind w:left="0"/>
              <w:rPr>
                <w:rFonts w:ascii="Arial" w:hAnsi="Arial" w:cs="Arial"/>
                <w:b/>
                <w:bCs/>
                <w:sz w:val="20"/>
                <w:szCs w:val="20"/>
                <w:lang w:val="en-GB"/>
              </w:rPr>
            </w:pPr>
            <w:r w:rsidRPr="000D4969">
              <w:rPr>
                <w:rFonts w:ascii="Arial" w:hAnsi="Arial" w:cs="Arial"/>
                <w:b/>
                <w:bCs/>
                <w:sz w:val="20"/>
                <w:szCs w:val="20"/>
                <w:lang w:val="en-GB"/>
              </w:rPr>
              <w:t>We agree with the author that this study is important for pedagogical work. Teaching classical culture requires some kind of connection with students who have no knowledge of it. This can be motivation, but it must be stimulated and supported by the teacher. If there is no motivation and/or connection with the student, they will not be able to absorb new knowledge properly or at all.</w:t>
            </w:r>
          </w:p>
        </w:tc>
        <w:tc>
          <w:tcPr>
            <w:tcW w:w="1519" w:type="pct"/>
          </w:tcPr>
          <w:p w14:paraId="4614DFC3" w14:textId="77777777" w:rsidR="00F1171E" w:rsidRPr="000D4969" w:rsidRDefault="00F1171E" w:rsidP="007222C8">
            <w:pPr>
              <w:pStyle w:val="Heading2"/>
              <w:jc w:val="left"/>
              <w:rPr>
                <w:rFonts w:ascii="Arial" w:hAnsi="Arial" w:cs="Arial"/>
                <w:b w:val="0"/>
                <w:lang w:val="en-GB"/>
              </w:rPr>
            </w:pPr>
          </w:p>
        </w:tc>
      </w:tr>
      <w:tr w:rsidR="00F1171E" w:rsidRPr="000D4969" w14:paraId="73739464" w14:textId="77777777" w:rsidTr="00EC514E">
        <w:trPr>
          <w:trHeight w:val="703"/>
        </w:trPr>
        <w:tc>
          <w:tcPr>
            <w:tcW w:w="1287" w:type="pct"/>
            <w:noWrap/>
          </w:tcPr>
          <w:p w14:paraId="09C25322" w14:textId="77777777" w:rsidR="00F1171E" w:rsidRPr="000D4969" w:rsidRDefault="00F1171E" w:rsidP="007222C8">
            <w:pPr>
              <w:ind w:left="360"/>
              <w:rPr>
                <w:rFonts w:ascii="Arial" w:hAnsi="Arial" w:cs="Arial"/>
                <w:b/>
                <w:bCs/>
                <w:sz w:val="20"/>
                <w:szCs w:val="20"/>
                <w:lang w:val="en-GB"/>
              </w:rPr>
            </w:pPr>
            <w:r w:rsidRPr="000D4969">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0D4969" w:rsidRDefault="00F1171E" w:rsidP="007222C8">
            <w:pPr>
              <w:ind w:left="360"/>
              <w:rPr>
                <w:rFonts w:ascii="Arial" w:hAnsi="Arial" w:cs="Arial"/>
                <w:b/>
                <w:bCs/>
                <w:sz w:val="20"/>
                <w:szCs w:val="20"/>
                <w:u w:val="single"/>
                <w:lang w:val="en-GB"/>
              </w:rPr>
            </w:pPr>
            <w:r w:rsidRPr="000D4969">
              <w:rPr>
                <w:rFonts w:ascii="Arial" w:hAnsi="Arial" w:cs="Arial"/>
                <w:b/>
                <w:bCs/>
                <w:sz w:val="20"/>
                <w:szCs w:val="20"/>
                <w:u w:val="single"/>
                <w:lang w:val="en-GB"/>
              </w:rPr>
              <w:t>-</w:t>
            </w:r>
          </w:p>
        </w:tc>
        <w:tc>
          <w:tcPr>
            <w:tcW w:w="2193" w:type="pct"/>
          </w:tcPr>
          <w:p w14:paraId="24FE0567" w14:textId="017FE502" w:rsidR="00F1171E" w:rsidRPr="000D4969" w:rsidRDefault="003313ED" w:rsidP="00517BB3">
            <w:pPr>
              <w:pStyle w:val="ListParagraph"/>
              <w:ind w:left="0"/>
              <w:rPr>
                <w:rFonts w:ascii="Arial" w:hAnsi="Arial" w:cs="Arial"/>
                <w:b/>
                <w:bCs/>
                <w:sz w:val="20"/>
                <w:szCs w:val="20"/>
              </w:rPr>
            </w:pPr>
            <w:r w:rsidRPr="000D4969">
              <w:rPr>
                <w:rFonts w:ascii="Arial" w:hAnsi="Arial" w:cs="Arial"/>
                <w:b/>
                <w:bCs/>
                <w:sz w:val="20"/>
                <w:szCs w:val="20"/>
                <w:lang w:val="en-GB"/>
              </w:rPr>
              <w:t>In our opinion the article does not contain enough references and they are very old</w:t>
            </w:r>
            <w:r w:rsidR="00517BB3" w:rsidRPr="000D4969">
              <w:rPr>
                <w:rFonts w:ascii="Arial" w:hAnsi="Arial" w:cs="Arial"/>
                <w:b/>
                <w:bCs/>
                <w:sz w:val="20"/>
                <w:szCs w:val="20"/>
              </w:rPr>
              <w:t xml:space="preserve"> (1934-1990)</w:t>
            </w:r>
            <w:r w:rsidRPr="000D4969">
              <w:rPr>
                <w:rFonts w:ascii="Arial" w:hAnsi="Arial" w:cs="Arial"/>
                <w:b/>
                <w:bCs/>
                <w:sz w:val="20"/>
                <w:szCs w:val="20"/>
                <w:lang w:val="en-GB"/>
              </w:rPr>
              <w:t xml:space="preserve">. Undoubtedly Vygotsky </w:t>
            </w:r>
            <w:r w:rsidR="00517BB3" w:rsidRPr="000D4969">
              <w:rPr>
                <w:rFonts w:ascii="Arial" w:hAnsi="Arial" w:cs="Arial"/>
                <w:b/>
                <w:bCs/>
                <w:sz w:val="20"/>
                <w:szCs w:val="20"/>
                <w:lang w:val="en-GB"/>
              </w:rPr>
              <w:t>L.S.</w:t>
            </w:r>
            <w:r w:rsidR="00517BB3" w:rsidRPr="000D4969">
              <w:rPr>
                <w:rFonts w:ascii="Arial" w:hAnsi="Arial" w:cs="Arial"/>
                <w:b/>
                <w:bCs/>
                <w:sz w:val="20"/>
                <w:szCs w:val="20"/>
              </w:rPr>
              <w:t xml:space="preserve">, </w:t>
            </w:r>
            <w:r w:rsidR="00517BB3" w:rsidRPr="000D4969">
              <w:rPr>
                <w:rFonts w:ascii="Arial" w:hAnsi="Arial" w:cs="Arial"/>
                <w:b/>
                <w:bCs/>
                <w:sz w:val="20"/>
                <w:szCs w:val="20"/>
                <w:lang w:val="en-GB"/>
              </w:rPr>
              <w:t xml:space="preserve">Piaget, J. </w:t>
            </w:r>
            <w:r w:rsidRPr="000D4969">
              <w:rPr>
                <w:rFonts w:ascii="Arial" w:hAnsi="Arial" w:cs="Arial"/>
                <w:b/>
                <w:bCs/>
                <w:sz w:val="20"/>
                <w:szCs w:val="20"/>
                <w:lang w:val="en-GB"/>
              </w:rPr>
              <w:t>and others are great scientists in their field, but we should take into account the studies of the last five years first and perhaps include 1-3 references from 1990-2000. There are many studies that are relevant to this paper</w:t>
            </w:r>
            <w:r w:rsidR="00517BB3" w:rsidRPr="000D4969">
              <w:rPr>
                <w:rFonts w:ascii="Arial" w:hAnsi="Arial" w:cs="Arial"/>
                <w:b/>
                <w:bCs/>
                <w:sz w:val="20"/>
                <w:szCs w:val="20"/>
              </w:rPr>
              <w:t>.</w:t>
            </w:r>
            <w:r w:rsidRPr="000D4969">
              <w:rPr>
                <w:rFonts w:ascii="Arial" w:hAnsi="Arial" w:cs="Arial"/>
                <w:b/>
                <w:bCs/>
                <w:sz w:val="20"/>
                <w:szCs w:val="20"/>
                <w:lang w:val="en-GB"/>
              </w:rPr>
              <w:t xml:space="preserve"> </w:t>
            </w:r>
            <w:r w:rsidR="00517BB3" w:rsidRPr="000D4969">
              <w:rPr>
                <w:rFonts w:ascii="Arial" w:hAnsi="Arial" w:cs="Arial"/>
                <w:b/>
                <w:bCs/>
                <w:sz w:val="20"/>
                <w:szCs w:val="20"/>
                <w:lang w:val="en-GB"/>
              </w:rPr>
              <w:t xml:space="preserve">E.g.: Douglas H Schultz, Michael W. Cole, Takuya Ito </w:t>
            </w:r>
            <w:r w:rsidR="00517BB3" w:rsidRPr="000D4969">
              <w:rPr>
                <w:rFonts w:ascii="Arial" w:hAnsi="Arial" w:cs="Arial"/>
                <w:b/>
                <w:bCs/>
                <w:sz w:val="20"/>
                <w:szCs w:val="20"/>
              </w:rPr>
              <w:t xml:space="preserve">(2021). </w:t>
            </w:r>
            <w:r w:rsidR="00517BB3" w:rsidRPr="000D4969">
              <w:rPr>
                <w:rFonts w:ascii="Arial" w:hAnsi="Arial" w:cs="Arial"/>
                <w:b/>
                <w:bCs/>
                <w:sz w:val="20"/>
                <w:szCs w:val="20"/>
                <w:lang w:val="en-GB"/>
              </w:rPr>
              <w:t>The human brain's intrinsic network architecture is organized to represent diverse cognitive task information</w:t>
            </w:r>
            <w:r w:rsidR="00517BB3" w:rsidRPr="000D4969">
              <w:rPr>
                <w:rFonts w:ascii="Arial" w:hAnsi="Arial" w:cs="Arial"/>
                <w:b/>
                <w:bCs/>
                <w:sz w:val="20"/>
                <w:szCs w:val="20"/>
              </w:rPr>
              <w:t xml:space="preserve"> DOI: 10.1101/2021.01.25.428141 </w:t>
            </w:r>
          </w:p>
        </w:tc>
        <w:tc>
          <w:tcPr>
            <w:tcW w:w="1519" w:type="pct"/>
          </w:tcPr>
          <w:p w14:paraId="40220055" w14:textId="77777777" w:rsidR="00F1171E" w:rsidRPr="000D4969" w:rsidRDefault="00F1171E" w:rsidP="007222C8">
            <w:pPr>
              <w:pStyle w:val="Heading2"/>
              <w:jc w:val="left"/>
              <w:rPr>
                <w:rFonts w:ascii="Arial" w:hAnsi="Arial" w:cs="Arial"/>
                <w:b w:val="0"/>
                <w:lang w:val="en-GB"/>
              </w:rPr>
            </w:pPr>
          </w:p>
        </w:tc>
      </w:tr>
      <w:tr w:rsidR="00F1171E" w:rsidRPr="000D4969" w14:paraId="73CC4A50" w14:textId="77777777" w:rsidTr="00EC514E">
        <w:trPr>
          <w:trHeight w:val="386"/>
        </w:trPr>
        <w:tc>
          <w:tcPr>
            <w:tcW w:w="1287" w:type="pct"/>
            <w:noWrap/>
          </w:tcPr>
          <w:p w14:paraId="3410C687" w14:textId="77777777" w:rsidR="00F1171E" w:rsidRPr="000D4969" w:rsidRDefault="00F1171E" w:rsidP="007222C8">
            <w:pPr>
              <w:pStyle w:val="Heading2"/>
              <w:jc w:val="left"/>
              <w:rPr>
                <w:rFonts w:ascii="Arial" w:hAnsi="Arial" w:cs="Arial"/>
                <w:b w:val="0"/>
                <w:lang w:val="en-GB"/>
              </w:rPr>
            </w:pPr>
            <w:r w:rsidRPr="000D4969">
              <w:rPr>
                <w:rFonts w:ascii="Arial" w:hAnsi="Arial" w:cs="Arial"/>
                <w:b w:val="0"/>
                <w:u w:val="single"/>
                <w:lang w:val="en-GB"/>
              </w:rPr>
              <w:t>Minor</w:t>
            </w:r>
            <w:r w:rsidRPr="000D4969">
              <w:rPr>
                <w:rFonts w:ascii="Arial" w:hAnsi="Arial" w:cs="Arial"/>
                <w:b w:val="0"/>
                <w:lang w:val="en-GB"/>
              </w:rPr>
              <w:t xml:space="preserve"> REVISION comments</w:t>
            </w:r>
          </w:p>
          <w:p w14:paraId="029CE8D0" w14:textId="77777777" w:rsidR="00F1171E" w:rsidRPr="000D4969" w:rsidRDefault="00F1171E" w:rsidP="007222C8">
            <w:pPr>
              <w:pStyle w:val="Heading2"/>
              <w:jc w:val="left"/>
              <w:rPr>
                <w:rFonts w:ascii="Arial" w:hAnsi="Arial" w:cs="Arial"/>
                <w:b w:val="0"/>
                <w:lang w:val="en-GB"/>
              </w:rPr>
            </w:pPr>
          </w:p>
          <w:p w14:paraId="589C16C7" w14:textId="77777777" w:rsidR="00F1171E" w:rsidRPr="000D4969" w:rsidRDefault="00F1171E" w:rsidP="007222C8">
            <w:pPr>
              <w:pStyle w:val="Heading2"/>
              <w:ind w:left="360"/>
              <w:jc w:val="left"/>
              <w:rPr>
                <w:rFonts w:ascii="Arial" w:hAnsi="Arial" w:cs="Arial"/>
                <w:bCs w:val="0"/>
                <w:lang w:val="en-GB"/>
              </w:rPr>
            </w:pPr>
            <w:r w:rsidRPr="000D4969">
              <w:rPr>
                <w:rFonts w:ascii="Arial" w:hAnsi="Arial" w:cs="Arial"/>
                <w:bCs w:val="0"/>
                <w:lang w:val="en-GB"/>
              </w:rPr>
              <w:t>Is the language/English quality of the article suitable for scholarly communications?</w:t>
            </w:r>
          </w:p>
          <w:p w14:paraId="7722B85E" w14:textId="77777777" w:rsidR="00F1171E" w:rsidRPr="000D4969" w:rsidRDefault="00F1171E" w:rsidP="007222C8">
            <w:pPr>
              <w:rPr>
                <w:rFonts w:ascii="Arial" w:hAnsi="Arial" w:cs="Arial"/>
                <w:sz w:val="20"/>
                <w:szCs w:val="20"/>
                <w:lang w:val="en-GB"/>
              </w:rPr>
            </w:pPr>
          </w:p>
        </w:tc>
        <w:tc>
          <w:tcPr>
            <w:tcW w:w="2193" w:type="pct"/>
          </w:tcPr>
          <w:p w14:paraId="1810C31E" w14:textId="6D070A97" w:rsidR="001143EF" w:rsidRPr="000D4969" w:rsidRDefault="00517BB3" w:rsidP="007222C8">
            <w:pPr>
              <w:rPr>
                <w:rFonts w:ascii="Arial" w:hAnsi="Arial" w:cs="Arial"/>
                <w:sz w:val="20"/>
                <w:szCs w:val="20"/>
                <w:lang w:val="ru-RU"/>
              </w:rPr>
            </w:pPr>
            <w:r w:rsidRPr="000D4969">
              <w:rPr>
                <w:rFonts w:ascii="Arial" w:hAnsi="Arial" w:cs="Arial"/>
                <w:sz w:val="20"/>
                <w:szCs w:val="20"/>
                <w:lang w:val="en-GB"/>
              </w:rPr>
              <w:t>The quality of the language/English of the paper should be improved to be in line</w:t>
            </w:r>
            <w:r w:rsidR="00B669AF" w:rsidRPr="000D4969">
              <w:rPr>
                <w:rFonts w:ascii="Arial" w:hAnsi="Arial" w:cs="Arial"/>
                <w:sz w:val="20"/>
                <w:szCs w:val="20"/>
                <w:lang w:val="en-GB"/>
              </w:rPr>
              <w:t xml:space="preserve"> with scholarly communications. </w:t>
            </w:r>
            <w:r w:rsidRPr="000D4969">
              <w:rPr>
                <w:rFonts w:ascii="Arial" w:hAnsi="Arial" w:cs="Arial"/>
                <w:sz w:val="20"/>
                <w:szCs w:val="20"/>
                <w:lang w:val="en-GB"/>
              </w:rPr>
              <w:t>Eliminate repetition of words in the same sentence, replacing them with synonyms. Avoid first-person narration of the scientific text.</w:t>
            </w:r>
          </w:p>
          <w:p w14:paraId="149A6CEF" w14:textId="2B7963F2" w:rsidR="00F1171E" w:rsidRPr="000D4969" w:rsidRDefault="00F1171E" w:rsidP="007222C8">
            <w:pPr>
              <w:rPr>
                <w:rFonts w:ascii="Arial" w:hAnsi="Arial" w:cs="Arial"/>
                <w:sz w:val="20"/>
                <w:szCs w:val="20"/>
                <w:lang w:val="ru-RU"/>
              </w:rPr>
            </w:pPr>
          </w:p>
        </w:tc>
        <w:tc>
          <w:tcPr>
            <w:tcW w:w="1519" w:type="pct"/>
          </w:tcPr>
          <w:p w14:paraId="0351CA58" w14:textId="77777777" w:rsidR="00F1171E" w:rsidRPr="000D4969" w:rsidRDefault="00F1171E" w:rsidP="007222C8">
            <w:pPr>
              <w:rPr>
                <w:rFonts w:ascii="Arial" w:hAnsi="Arial" w:cs="Arial"/>
                <w:sz w:val="20"/>
                <w:szCs w:val="20"/>
                <w:lang w:val="en-GB"/>
              </w:rPr>
            </w:pPr>
          </w:p>
        </w:tc>
      </w:tr>
      <w:tr w:rsidR="00F1171E" w:rsidRPr="000D4969" w14:paraId="20A16C0C" w14:textId="77777777" w:rsidTr="00EC514E">
        <w:trPr>
          <w:trHeight w:val="539"/>
        </w:trPr>
        <w:tc>
          <w:tcPr>
            <w:tcW w:w="1287" w:type="pct"/>
            <w:noWrap/>
          </w:tcPr>
          <w:p w14:paraId="7F4BCFAE" w14:textId="77777777" w:rsidR="00F1171E" w:rsidRPr="000D4969" w:rsidRDefault="00F1171E" w:rsidP="007222C8">
            <w:pPr>
              <w:pStyle w:val="Heading2"/>
              <w:jc w:val="left"/>
              <w:rPr>
                <w:rFonts w:ascii="Arial" w:hAnsi="Arial" w:cs="Arial"/>
                <w:b w:val="0"/>
                <w:bCs w:val="0"/>
                <w:lang w:val="en-GB"/>
              </w:rPr>
            </w:pPr>
            <w:r w:rsidRPr="000D4969">
              <w:rPr>
                <w:rFonts w:ascii="Arial" w:hAnsi="Arial" w:cs="Arial"/>
                <w:bCs w:val="0"/>
                <w:u w:val="single"/>
                <w:lang w:val="en-GB"/>
              </w:rPr>
              <w:t>Optional/General</w:t>
            </w:r>
            <w:r w:rsidRPr="000D4969">
              <w:rPr>
                <w:rFonts w:ascii="Arial" w:hAnsi="Arial" w:cs="Arial"/>
                <w:bCs w:val="0"/>
                <w:lang w:val="en-GB"/>
              </w:rPr>
              <w:t xml:space="preserve"> </w:t>
            </w:r>
            <w:r w:rsidRPr="000D4969">
              <w:rPr>
                <w:rFonts w:ascii="Arial" w:hAnsi="Arial" w:cs="Arial"/>
                <w:b w:val="0"/>
                <w:bCs w:val="0"/>
                <w:lang w:val="en-GB"/>
              </w:rPr>
              <w:t>comments</w:t>
            </w:r>
          </w:p>
          <w:p w14:paraId="1A6B3748" w14:textId="77777777" w:rsidR="00F1171E" w:rsidRPr="000D4969" w:rsidRDefault="00F1171E" w:rsidP="007222C8">
            <w:pPr>
              <w:pStyle w:val="Heading2"/>
              <w:jc w:val="left"/>
              <w:rPr>
                <w:rFonts w:ascii="Arial" w:hAnsi="Arial" w:cs="Arial"/>
                <w:b w:val="0"/>
                <w:lang w:val="en-GB"/>
              </w:rPr>
            </w:pPr>
          </w:p>
        </w:tc>
        <w:tc>
          <w:tcPr>
            <w:tcW w:w="2193" w:type="pct"/>
          </w:tcPr>
          <w:p w14:paraId="15DFD0E8" w14:textId="1E6D81B1" w:rsidR="00F1171E" w:rsidRPr="000D4969" w:rsidRDefault="002A62D2" w:rsidP="002A62D2">
            <w:pPr>
              <w:rPr>
                <w:rFonts w:ascii="Arial" w:hAnsi="Arial" w:cs="Arial"/>
                <w:sz w:val="20"/>
                <w:szCs w:val="20"/>
                <w:lang w:val="en-GB"/>
              </w:rPr>
            </w:pPr>
            <w:r w:rsidRPr="000D4969">
              <w:rPr>
                <w:rFonts w:ascii="Arial" w:hAnsi="Arial" w:cs="Arial"/>
                <w:sz w:val="20"/>
                <w:szCs w:val="20"/>
                <w:lang w:val="en-GB"/>
              </w:rPr>
              <w:t>As we think, i</w:t>
            </w:r>
            <w:r w:rsidR="00517BB3" w:rsidRPr="000D4969">
              <w:rPr>
                <w:rFonts w:ascii="Arial" w:hAnsi="Arial" w:cs="Arial"/>
                <w:sz w:val="20"/>
                <w:szCs w:val="20"/>
                <w:lang w:val="en-GB"/>
              </w:rPr>
              <w:t xml:space="preserve">n this kind of work there should be at least 20-30 references </w:t>
            </w:r>
            <w:r w:rsidRPr="000D4969">
              <w:rPr>
                <w:rFonts w:ascii="Arial" w:hAnsi="Arial" w:cs="Arial"/>
                <w:sz w:val="20"/>
                <w:szCs w:val="20"/>
                <w:lang w:val="en-GB"/>
              </w:rPr>
              <w:t>of 2010-2024</w:t>
            </w:r>
          </w:p>
        </w:tc>
        <w:tc>
          <w:tcPr>
            <w:tcW w:w="1519" w:type="pct"/>
          </w:tcPr>
          <w:p w14:paraId="465E098E" w14:textId="77777777" w:rsidR="00F1171E" w:rsidRPr="000D4969" w:rsidRDefault="00F1171E" w:rsidP="007222C8">
            <w:pPr>
              <w:rPr>
                <w:rFonts w:ascii="Arial" w:hAnsi="Arial" w:cs="Arial"/>
                <w:sz w:val="20"/>
                <w:szCs w:val="20"/>
                <w:lang w:val="en-GB"/>
              </w:rPr>
            </w:pPr>
          </w:p>
        </w:tc>
      </w:tr>
    </w:tbl>
    <w:p w14:paraId="6BBACB91" w14:textId="23CF9A1F" w:rsidR="00F1171E" w:rsidRPr="000D4969" w:rsidRDefault="00F1171E" w:rsidP="00F1171E">
      <w:pPr>
        <w:pStyle w:val="BodyText"/>
        <w:rPr>
          <w:rFonts w:ascii="Arial" w:hAnsi="Arial" w:cs="Arial"/>
          <w:b/>
          <w:bCs/>
          <w:sz w:val="20"/>
          <w:szCs w:val="20"/>
          <w:u w:val="single"/>
          <w:lang w:val="en-US"/>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401"/>
        <w:gridCol w:w="9180"/>
        <w:gridCol w:w="6387"/>
      </w:tblGrid>
      <w:tr w:rsidR="0018621A" w:rsidRPr="000D4969" w14:paraId="3558798F" w14:textId="77777777" w:rsidTr="00EC514E">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130B2C53" w14:textId="77777777" w:rsidR="0018621A" w:rsidRPr="000D4969" w:rsidRDefault="0018621A" w:rsidP="0018621A">
            <w:pPr>
              <w:pStyle w:val="BodyText"/>
              <w:rPr>
                <w:rFonts w:ascii="Arial" w:hAnsi="Arial" w:cs="Arial"/>
                <w:b/>
                <w:bCs/>
                <w:sz w:val="20"/>
                <w:szCs w:val="20"/>
                <w:u w:val="single"/>
                <w:lang w:val="en-GB"/>
              </w:rPr>
            </w:pPr>
            <w:bookmarkStart w:id="0" w:name="_Hlk167897572"/>
            <w:r w:rsidRPr="000D4969">
              <w:rPr>
                <w:rFonts w:ascii="Arial" w:hAnsi="Arial" w:cs="Arial"/>
                <w:b/>
                <w:bCs/>
                <w:sz w:val="20"/>
                <w:szCs w:val="20"/>
                <w:u w:val="single"/>
                <w:lang w:val="en-GB"/>
              </w:rPr>
              <w:lastRenderedPageBreak/>
              <w:t xml:space="preserve">PART  2: </w:t>
            </w:r>
          </w:p>
          <w:p w14:paraId="2EB01D15" w14:textId="77777777" w:rsidR="0018621A" w:rsidRPr="000D4969" w:rsidRDefault="0018621A" w:rsidP="0018621A">
            <w:pPr>
              <w:pStyle w:val="BodyText"/>
              <w:rPr>
                <w:rFonts w:ascii="Arial" w:hAnsi="Arial" w:cs="Arial"/>
                <w:b/>
                <w:bCs/>
                <w:sz w:val="20"/>
                <w:szCs w:val="20"/>
                <w:u w:val="single"/>
                <w:lang w:val="en-GB"/>
              </w:rPr>
            </w:pPr>
          </w:p>
        </w:tc>
      </w:tr>
      <w:tr w:rsidR="0018621A" w:rsidRPr="000D4969" w14:paraId="307C963D" w14:textId="77777777" w:rsidTr="00EC514E">
        <w:tc>
          <w:tcPr>
            <w:tcW w:w="1288"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E3C2F01" w14:textId="77777777" w:rsidR="0018621A" w:rsidRPr="000D4969" w:rsidRDefault="0018621A" w:rsidP="0018621A">
            <w:pPr>
              <w:pStyle w:val="BodyText"/>
              <w:rPr>
                <w:rFonts w:ascii="Arial" w:hAnsi="Arial" w:cs="Arial"/>
                <w:b/>
                <w:bCs/>
                <w:sz w:val="20"/>
                <w:szCs w:val="20"/>
                <w:u w:val="single"/>
                <w:lang w:val="en-GB"/>
              </w:rPr>
            </w:pPr>
          </w:p>
        </w:tc>
        <w:tc>
          <w:tcPr>
            <w:tcW w:w="218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5E3FADB" w14:textId="77777777" w:rsidR="0018621A" w:rsidRPr="000D4969" w:rsidRDefault="0018621A" w:rsidP="0018621A">
            <w:pPr>
              <w:pStyle w:val="BodyText"/>
              <w:rPr>
                <w:rFonts w:ascii="Arial" w:hAnsi="Arial" w:cs="Arial"/>
                <w:b/>
                <w:bCs/>
                <w:sz w:val="20"/>
                <w:szCs w:val="20"/>
                <w:u w:val="single"/>
                <w:lang w:val="en-GB"/>
              </w:rPr>
            </w:pPr>
            <w:r w:rsidRPr="000D4969">
              <w:rPr>
                <w:rFonts w:ascii="Arial" w:hAnsi="Arial" w:cs="Arial"/>
                <w:b/>
                <w:bCs/>
                <w:sz w:val="20"/>
                <w:szCs w:val="20"/>
                <w:u w:val="single"/>
                <w:lang w:val="en-GB"/>
              </w:rPr>
              <w:t>Reviewer’s comment</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161B4D99" w14:textId="77777777" w:rsidR="0018621A" w:rsidRPr="000D4969" w:rsidRDefault="0018621A" w:rsidP="0018621A">
            <w:pPr>
              <w:pStyle w:val="BodyText"/>
              <w:rPr>
                <w:rFonts w:ascii="Arial" w:hAnsi="Arial" w:cs="Arial"/>
                <w:b/>
                <w:bCs/>
                <w:sz w:val="20"/>
                <w:szCs w:val="20"/>
                <w:u w:val="single"/>
                <w:lang w:val="en-GB"/>
              </w:rPr>
            </w:pPr>
            <w:r w:rsidRPr="000D4969">
              <w:rPr>
                <w:rFonts w:ascii="Arial" w:hAnsi="Arial" w:cs="Arial"/>
                <w:b/>
                <w:bCs/>
                <w:sz w:val="20"/>
                <w:szCs w:val="20"/>
                <w:u w:val="single"/>
                <w:lang w:val="en-GB"/>
              </w:rPr>
              <w:t xml:space="preserve">Author’s comment </w:t>
            </w:r>
            <w:r w:rsidRPr="000D4969">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18621A" w:rsidRPr="000D4969" w14:paraId="3289B9C1" w14:textId="77777777" w:rsidTr="00EC514E">
        <w:trPr>
          <w:trHeight w:val="890"/>
        </w:trPr>
        <w:tc>
          <w:tcPr>
            <w:tcW w:w="1288"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69C69B8" w14:textId="77777777" w:rsidR="0018621A" w:rsidRPr="000D4969" w:rsidRDefault="0018621A" w:rsidP="0018621A">
            <w:pPr>
              <w:pStyle w:val="BodyText"/>
              <w:rPr>
                <w:rFonts w:ascii="Arial" w:hAnsi="Arial" w:cs="Arial"/>
                <w:b/>
                <w:bCs/>
                <w:sz w:val="20"/>
                <w:szCs w:val="20"/>
                <w:u w:val="single"/>
                <w:lang w:val="en-GB"/>
              </w:rPr>
            </w:pPr>
            <w:r w:rsidRPr="000D4969">
              <w:rPr>
                <w:rFonts w:ascii="Arial" w:hAnsi="Arial" w:cs="Arial"/>
                <w:b/>
                <w:bCs/>
                <w:sz w:val="20"/>
                <w:szCs w:val="20"/>
                <w:u w:val="single"/>
                <w:lang w:val="en-GB"/>
              </w:rPr>
              <w:t xml:space="preserve">Are there ethical issues in this manuscript? </w:t>
            </w:r>
          </w:p>
          <w:p w14:paraId="29907D3B" w14:textId="77777777" w:rsidR="0018621A" w:rsidRPr="000D4969" w:rsidRDefault="0018621A" w:rsidP="0018621A">
            <w:pPr>
              <w:pStyle w:val="BodyText"/>
              <w:rPr>
                <w:rFonts w:ascii="Arial" w:hAnsi="Arial" w:cs="Arial"/>
                <w:b/>
                <w:bCs/>
                <w:sz w:val="20"/>
                <w:szCs w:val="20"/>
                <w:u w:val="single"/>
                <w:lang w:val="en-GB"/>
              </w:rPr>
            </w:pPr>
          </w:p>
        </w:tc>
        <w:tc>
          <w:tcPr>
            <w:tcW w:w="218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720FB8E" w14:textId="77777777" w:rsidR="0018621A" w:rsidRPr="000D4969" w:rsidRDefault="0018621A" w:rsidP="0018621A">
            <w:pPr>
              <w:pStyle w:val="BodyText"/>
              <w:rPr>
                <w:rFonts w:ascii="Arial" w:hAnsi="Arial" w:cs="Arial"/>
                <w:b/>
                <w:bCs/>
                <w:i/>
                <w:iCs/>
                <w:sz w:val="20"/>
                <w:szCs w:val="20"/>
                <w:u w:val="single"/>
                <w:lang w:val="en-GB"/>
              </w:rPr>
            </w:pPr>
            <w:r w:rsidRPr="000D4969">
              <w:rPr>
                <w:rFonts w:ascii="Arial" w:hAnsi="Arial" w:cs="Arial"/>
                <w:b/>
                <w:bCs/>
                <w:i/>
                <w:iCs/>
                <w:sz w:val="20"/>
                <w:szCs w:val="20"/>
                <w:u w:val="single"/>
                <w:lang w:val="en-GB"/>
              </w:rPr>
              <w:t xml:space="preserve">(If yes, </w:t>
            </w:r>
            <w:proofErr w:type="gramStart"/>
            <w:r w:rsidRPr="000D4969">
              <w:rPr>
                <w:rFonts w:ascii="Arial" w:hAnsi="Arial" w:cs="Arial"/>
                <w:b/>
                <w:bCs/>
                <w:i/>
                <w:iCs/>
                <w:sz w:val="20"/>
                <w:szCs w:val="20"/>
                <w:u w:val="single"/>
                <w:lang w:val="en-GB"/>
              </w:rPr>
              <w:t>Kindly</w:t>
            </w:r>
            <w:proofErr w:type="gramEnd"/>
            <w:r w:rsidRPr="000D4969">
              <w:rPr>
                <w:rFonts w:ascii="Arial" w:hAnsi="Arial" w:cs="Arial"/>
                <w:b/>
                <w:bCs/>
                <w:i/>
                <w:iCs/>
                <w:sz w:val="20"/>
                <w:szCs w:val="20"/>
                <w:u w:val="single"/>
                <w:lang w:val="en-GB"/>
              </w:rPr>
              <w:t xml:space="preserve"> please write down the ethical issues here in details)</w:t>
            </w:r>
          </w:p>
          <w:p w14:paraId="5AAC44A9" w14:textId="77777777" w:rsidR="0018621A" w:rsidRPr="000D4969" w:rsidRDefault="0018621A" w:rsidP="0018621A">
            <w:pPr>
              <w:pStyle w:val="BodyText"/>
              <w:rPr>
                <w:rFonts w:ascii="Arial" w:hAnsi="Arial" w:cs="Arial"/>
                <w:b/>
                <w:bCs/>
                <w:sz w:val="20"/>
                <w:szCs w:val="20"/>
                <w:u w:val="single"/>
                <w:lang w:val="en-GB"/>
              </w:rPr>
            </w:pPr>
          </w:p>
        </w:tc>
        <w:tc>
          <w:tcPr>
            <w:tcW w:w="1524" w:type="pct"/>
            <w:tcBorders>
              <w:top w:val="single" w:sz="4" w:space="0" w:color="auto"/>
              <w:left w:val="single" w:sz="4" w:space="0" w:color="auto"/>
              <w:bottom w:val="single" w:sz="4" w:space="0" w:color="auto"/>
              <w:right w:val="single" w:sz="4" w:space="0" w:color="auto"/>
            </w:tcBorders>
            <w:shd w:val="clear" w:color="auto" w:fill="auto"/>
            <w:vAlign w:val="center"/>
          </w:tcPr>
          <w:p w14:paraId="1DD2FBD6" w14:textId="77777777" w:rsidR="0018621A" w:rsidRPr="000D4969" w:rsidRDefault="0018621A" w:rsidP="0018621A">
            <w:pPr>
              <w:pStyle w:val="BodyText"/>
              <w:rPr>
                <w:rFonts w:ascii="Arial" w:hAnsi="Arial" w:cs="Arial"/>
                <w:b/>
                <w:bCs/>
                <w:sz w:val="20"/>
                <w:szCs w:val="20"/>
                <w:u w:val="single"/>
                <w:lang w:val="en-GB"/>
              </w:rPr>
            </w:pPr>
          </w:p>
          <w:p w14:paraId="4213FE8F" w14:textId="77777777" w:rsidR="0018621A" w:rsidRPr="000D4969" w:rsidRDefault="0018621A" w:rsidP="0018621A">
            <w:pPr>
              <w:pStyle w:val="BodyText"/>
              <w:rPr>
                <w:rFonts w:ascii="Arial" w:hAnsi="Arial" w:cs="Arial"/>
                <w:b/>
                <w:bCs/>
                <w:sz w:val="20"/>
                <w:szCs w:val="20"/>
                <w:u w:val="single"/>
                <w:lang w:val="en-GB"/>
              </w:rPr>
            </w:pPr>
          </w:p>
          <w:p w14:paraId="1419882C" w14:textId="77777777" w:rsidR="0018621A" w:rsidRPr="000D4969" w:rsidRDefault="0018621A" w:rsidP="0018621A">
            <w:pPr>
              <w:pStyle w:val="BodyText"/>
              <w:rPr>
                <w:rFonts w:ascii="Arial" w:hAnsi="Arial" w:cs="Arial"/>
                <w:b/>
                <w:bCs/>
                <w:sz w:val="20"/>
                <w:szCs w:val="20"/>
                <w:u w:val="single"/>
                <w:lang w:val="en-GB"/>
              </w:rPr>
            </w:pPr>
          </w:p>
        </w:tc>
      </w:tr>
    </w:tbl>
    <w:p w14:paraId="68A7FCAC" w14:textId="77777777" w:rsidR="0018621A" w:rsidRPr="000D4969" w:rsidRDefault="0018621A" w:rsidP="0018621A">
      <w:pPr>
        <w:pStyle w:val="BodyText"/>
        <w:rPr>
          <w:rFonts w:ascii="Arial" w:hAnsi="Arial" w:cs="Arial"/>
          <w:b/>
          <w:bCs/>
          <w:sz w:val="20"/>
          <w:szCs w:val="20"/>
          <w:u w:val="single"/>
          <w:lang w:val="en-US"/>
        </w:rPr>
      </w:pPr>
    </w:p>
    <w:tbl>
      <w:tblPr>
        <w:tblW w:w="20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400"/>
        <w:gridCol w:w="15570"/>
      </w:tblGrid>
      <w:tr w:rsidR="0018621A" w:rsidRPr="000D4969" w14:paraId="15E3A89A" w14:textId="77777777" w:rsidTr="00EC514E">
        <w:tc>
          <w:tcPr>
            <w:tcW w:w="20970" w:type="dxa"/>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24355B9E" w14:textId="77777777" w:rsidR="0018621A" w:rsidRPr="000D4969" w:rsidRDefault="0018621A" w:rsidP="0018621A">
            <w:pPr>
              <w:pStyle w:val="BodyText"/>
              <w:rPr>
                <w:rFonts w:ascii="Arial" w:hAnsi="Arial" w:cs="Arial"/>
                <w:b/>
                <w:bCs/>
                <w:sz w:val="20"/>
                <w:szCs w:val="20"/>
                <w:u w:val="single"/>
                <w:lang w:val="en-GB"/>
              </w:rPr>
            </w:pPr>
            <w:r w:rsidRPr="000D4969">
              <w:rPr>
                <w:rFonts w:ascii="Arial" w:hAnsi="Arial" w:cs="Arial"/>
                <w:b/>
                <w:bCs/>
                <w:sz w:val="20"/>
                <w:szCs w:val="20"/>
                <w:u w:val="single"/>
                <w:lang w:val="en-GB"/>
              </w:rPr>
              <w:t>Reviewer Details:</w:t>
            </w:r>
          </w:p>
          <w:p w14:paraId="2E0877AB" w14:textId="77777777" w:rsidR="0018621A" w:rsidRPr="000D4969" w:rsidRDefault="0018621A" w:rsidP="0018621A">
            <w:pPr>
              <w:pStyle w:val="BodyText"/>
              <w:rPr>
                <w:rFonts w:ascii="Arial" w:hAnsi="Arial" w:cs="Arial"/>
                <w:b/>
                <w:bCs/>
                <w:sz w:val="20"/>
                <w:szCs w:val="20"/>
                <w:u w:val="single"/>
                <w:lang w:val="en-GB"/>
              </w:rPr>
            </w:pPr>
          </w:p>
        </w:tc>
      </w:tr>
      <w:tr w:rsidR="0018621A" w:rsidRPr="000D4969" w14:paraId="379242F3" w14:textId="77777777" w:rsidTr="00EC514E">
        <w:trPr>
          <w:trHeight w:val="77"/>
        </w:trPr>
        <w:tc>
          <w:tcPr>
            <w:tcW w:w="54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59C7C860" w14:textId="77777777" w:rsidR="0018621A" w:rsidRPr="000D4969" w:rsidRDefault="0018621A" w:rsidP="0018621A">
            <w:pPr>
              <w:pStyle w:val="BodyText"/>
              <w:rPr>
                <w:rFonts w:ascii="Arial" w:hAnsi="Arial" w:cs="Arial"/>
                <w:sz w:val="20"/>
                <w:szCs w:val="20"/>
                <w:lang w:val="en-GB"/>
              </w:rPr>
            </w:pPr>
            <w:r w:rsidRPr="000D4969">
              <w:rPr>
                <w:rFonts w:ascii="Arial" w:hAnsi="Arial" w:cs="Arial"/>
                <w:sz w:val="20"/>
                <w:szCs w:val="20"/>
                <w:lang w:val="en-GB"/>
              </w:rPr>
              <w:t>Name:</w:t>
            </w:r>
          </w:p>
        </w:tc>
        <w:tc>
          <w:tcPr>
            <w:tcW w:w="155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605F0010" w14:textId="5C3966E8" w:rsidR="0018621A" w:rsidRPr="000D4969" w:rsidRDefault="000E060B" w:rsidP="0018621A">
            <w:pPr>
              <w:pStyle w:val="BodyText"/>
              <w:rPr>
                <w:rFonts w:ascii="Arial" w:hAnsi="Arial" w:cs="Arial"/>
                <w:b/>
                <w:bCs/>
                <w:sz w:val="20"/>
                <w:szCs w:val="20"/>
                <w:lang w:val="en-US"/>
              </w:rPr>
            </w:pPr>
            <w:r w:rsidRPr="000D4969">
              <w:rPr>
                <w:rFonts w:ascii="Arial" w:hAnsi="Arial" w:cs="Arial"/>
                <w:b/>
                <w:bCs/>
                <w:color w:val="000000"/>
                <w:sz w:val="20"/>
                <w:szCs w:val="20"/>
              </w:rPr>
              <w:t xml:space="preserve">Larisa </w:t>
            </w:r>
            <w:proofErr w:type="spellStart"/>
            <w:r w:rsidRPr="000D4969">
              <w:rPr>
                <w:rFonts w:ascii="Arial" w:hAnsi="Arial" w:cs="Arial"/>
                <w:b/>
                <w:bCs/>
                <w:color w:val="000000"/>
                <w:sz w:val="20"/>
                <w:szCs w:val="20"/>
              </w:rPr>
              <w:t>Babushkina</w:t>
            </w:r>
            <w:proofErr w:type="spellEnd"/>
          </w:p>
        </w:tc>
      </w:tr>
      <w:tr w:rsidR="0018621A" w:rsidRPr="000D4969" w14:paraId="0985BACA" w14:textId="77777777" w:rsidTr="00EC514E">
        <w:trPr>
          <w:trHeight w:val="77"/>
        </w:trPr>
        <w:tc>
          <w:tcPr>
            <w:tcW w:w="54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011F35A7" w14:textId="77777777" w:rsidR="0018621A" w:rsidRPr="000D4969" w:rsidRDefault="0018621A" w:rsidP="0018621A">
            <w:pPr>
              <w:pStyle w:val="BodyText"/>
              <w:rPr>
                <w:rFonts w:ascii="Arial" w:hAnsi="Arial" w:cs="Arial"/>
                <w:sz w:val="20"/>
                <w:szCs w:val="20"/>
                <w:lang w:val="en-GB"/>
              </w:rPr>
            </w:pPr>
            <w:r w:rsidRPr="000D4969">
              <w:rPr>
                <w:rFonts w:ascii="Arial" w:hAnsi="Arial" w:cs="Arial"/>
                <w:sz w:val="20"/>
                <w:szCs w:val="20"/>
                <w:lang w:val="en-GB"/>
              </w:rPr>
              <w:t>Department, University &amp; Country</w:t>
            </w:r>
          </w:p>
        </w:tc>
        <w:tc>
          <w:tcPr>
            <w:tcW w:w="155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55A0530" w14:textId="746DD193" w:rsidR="0018621A" w:rsidRPr="000D4969" w:rsidRDefault="000E060B" w:rsidP="000E060B">
            <w:pPr>
              <w:pStyle w:val="BodyText"/>
              <w:rPr>
                <w:rFonts w:ascii="Arial" w:hAnsi="Arial" w:cs="Arial"/>
                <w:b/>
                <w:bCs/>
                <w:sz w:val="20"/>
                <w:szCs w:val="20"/>
                <w:lang w:val="en-GB"/>
              </w:rPr>
            </w:pPr>
            <w:r w:rsidRPr="000D4969">
              <w:rPr>
                <w:rFonts w:ascii="Arial" w:hAnsi="Arial" w:cs="Arial"/>
                <w:b/>
                <w:bCs/>
                <w:sz w:val="20"/>
                <w:szCs w:val="20"/>
                <w:lang w:val="en-GB"/>
              </w:rPr>
              <w:t>Russian State Agrarian University</w:t>
            </w:r>
            <w:r w:rsidRPr="000D4969">
              <w:rPr>
                <w:rFonts w:ascii="Arial" w:hAnsi="Arial" w:cs="Arial"/>
                <w:b/>
                <w:bCs/>
                <w:sz w:val="20"/>
                <w:szCs w:val="20"/>
                <w:lang w:val="en-GB"/>
              </w:rPr>
              <w:t xml:space="preserve">, </w:t>
            </w:r>
            <w:proofErr w:type="spellStart"/>
            <w:r w:rsidRPr="000D4969">
              <w:rPr>
                <w:rFonts w:ascii="Arial" w:hAnsi="Arial" w:cs="Arial"/>
                <w:b/>
                <w:bCs/>
                <w:sz w:val="20"/>
                <w:szCs w:val="20"/>
                <w:lang w:val="en-GB"/>
              </w:rPr>
              <w:t>Timiryazev</w:t>
            </w:r>
            <w:proofErr w:type="spellEnd"/>
            <w:r w:rsidRPr="000D4969">
              <w:rPr>
                <w:rFonts w:ascii="Arial" w:hAnsi="Arial" w:cs="Arial"/>
                <w:b/>
                <w:bCs/>
                <w:sz w:val="20"/>
                <w:szCs w:val="20"/>
                <w:lang w:val="en-GB"/>
              </w:rPr>
              <w:t xml:space="preserve"> Agricultural Academy</w:t>
            </w:r>
            <w:r w:rsidRPr="000D4969">
              <w:rPr>
                <w:rFonts w:ascii="Arial" w:hAnsi="Arial" w:cs="Arial"/>
                <w:b/>
                <w:bCs/>
                <w:sz w:val="20"/>
                <w:szCs w:val="20"/>
                <w:lang w:val="en-GB"/>
              </w:rPr>
              <w:t xml:space="preserve">, </w:t>
            </w:r>
            <w:r w:rsidRPr="000D4969">
              <w:rPr>
                <w:rFonts w:ascii="Arial" w:hAnsi="Arial" w:cs="Arial"/>
                <w:b/>
                <w:bCs/>
                <w:sz w:val="20"/>
                <w:szCs w:val="20"/>
                <w:lang w:val="en-GB"/>
              </w:rPr>
              <w:t>Russia</w:t>
            </w:r>
          </w:p>
        </w:tc>
      </w:tr>
    </w:tbl>
    <w:p w14:paraId="6A5B86C6" w14:textId="77777777" w:rsidR="0018621A" w:rsidRPr="000D4969" w:rsidRDefault="0018621A" w:rsidP="0018621A">
      <w:pPr>
        <w:pStyle w:val="BodyText"/>
        <w:rPr>
          <w:rFonts w:ascii="Arial" w:hAnsi="Arial" w:cs="Arial"/>
          <w:b/>
          <w:bCs/>
          <w:sz w:val="20"/>
          <w:szCs w:val="20"/>
          <w:u w:val="single"/>
          <w:lang w:val="en-US"/>
        </w:rPr>
      </w:pPr>
    </w:p>
    <w:bookmarkEnd w:id="0"/>
    <w:p w14:paraId="544E42A4" w14:textId="77777777" w:rsidR="0018621A" w:rsidRPr="000D4969" w:rsidRDefault="0018621A" w:rsidP="0018621A">
      <w:pPr>
        <w:pStyle w:val="BodyText"/>
        <w:rPr>
          <w:rFonts w:ascii="Arial" w:hAnsi="Arial" w:cs="Arial"/>
          <w:b/>
          <w:bCs/>
          <w:sz w:val="20"/>
          <w:szCs w:val="20"/>
          <w:u w:val="single"/>
          <w:lang w:val="en-US"/>
        </w:rPr>
      </w:pPr>
    </w:p>
    <w:p w14:paraId="0821307F" w14:textId="77777777" w:rsidR="00F1171E" w:rsidRPr="000D4969" w:rsidRDefault="00F1171E" w:rsidP="00F1171E">
      <w:pPr>
        <w:pStyle w:val="BodyText"/>
        <w:rPr>
          <w:rFonts w:ascii="Arial" w:hAnsi="Arial" w:cs="Arial"/>
          <w:b/>
          <w:bCs/>
          <w:sz w:val="20"/>
          <w:szCs w:val="20"/>
          <w:u w:val="single"/>
          <w:lang w:val="en-GB"/>
        </w:rPr>
      </w:pPr>
    </w:p>
    <w:sectPr w:rsidR="00F1171E" w:rsidRPr="000D4969"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E07AB" w14:textId="77777777" w:rsidR="00FF7422" w:rsidRPr="0000007A" w:rsidRDefault="00FF7422" w:rsidP="0099583E">
      <w:r>
        <w:separator/>
      </w:r>
    </w:p>
  </w:endnote>
  <w:endnote w:type="continuationSeparator" w:id="0">
    <w:p w14:paraId="08D1C9D7" w14:textId="77777777" w:rsidR="00FF7422" w:rsidRPr="0000007A" w:rsidRDefault="00FF742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0A0BC" w14:textId="77777777" w:rsidR="00FF7422" w:rsidRPr="0000007A" w:rsidRDefault="00FF7422" w:rsidP="0099583E">
      <w:r>
        <w:separator/>
      </w:r>
    </w:p>
  </w:footnote>
  <w:footnote w:type="continuationSeparator" w:id="0">
    <w:p w14:paraId="50790DFA" w14:textId="77777777" w:rsidR="00FF7422" w:rsidRPr="0000007A" w:rsidRDefault="00FF742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83795484">
    <w:abstractNumId w:val="3"/>
  </w:num>
  <w:num w:numId="2" w16cid:durableId="525951939">
    <w:abstractNumId w:val="6"/>
  </w:num>
  <w:num w:numId="3" w16cid:durableId="99683288">
    <w:abstractNumId w:val="5"/>
  </w:num>
  <w:num w:numId="4" w16cid:durableId="1352494906">
    <w:abstractNumId w:val="7"/>
  </w:num>
  <w:num w:numId="5" w16cid:durableId="960846400">
    <w:abstractNumId w:val="4"/>
  </w:num>
  <w:num w:numId="6" w16cid:durableId="1986738450">
    <w:abstractNumId w:val="0"/>
  </w:num>
  <w:num w:numId="7" w16cid:durableId="760680185">
    <w:abstractNumId w:val="1"/>
  </w:num>
  <w:num w:numId="8" w16cid:durableId="1474054342">
    <w:abstractNumId w:val="9"/>
  </w:num>
  <w:num w:numId="9" w16cid:durableId="211577934">
    <w:abstractNumId w:val="8"/>
  </w:num>
  <w:num w:numId="10" w16cid:durableId="8114082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627FE"/>
    <w:rsid w:val="0007151E"/>
    <w:rsid w:val="00084D7C"/>
    <w:rsid w:val="000936AC"/>
    <w:rsid w:val="00095A59"/>
    <w:rsid w:val="00097914"/>
    <w:rsid w:val="000A2134"/>
    <w:rsid w:val="000A2D36"/>
    <w:rsid w:val="000A6F41"/>
    <w:rsid w:val="000B4EE5"/>
    <w:rsid w:val="000B74A1"/>
    <w:rsid w:val="000B757E"/>
    <w:rsid w:val="000C0837"/>
    <w:rsid w:val="000C0B04"/>
    <w:rsid w:val="000C3B7E"/>
    <w:rsid w:val="000D13B0"/>
    <w:rsid w:val="000D4969"/>
    <w:rsid w:val="000E060B"/>
    <w:rsid w:val="000F6EA8"/>
    <w:rsid w:val="00101322"/>
    <w:rsid w:val="00107FEB"/>
    <w:rsid w:val="001143EF"/>
    <w:rsid w:val="00121FFA"/>
    <w:rsid w:val="0012616A"/>
    <w:rsid w:val="00136984"/>
    <w:rsid w:val="00142A9C"/>
    <w:rsid w:val="00150304"/>
    <w:rsid w:val="0015296D"/>
    <w:rsid w:val="00155185"/>
    <w:rsid w:val="00163622"/>
    <w:rsid w:val="001645A2"/>
    <w:rsid w:val="00164F4E"/>
    <w:rsid w:val="00165685"/>
    <w:rsid w:val="0017480A"/>
    <w:rsid w:val="0017545C"/>
    <w:rsid w:val="001766DF"/>
    <w:rsid w:val="00176F0D"/>
    <w:rsid w:val="0018621A"/>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57F9E"/>
    <w:rsid w:val="00262634"/>
    <w:rsid w:val="00275984"/>
    <w:rsid w:val="00280EC9"/>
    <w:rsid w:val="00282BEE"/>
    <w:rsid w:val="002859CC"/>
    <w:rsid w:val="00291D08"/>
    <w:rsid w:val="00293482"/>
    <w:rsid w:val="002A3D7C"/>
    <w:rsid w:val="002A62D2"/>
    <w:rsid w:val="002B0E4B"/>
    <w:rsid w:val="002C40B8"/>
    <w:rsid w:val="002D60EF"/>
    <w:rsid w:val="002E10DF"/>
    <w:rsid w:val="002E1211"/>
    <w:rsid w:val="002E2339"/>
    <w:rsid w:val="002E5C81"/>
    <w:rsid w:val="002E6D86"/>
    <w:rsid w:val="002E7787"/>
    <w:rsid w:val="002F6935"/>
    <w:rsid w:val="00312559"/>
    <w:rsid w:val="00314926"/>
    <w:rsid w:val="003204B8"/>
    <w:rsid w:val="00326D7D"/>
    <w:rsid w:val="0033018A"/>
    <w:rsid w:val="003313ED"/>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17BB3"/>
    <w:rsid w:val="0052339F"/>
    <w:rsid w:val="00530A2D"/>
    <w:rsid w:val="00531C82"/>
    <w:rsid w:val="00533FC1"/>
    <w:rsid w:val="0054564B"/>
    <w:rsid w:val="00545A13"/>
    <w:rsid w:val="00546343"/>
    <w:rsid w:val="00546E3F"/>
    <w:rsid w:val="00555430"/>
    <w:rsid w:val="00557CD3"/>
    <w:rsid w:val="00560D3C"/>
    <w:rsid w:val="005613D3"/>
    <w:rsid w:val="00565D90"/>
    <w:rsid w:val="00567DE0"/>
    <w:rsid w:val="005735A5"/>
    <w:rsid w:val="005757CF"/>
    <w:rsid w:val="00581FF9"/>
    <w:rsid w:val="005A4F17"/>
    <w:rsid w:val="005C25A0"/>
    <w:rsid w:val="005D230D"/>
    <w:rsid w:val="005E11DC"/>
    <w:rsid w:val="005E29CE"/>
    <w:rsid w:val="005E3241"/>
    <w:rsid w:val="005E7FB0"/>
    <w:rsid w:val="005F184C"/>
    <w:rsid w:val="005F5358"/>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716D"/>
    <w:rsid w:val="006C3797"/>
    <w:rsid w:val="006D467C"/>
    <w:rsid w:val="006E01EE"/>
    <w:rsid w:val="006E0562"/>
    <w:rsid w:val="006E6014"/>
    <w:rsid w:val="006E7D6E"/>
    <w:rsid w:val="00700A1D"/>
    <w:rsid w:val="00700EF2"/>
    <w:rsid w:val="00701186"/>
    <w:rsid w:val="00706194"/>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E4417"/>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D0F3C"/>
    <w:rsid w:val="009D2EA8"/>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226B"/>
    <w:rsid w:val="00AE54CD"/>
    <w:rsid w:val="00AF3016"/>
    <w:rsid w:val="00B03A45"/>
    <w:rsid w:val="00B17394"/>
    <w:rsid w:val="00B2236C"/>
    <w:rsid w:val="00B22FE6"/>
    <w:rsid w:val="00B3033D"/>
    <w:rsid w:val="00B334D9"/>
    <w:rsid w:val="00B53059"/>
    <w:rsid w:val="00B562D2"/>
    <w:rsid w:val="00B62087"/>
    <w:rsid w:val="00B62F41"/>
    <w:rsid w:val="00B63782"/>
    <w:rsid w:val="00B66599"/>
    <w:rsid w:val="00B669AF"/>
    <w:rsid w:val="00B760E1"/>
    <w:rsid w:val="00B82FFC"/>
    <w:rsid w:val="00BA1AB3"/>
    <w:rsid w:val="00BA6421"/>
    <w:rsid w:val="00BB21AB"/>
    <w:rsid w:val="00BB4FEC"/>
    <w:rsid w:val="00BC402F"/>
    <w:rsid w:val="00BD0DF5"/>
    <w:rsid w:val="00BD7527"/>
    <w:rsid w:val="00BE13EF"/>
    <w:rsid w:val="00BE1BE3"/>
    <w:rsid w:val="00BE40A5"/>
    <w:rsid w:val="00BE6454"/>
    <w:rsid w:val="00C01111"/>
    <w:rsid w:val="00C03A1D"/>
    <w:rsid w:val="00C10283"/>
    <w:rsid w:val="00C1187E"/>
    <w:rsid w:val="00C11905"/>
    <w:rsid w:val="00C1438B"/>
    <w:rsid w:val="00C150D6"/>
    <w:rsid w:val="00C22886"/>
    <w:rsid w:val="00C25C8F"/>
    <w:rsid w:val="00C263C6"/>
    <w:rsid w:val="00C268B8"/>
    <w:rsid w:val="00C435C6"/>
    <w:rsid w:val="00C63531"/>
    <w:rsid w:val="00C635B6"/>
    <w:rsid w:val="00C70DFC"/>
    <w:rsid w:val="00C82466"/>
    <w:rsid w:val="00C84097"/>
    <w:rsid w:val="00C91645"/>
    <w:rsid w:val="00CA4B20"/>
    <w:rsid w:val="00CA7853"/>
    <w:rsid w:val="00CB429B"/>
    <w:rsid w:val="00CC2753"/>
    <w:rsid w:val="00CD00BD"/>
    <w:rsid w:val="00CD093E"/>
    <w:rsid w:val="00CD1556"/>
    <w:rsid w:val="00CD1FD7"/>
    <w:rsid w:val="00CD5091"/>
    <w:rsid w:val="00CD5BC6"/>
    <w:rsid w:val="00CD5DFD"/>
    <w:rsid w:val="00CD7C84"/>
    <w:rsid w:val="00CE199A"/>
    <w:rsid w:val="00CE5AC7"/>
    <w:rsid w:val="00CF0BBB"/>
    <w:rsid w:val="00CF0D07"/>
    <w:rsid w:val="00CF7035"/>
    <w:rsid w:val="00D0071C"/>
    <w:rsid w:val="00D0476C"/>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7D30"/>
    <w:rsid w:val="00E03C32"/>
    <w:rsid w:val="00E3111A"/>
    <w:rsid w:val="00E451EA"/>
    <w:rsid w:val="00E57F4B"/>
    <w:rsid w:val="00E63889"/>
    <w:rsid w:val="00E63A98"/>
    <w:rsid w:val="00E645E9"/>
    <w:rsid w:val="00E65596"/>
    <w:rsid w:val="00E71C8D"/>
    <w:rsid w:val="00E72360"/>
    <w:rsid w:val="00E72A8E"/>
    <w:rsid w:val="00E9533D"/>
    <w:rsid w:val="00E961AD"/>
    <w:rsid w:val="00E972A7"/>
    <w:rsid w:val="00EA1FB0"/>
    <w:rsid w:val="00EA2839"/>
    <w:rsid w:val="00EB3E91"/>
    <w:rsid w:val="00EB6E15"/>
    <w:rsid w:val="00EC514E"/>
    <w:rsid w:val="00EC6894"/>
    <w:rsid w:val="00ED12D5"/>
    <w:rsid w:val="00ED6B12"/>
    <w:rsid w:val="00ED7400"/>
    <w:rsid w:val="00EF326D"/>
    <w:rsid w:val="00EF53FE"/>
    <w:rsid w:val="00F1171E"/>
    <w:rsid w:val="00F13071"/>
    <w:rsid w:val="00F2643C"/>
    <w:rsid w:val="00F30193"/>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E2F7E"/>
    <w:rsid w:val="00FF09A0"/>
    <w:rsid w:val="00FF74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B8A330E-3573-4A10-91A7-BD094C170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20109880">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1439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urrent-progress-in-arts-and-social-studies-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2</Pages>
  <Words>738</Words>
  <Characters>4207</Characters>
  <Application>Microsoft Office Word</Application>
  <DocSecurity>0</DocSecurity>
  <Lines>35</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4936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110</cp:revision>
  <dcterms:created xsi:type="dcterms:W3CDTF">2023-08-30T09:21:00Z</dcterms:created>
  <dcterms:modified xsi:type="dcterms:W3CDTF">2025-02-18T12:24:00Z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