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2D5B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</w:pPr>
    </w:p>
    <w:p w14:paraId="5745D419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</w:pPr>
    </w:p>
    <w:p w14:paraId="2CE6AD55" w14:textId="77777777" w:rsidR="00A94DFC" w:rsidRPr="005220EF" w:rsidRDefault="00A94DFC" w:rsidP="006F21DC">
      <w:pPr>
        <w:widowControl/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15476"/>
      </w:tblGrid>
      <w:tr w:rsidR="00A94DFC" w:rsidRPr="005220EF" w14:paraId="1A13489E" w14:textId="77777777" w:rsidTr="006F21DC">
        <w:trPr>
          <w:trHeight w:val="407"/>
        </w:trPr>
        <w:tc>
          <w:tcPr>
            <w:tcW w:w="5461" w:type="dxa"/>
            <w:tcBorders>
              <w:left w:val="single" w:sz="4" w:space="0" w:color="000000"/>
              <w:right w:val="single" w:sz="4" w:space="0" w:color="000000"/>
            </w:tcBorders>
          </w:tcPr>
          <w:p w14:paraId="28945F16" w14:textId="77777777" w:rsidR="00A94DFC" w:rsidRPr="005220EF" w:rsidRDefault="00FA6A92" w:rsidP="006F21DC">
            <w:pPr>
              <w:pStyle w:val="TableParagraph"/>
              <w:widowControl/>
              <w:spacing w:line="27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Book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476" w:type="dxa"/>
            <w:tcBorders>
              <w:left w:val="single" w:sz="4" w:space="0" w:color="000000"/>
              <w:right w:val="single" w:sz="4" w:space="0" w:color="000000"/>
            </w:tcBorders>
          </w:tcPr>
          <w:p w14:paraId="5F109439" w14:textId="77777777" w:rsidR="00A94DFC" w:rsidRPr="005220EF" w:rsidRDefault="00FA6A92" w:rsidP="006F21DC">
            <w:pPr>
              <w:pStyle w:val="TableParagraph"/>
              <w:widowControl/>
              <w:spacing w:before="67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Current</w:t>
              </w:r>
              <w:r w:rsidRPr="005220E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Progress</w:t>
              </w:r>
              <w:r w:rsidRPr="005220E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in</w:t>
              </w:r>
              <w:r w:rsidRPr="005220E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Arts</w:t>
              </w:r>
              <w:r w:rsidRPr="005220E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Pr="005220E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Social</w:t>
              </w:r>
              <w:r w:rsidRPr="005220E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Studies</w:t>
              </w:r>
              <w:r w:rsidRPr="005220E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 xml:space="preserve"> </w:t>
              </w:r>
              <w:r w:rsidRPr="005220EF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Research</w:t>
              </w:r>
            </w:hyperlink>
          </w:p>
        </w:tc>
      </w:tr>
      <w:tr w:rsidR="00A94DFC" w:rsidRPr="005220EF" w14:paraId="4F347D31" w14:textId="77777777" w:rsidTr="006F21DC">
        <w:trPr>
          <w:trHeight w:val="288"/>
        </w:trPr>
        <w:tc>
          <w:tcPr>
            <w:tcW w:w="5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D2D" w14:textId="77777777" w:rsidR="00A94DFC" w:rsidRPr="005220EF" w:rsidRDefault="00FA6A92" w:rsidP="006F21DC">
            <w:pPr>
              <w:pStyle w:val="TableParagraph"/>
              <w:widowControl/>
              <w:spacing w:line="26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C800" w14:textId="77777777" w:rsidR="00A94DFC" w:rsidRPr="005220EF" w:rsidRDefault="00FA6A92" w:rsidP="006F21DC">
            <w:pPr>
              <w:pStyle w:val="TableParagraph"/>
              <w:widowControl/>
              <w:spacing w:before="7" w:line="26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Ms_BPR_3844</w:t>
            </w:r>
          </w:p>
        </w:tc>
      </w:tr>
      <w:tr w:rsidR="00A94DFC" w:rsidRPr="005220EF" w14:paraId="335D503B" w14:textId="77777777" w:rsidTr="006F21DC">
        <w:trPr>
          <w:trHeight w:val="332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AECC" w14:textId="77777777" w:rsidR="00A94DFC" w:rsidRPr="005220EF" w:rsidRDefault="00FA6A92" w:rsidP="006F21DC">
            <w:pPr>
              <w:pStyle w:val="TableParagraph"/>
              <w:widowControl/>
              <w:spacing w:line="27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Title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9477" w14:textId="77777777" w:rsidR="00A94DFC" w:rsidRPr="005220EF" w:rsidRDefault="00FA6A92" w:rsidP="006F21DC">
            <w:pPr>
              <w:pStyle w:val="TableParagraph"/>
              <w:widowControl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Mind-Language,</w:t>
            </w:r>
            <w:r w:rsidRPr="005220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Expanding</w:t>
            </w:r>
            <w:r w:rsidRPr="005220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Heart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Cognition</w:t>
            </w:r>
          </w:p>
        </w:tc>
      </w:tr>
      <w:tr w:rsidR="00A94DFC" w:rsidRPr="005220EF" w14:paraId="0B1EDCAB" w14:textId="77777777" w:rsidTr="006F21DC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A75A" w14:textId="77777777" w:rsidR="00A94DFC" w:rsidRPr="005220EF" w:rsidRDefault="00FA6A92" w:rsidP="006F21DC">
            <w:pPr>
              <w:pStyle w:val="TableParagraph"/>
              <w:widowControl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Type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D8DA" w14:textId="77777777" w:rsidR="00A94DFC" w:rsidRPr="005220EF" w:rsidRDefault="00FA6A92" w:rsidP="006F21DC">
            <w:pPr>
              <w:pStyle w:val="TableParagraph"/>
              <w:widowControl/>
              <w:spacing w:before="25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3A044BD0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1"/>
        <w:gridCol w:w="9328"/>
        <w:gridCol w:w="6220"/>
      </w:tblGrid>
      <w:tr w:rsidR="00A94DFC" w:rsidRPr="005220EF" w14:paraId="4B64714D" w14:textId="77777777" w:rsidTr="006F21DC">
        <w:trPr>
          <w:jc w:val="center"/>
        </w:trPr>
        <w:tc>
          <w:tcPr>
            <w:tcW w:w="20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184E7" w14:textId="77777777" w:rsidR="00A94DFC" w:rsidRPr="005220EF" w:rsidRDefault="00FA6A92" w:rsidP="006F21DC">
            <w:pPr>
              <w:pStyle w:val="TableParagraph"/>
              <w:widowControl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5220EF">
              <w:rPr>
                <w:rFonts w:ascii="Arial" w:hAnsi="Arial" w:cs="Arial"/>
                <w:b/>
                <w:spacing w:val="49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A94DFC" w:rsidRPr="005220EF" w14:paraId="55E186AF" w14:textId="77777777" w:rsidTr="006F21DC">
        <w:trPr>
          <w:jc w:val="center"/>
        </w:trPr>
        <w:tc>
          <w:tcPr>
            <w:tcW w:w="5441" w:type="dxa"/>
          </w:tcPr>
          <w:p w14:paraId="675B7994" w14:textId="77777777" w:rsidR="00A94DFC" w:rsidRPr="005220EF" w:rsidRDefault="00FA6A92" w:rsidP="006F21DC">
            <w:pPr>
              <w:pStyle w:val="TableParagraph"/>
              <w:widowControl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REVISION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28" w:type="dxa"/>
          </w:tcPr>
          <w:p w14:paraId="3B53FE1B" w14:textId="77777777" w:rsidR="00A94DFC" w:rsidRPr="005220EF" w:rsidRDefault="00FA6A92" w:rsidP="006F21DC">
            <w:pPr>
              <w:pStyle w:val="TableParagraph"/>
              <w:widowControl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220" w:type="dxa"/>
          </w:tcPr>
          <w:p w14:paraId="20481565" w14:textId="77777777" w:rsidR="00A94DFC" w:rsidRPr="005220EF" w:rsidRDefault="00FA6A92" w:rsidP="006F21DC">
            <w:pPr>
              <w:pStyle w:val="TableParagraph"/>
              <w:widowControl/>
              <w:spacing w:before="1"/>
              <w:ind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manuscript. It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08699764" w14:textId="77777777" w:rsidR="00A94DFC" w:rsidRPr="005220EF" w:rsidRDefault="00FA6A92" w:rsidP="006F21DC">
            <w:pPr>
              <w:pStyle w:val="TableParagraph"/>
              <w:widowControl/>
              <w:spacing w:line="209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5220EF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A94DFC" w:rsidRPr="005220EF" w14:paraId="20813D96" w14:textId="77777777" w:rsidTr="006F21DC">
        <w:trPr>
          <w:jc w:val="center"/>
        </w:trPr>
        <w:tc>
          <w:tcPr>
            <w:tcW w:w="5441" w:type="dxa"/>
          </w:tcPr>
          <w:p w14:paraId="47F8B99F" w14:textId="77777777" w:rsidR="00A94DFC" w:rsidRPr="005220EF" w:rsidRDefault="00FA6A92" w:rsidP="006F21DC">
            <w:pPr>
              <w:pStyle w:val="TableParagraph"/>
              <w:widowControl/>
              <w:spacing w:before="1"/>
              <w:ind w:left="469" w:right="91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Why do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you like (or dislike) this manuscript? A minimum of 3-4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required for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this part.</w:t>
            </w:r>
          </w:p>
        </w:tc>
        <w:tc>
          <w:tcPr>
            <w:tcW w:w="9328" w:type="dxa"/>
          </w:tcPr>
          <w:p w14:paraId="2BF5DEA2" w14:textId="77777777" w:rsidR="00A94DFC" w:rsidRPr="005220EF" w:rsidRDefault="00FA6A92" w:rsidP="006F21DC">
            <w:pPr>
              <w:pStyle w:val="TableParagraph"/>
              <w:widowControl/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gramStart"/>
            <w:r w:rsidRPr="005220EF">
              <w:rPr>
                <w:rFonts w:ascii="Arial" w:hAnsi="Arial" w:cs="Arial"/>
                <w:sz w:val="20"/>
                <w:szCs w:val="20"/>
              </w:rPr>
              <w:t>general</w:t>
            </w:r>
            <w:proofErr w:type="gramEnd"/>
            <w:r w:rsidRPr="005220EF">
              <w:rPr>
                <w:rFonts w:ascii="Arial" w:hAnsi="Arial" w:cs="Arial"/>
                <w:sz w:val="20"/>
                <w:szCs w:val="20"/>
              </w:rPr>
              <w:t xml:space="preserve"> this manuscript talks about the relation between thoughts (cognition), language and how it is affected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each other. Therefore, the topic undeniably interesting and relevant to the scientific community as it studies about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how language and cognition develop together specially to babies or children as the part of human development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really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come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 handy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designing educational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system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 a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 xml:space="preserve">country. </w:t>
            </w:r>
          </w:p>
        </w:tc>
        <w:tc>
          <w:tcPr>
            <w:tcW w:w="6220" w:type="dxa"/>
          </w:tcPr>
          <w:p w14:paraId="126AA679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4E63FCC0" w14:textId="77777777" w:rsidTr="006F21DC">
        <w:trPr>
          <w:jc w:val="center"/>
        </w:trPr>
        <w:tc>
          <w:tcPr>
            <w:tcW w:w="5441" w:type="dxa"/>
          </w:tcPr>
          <w:p w14:paraId="19245DDD" w14:textId="77777777" w:rsidR="00A94DFC" w:rsidRPr="005220EF" w:rsidRDefault="00FA6A92" w:rsidP="006F21DC">
            <w:pPr>
              <w:pStyle w:val="TableParagraph"/>
              <w:widowControl/>
              <w:spacing w:before="1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2331ADDF" w14:textId="77777777" w:rsidR="00A94DFC" w:rsidRPr="005220EF" w:rsidRDefault="00FA6A92" w:rsidP="006F21DC">
            <w:pPr>
              <w:pStyle w:val="TableParagraph"/>
              <w:widowControl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alternative title)</w:t>
            </w:r>
          </w:p>
        </w:tc>
        <w:tc>
          <w:tcPr>
            <w:tcW w:w="9328" w:type="dxa"/>
          </w:tcPr>
          <w:p w14:paraId="43E7FB89" w14:textId="77777777" w:rsidR="00A94DFC" w:rsidRPr="005220EF" w:rsidRDefault="00FA6A92" w:rsidP="006F21DC">
            <w:pPr>
              <w:pStyle w:val="TableParagraph"/>
              <w:widowControl/>
              <w:spacing w:before="1"/>
              <w:ind w:right="140" w:firstLine="5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“Mind-Language,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Expanding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Heart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Cognition”, 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20EF">
              <w:rPr>
                <w:rFonts w:ascii="Arial" w:hAnsi="Arial" w:cs="Arial"/>
                <w:sz w:val="20"/>
                <w:szCs w:val="20"/>
              </w:rPr>
              <w:t>enganging</w:t>
            </w:r>
            <w:proofErr w:type="spellEnd"/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title, yet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general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specific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 xml:space="preserve">to reflect the content of the manuscript, what I read is particularly about acquiring </w:t>
            </w:r>
            <w:r w:rsidR="00BD520E"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z w:val="20"/>
                <w:szCs w:val="20"/>
              </w:rPr>
              <w:t xml:space="preserve"> (language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acquisition) and it totally discusses about Vygotsky’s theory. Also, this article has been already published, so I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highly recommend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have the title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paraphrased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or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changed.</w:t>
            </w:r>
            <w:r w:rsidRPr="005220E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My suggestions:</w:t>
            </w:r>
          </w:p>
          <w:p w14:paraId="35A98119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29" w:lineRule="exact"/>
              <w:ind w:hanging="204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Shaping the Young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Mind,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or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Vice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Versa?</w:t>
            </w:r>
          </w:p>
          <w:p w14:paraId="42CA7D1D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29" w:lineRule="exact"/>
              <w:ind w:hanging="204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Early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Language: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Cognitive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Catalyst</w:t>
            </w:r>
          </w:p>
          <w:p w14:paraId="6D2EA3FD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5"/>
              </w:numPr>
              <w:tabs>
                <w:tab w:val="left" w:pos="313"/>
              </w:tabs>
              <w:spacing w:line="211" w:lineRule="exact"/>
              <w:ind w:hanging="204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220EF">
              <w:rPr>
                <w:rFonts w:ascii="Arial" w:hAnsi="Arial" w:cs="Arial"/>
                <w:sz w:val="20"/>
                <w:szCs w:val="20"/>
              </w:rPr>
              <w:t>Vygotsky;s</w:t>
            </w:r>
            <w:proofErr w:type="spellEnd"/>
            <w:proofErr w:type="gramEnd"/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Theory: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Mind-Language,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What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Comes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first?</w:t>
            </w:r>
          </w:p>
        </w:tc>
        <w:tc>
          <w:tcPr>
            <w:tcW w:w="6220" w:type="dxa"/>
          </w:tcPr>
          <w:p w14:paraId="315614AD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72451C36" w14:textId="77777777" w:rsidTr="006F21DC">
        <w:trPr>
          <w:jc w:val="center"/>
        </w:trPr>
        <w:tc>
          <w:tcPr>
            <w:tcW w:w="5441" w:type="dxa"/>
          </w:tcPr>
          <w:p w14:paraId="6CE42BA9" w14:textId="77777777" w:rsidR="00A94DFC" w:rsidRPr="005220EF" w:rsidRDefault="00FA6A92" w:rsidP="006F21DC">
            <w:pPr>
              <w:pStyle w:val="TableParagraph"/>
              <w:widowControl/>
              <w:ind w:left="469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section? Please write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9328" w:type="dxa"/>
          </w:tcPr>
          <w:p w14:paraId="086BF167" w14:textId="77777777" w:rsidR="00A94DFC" w:rsidRPr="005220EF" w:rsidRDefault="00FA6A92" w:rsidP="006F21DC">
            <w:pPr>
              <w:pStyle w:val="TableParagraph"/>
              <w:widowControl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 xml:space="preserve">Yes, it is. It is understandable at some points. </w:t>
            </w:r>
            <w:proofErr w:type="gramStart"/>
            <w:r w:rsidRPr="005220EF">
              <w:rPr>
                <w:rFonts w:ascii="Arial" w:hAnsi="Arial" w:cs="Arial"/>
                <w:sz w:val="20"/>
                <w:szCs w:val="20"/>
              </w:rPr>
              <w:t>But,</w:t>
            </w:r>
            <w:proofErr w:type="gramEnd"/>
            <w:r w:rsidRPr="005220EF">
              <w:rPr>
                <w:rFonts w:ascii="Arial" w:hAnsi="Arial" w:cs="Arial"/>
                <w:sz w:val="20"/>
                <w:szCs w:val="20"/>
              </w:rPr>
              <w:t xml:space="preserve"> I reckon the author did not take into account the correct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abstract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structures.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should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start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from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background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(the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reason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choosing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topic);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objectives of topic (what the author wants to achieve by studying about the topic); the method (what the author’s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strategy to achieve the objectives, if it is a literature review, it must be shown in the abstract); result and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 xml:space="preserve">conclusion (what the author finds out and how he/she </w:t>
            </w:r>
            <w:r w:rsidR="00BD520E" w:rsidRPr="005220EF">
              <w:rPr>
                <w:rFonts w:ascii="Arial" w:hAnsi="Arial" w:cs="Arial"/>
                <w:sz w:val="20"/>
                <w:szCs w:val="20"/>
              </w:rPr>
              <w:t>elaborates</w:t>
            </w:r>
            <w:r w:rsidRPr="005220EF">
              <w:rPr>
                <w:rFonts w:ascii="Arial" w:hAnsi="Arial" w:cs="Arial"/>
                <w:sz w:val="20"/>
                <w:szCs w:val="20"/>
              </w:rPr>
              <w:t xml:space="preserve"> that by adding his/her own statement to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conclude his/her article.</w:t>
            </w:r>
          </w:p>
          <w:p w14:paraId="3018AB66" w14:textId="77777777" w:rsidR="00A94DFC" w:rsidRPr="005220EF" w:rsidRDefault="00FA6A92" w:rsidP="006F21DC">
            <w:pPr>
              <w:pStyle w:val="TableParagraph"/>
              <w:widowControl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Here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some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suggestions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for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author:</w:t>
            </w:r>
          </w:p>
          <w:p w14:paraId="3D743DA0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right="353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Because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first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sentence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goes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straight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into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details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phylogeny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psychogenetic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research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language, which may confuse readers who do not have the same background. It needs a more general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introduction and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grabs 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reader's attention.</w:t>
            </w:r>
          </w:p>
          <w:p w14:paraId="2F6CE73C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470"/>
              </w:tabs>
              <w:ind w:right="4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 xml:space="preserve">Abstract covers many things, from phylogeny to </w:t>
            </w:r>
            <w:proofErr w:type="spellStart"/>
            <w:r w:rsidRPr="005220EF">
              <w:rPr>
                <w:rFonts w:ascii="Arial" w:hAnsi="Arial" w:cs="Arial"/>
                <w:sz w:val="20"/>
                <w:szCs w:val="20"/>
              </w:rPr>
              <w:t>psychologenetics</w:t>
            </w:r>
            <w:proofErr w:type="spellEnd"/>
            <w:r w:rsidRPr="005220EF">
              <w:rPr>
                <w:rFonts w:ascii="Arial" w:hAnsi="Arial" w:cs="Arial"/>
                <w:sz w:val="20"/>
                <w:szCs w:val="20"/>
              </w:rPr>
              <w:t>, the six stages of development, and 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role of Vygotsky. The main focus is less clear. What does the author want to emphasize? This why set 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goals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(objectives) is crucial.</w:t>
            </w:r>
          </w:p>
          <w:p w14:paraId="7FEFC6E7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4"/>
              </w:numPr>
              <w:tabs>
                <w:tab w:val="left" w:pos="470"/>
              </w:tabs>
              <w:ind w:right="4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BD520E" w:rsidRPr="005220EF">
              <w:rPr>
                <w:rFonts w:ascii="Arial" w:hAnsi="Arial" w:cs="Arial"/>
                <w:sz w:val="20"/>
                <w:szCs w:val="20"/>
              </w:rPr>
              <w:t>states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thoughts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develop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simultaneously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20EF">
              <w:rPr>
                <w:rFonts w:ascii="Arial" w:hAnsi="Arial" w:cs="Arial"/>
                <w:sz w:val="20"/>
                <w:szCs w:val="20"/>
              </w:rPr>
              <w:t>reciprocatingly</w:t>
            </w:r>
            <w:proofErr w:type="spellEnd"/>
            <w:r w:rsidRPr="005220EF">
              <w:rPr>
                <w:rFonts w:ascii="Arial" w:hAnsi="Arial" w:cs="Arial"/>
                <w:sz w:val="20"/>
                <w:szCs w:val="20"/>
              </w:rPr>
              <w:t>, 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change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brain's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potential. This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statement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needs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supported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evidence, if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does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research</w:t>
            </w:r>
          </w:p>
          <w:p w14:paraId="2CAE9184" w14:textId="77777777" w:rsidR="00A94DFC" w:rsidRPr="005220EF" w:rsidRDefault="00FA6A92" w:rsidP="006F21DC">
            <w:pPr>
              <w:pStyle w:val="TableParagraph"/>
              <w:widowControl/>
              <w:spacing w:line="209" w:lineRule="exact"/>
              <w:ind w:left="4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him/herself,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he/she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more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up-to-date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published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research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strengthen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statement</w:t>
            </w:r>
          </w:p>
        </w:tc>
        <w:tc>
          <w:tcPr>
            <w:tcW w:w="6220" w:type="dxa"/>
          </w:tcPr>
          <w:p w14:paraId="401149B3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114D25E5" w14:textId="77777777" w:rsidTr="006F21DC">
        <w:trPr>
          <w:jc w:val="center"/>
        </w:trPr>
        <w:tc>
          <w:tcPr>
            <w:tcW w:w="5441" w:type="dxa"/>
          </w:tcPr>
          <w:p w14:paraId="605828B2" w14:textId="77777777" w:rsidR="00A94DFC" w:rsidRPr="005220EF" w:rsidRDefault="00FA6A92" w:rsidP="006F21DC">
            <w:pPr>
              <w:pStyle w:val="TableParagraph"/>
              <w:widowControl/>
              <w:spacing w:before="1"/>
              <w:ind w:left="469" w:right="742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Are subsections and structure of the manuscript</w:t>
            </w:r>
            <w:r w:rsidRPr="005220EF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328" w:type="dxa"/>
          </w:tcPr>
          <w:p w14:paraId="311E0FDA" w14:textId="77777777" w:rsidR="00A94DFC" w:rsidRPr="005220EF" w:rsidRDefault="00FA6A92" w:rsidP="006F21DC">
            <w:pPr>
              <w:pStyle w:val="TableParagraph"/>
              <w:widowControl/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 my humble opinion, the subsection of the manuscript is in accordance with the theme raised. However, I feel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structure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poorly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organized. As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reader, I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feel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confused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about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continuity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between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subsections of one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another.</w:t>
            </w:r>
          </w:p>
          <w:p w14:paraId="6952FA34" w14:textId="77777777" w:rsidR="00A94DFC" w:rsidRPr="005220EF" w:rsidRDefault="00FA6A92" w:rsidP="006F21DC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read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acquisition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infant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consists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three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steps, but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those steps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clearly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explained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existing subsections.</w:t>
            </w:r>
            <w:r w:rsidRPr="005220E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Here are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subsections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related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those steps:</w:t>
            </w:r>
          </w:p>
          <w:p w14:paraId="2F559F31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before Language</w:t>
            </w:r>
          </w:p>
          <w:p w14:paraId="02C8EFC6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Learning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First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71A331A7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From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Cerebral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Code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Articulated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</w:p>
          <w:p w14:paraId="1CB4D2C0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Vygotsky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Conceptualization</w:t>
            </w:r>
          </w:p>
          <w:p w14:paraId="6005DCB3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Visual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Summary</w:t>
            </w:r>
          </w:p>
          <w:p w14:paraId="5BF0ADC5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"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Zone of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Proximal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14:paraId="3B474A3D" w14:textId="77777777" w:rsidR="00A94DFC" w:rsidRPr="005220EF" w:rsidRDefault="00FA6A92" w:rsidP="006F21DC">
            <w:pPr>
              <w:pStyle w:val="TableParagraph"/>
              <w:widowControl/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Instead, the author should consider creating a new subsection titled "Steps of Acquiring Languages." In this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subsection,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explain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steps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question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more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structured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clear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way.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Additionally, I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suggest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adding a subsection titled "Speech Delay." This subsection is important as an antithesis of what has been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discussed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earlier,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well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 explain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how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speech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delays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affect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lastRenderedPageBreak/>
              <w:t>child's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cognitive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 language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abilities.</w:t>
            </w:r>
          </w:p>
          <w:p w14:paraId="38F7E0AD" w14:textId="77777777" w:rsidR="00A94DFC" w:rsidRPr="005220EF" w:rsidRDefault="00FA6A92" w:rsidP="006F21DC">
            <w:pPr>
              <w:pStyle w:val="TableParagraph"/>
              <w:widowControl/>
              <w:spacing w:line="212" w:lineRule="exact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Does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speech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delay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mean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their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thinking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skills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are also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impaired, or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not?</w:t>
            </w:r>
          </w:p>
        </w:tc>
        <w:tc>
          <w:tcPr>
            <w:tcW w:w="6220" w:type="dxa"/>
          </w:tcPr>
          <w:p w14:paraId="18731083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27F2A1DE" w14:textId="77777777" w:rsidTr="006F21DC">
        <w:trPr>
          <w:jc w:val="center"/>
        </w:trPr>
        <w:tc>
          <w:tcPr>
            <w:tcW w:w="5441" w:type="dxa"/>
          </w:tcPr>
          <w:p w14:paraId="57B36D6D" w14:textId="77777777" w:rsidR="00A94DFC" w:rsidRPr="005220EF" w:rsidRDefault="00FA6A92" w:rsidP="006F21DC">
            <w:pPr>
              <w:pStyle w:val="TableParagraph"/>
              <w:widowControl/>
              <w:ind w:left="469" w:right="247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correctness of this manuscript. Why do you think that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robust</w:t>
            </w:r>
            <w:r w:rsidRPr="005220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technically</w:t>
            </w:r>
          </w:p>
          <w:p w14:paraId="1979C105" w14:textId="77777777" w:rsidR="00A94DFC" w:rsidRPr="005220EF" w:rsidRDefault="00FA6A92" w:rsidP="006F21DC">
            <w:pPr>
              <w:pStyle w:val="TableParagraph"/>
              <w:widowControl/>
              <w:spacing w:line="228" w:lineRule="exact"/>
              <w:ind w:left="469" w:right="319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sound? A minimum of 3-4 sentences may be required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for this part.</w:t>
            </w:r>
          </w:p>
        </w:tc>
        <w:tc>
          <w:tcPr>
            <w:tcW w:w="9328" w:type="dxa"/>
          </w:tcPr>
          <w:p w14:paraId="6EEEAF29" w14:textId="77777777" w:rsidR="00A94DFC" w:rsidRPr="005220EF" w:rsidRDefault="00FA6A92" w:rsidP="006F21DC">
            <w:pPr>
              <w:pStyle w:val="TableParagraph"/>
              <w:widowControl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This manuscript demonstrates scientific truth by relying on well-established cognitive theories, especially those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put forward by Vygotsky and Piaget, that are relevant in the context of language development for children in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particular.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However, I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structure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poorly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organized,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which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confuse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reader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 following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author's line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 thought.</w:t>
            </w:r>
          </w:p>
        </w:tc>
        <w:tc>
          <w:tcPr>
            <w:tcW w:w="6220" w:type="dxa"/>
          </w:tcPr>
          <w:p w14:paraId="55C2A9A2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87859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  <w:sectPr w:rsidR="00A94DFC" w:rsidRPr="005220EF">
          <w:headerReference w:type="default" r:id="rId8"/>
          <w:footerReference w:type="default" r:id="rId9"/>
          <w:pgSz w:w="23820" w:h="16840" w:orient="landscape"/>
          <w:pgMar w:top="2060" w:right="1020" w:bottom="880" w:left="1140" w:header="1839" w:footer="697" w:gutter="0"/>
          <w:cols w:space="720"/>
        </w:sectPr>
      </w:pPr>
    </w:p>
    <w:p w14:paraId="6B6DB8BC" w14:textId="77777777" w:rsidR="00A94DFC" w:rsidRPr="005220EF" w:rsidRDefault="00A94DFC" w:rsidP="006F21DC">
      <w:pPr>
        <w:pStyle w:val="BodyText"/>
        <w:widowControl/>
        <w:spacing w:before="4"/>
        <w:rPr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8"/>
        <w:gridCol w:w="6443"/>
      </w:tblGrid>
      <w:tr w:rsidR="00A94DFC" w:rsidRPr="005220EF" w14:paraId="4CBADE39" w14:textId="77777777">
        <w:trPr>
          <w:trHeight w:val="2527"/>
        </w:trPr>
        <w:tc>
          <w:tcPr>
            <w:tcW w:w="5352" w:type="dxa"/>
          </w:tcPr>
          <w:p w14:paraId="6B54EC4C" w14:textId="77777777" w:rsidR="00A94DFC" w:rsidRPr="005220EF" w:rsidRDefault="00FA6A92" w:rsidP="006F21DC">
            <w:pPr>
              <w:pStyle w:val="TableParagraph"/>
              <w:widowControl/>
              <w:ind w:left="469" w:right="397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220E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you have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5220E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220EF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</w:tc>
        <w:tc>
          <w:tcPr>
            <w:tcW w:w="9358" w:type="dxa"/>
          </w:tcPr>
          <w:p w14:paraId="33F9FDF2" w14:textId="77777777" w:rsidR="00A94DFC" w:rsidRPr="005220EF" w:rsidRDefault="00FA6A92" w:rsidP="006F21DC">
            <w:pPr>
              <w:pStyle w:val="TableParagraph"/>
              <w:widowControl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The references used are limited, with the last reference coming from 2016. This can reduce the strength of 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argument,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given 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many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recent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studies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provide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additional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insights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support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correctness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these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theories. Authors should consider improving the structure of the manuscript to make it more logical and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systematic, as well as incorporating current literature to strengthen the argument and show the relevance of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Vygotsky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 Piaget's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theory in 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context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current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research.</w:t>
            </w:r>
            <w:r w:rsidRPr="005220E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Here are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some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references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suggest:</w:t>
            </w:r>
          </w:p>
          <w:p w14:paraId="188FFAC4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article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written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by Felix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&amp;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Sascha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W: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2019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(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Cognition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growth</w:t>
            </w:r>
            <w:r w:rsidRPr="005220E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94007A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223"/>
              <w:rPr>
                <w:rFonts w:ascii="Arial" w:hAnsi="Arial" w:cs="Arial"/>
                <w:i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A book written by Bjorklund &amp; David F.: 2022 (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Children′ s thinking: Cognitive development and individual</w:t>
            </w:r>
            <w:r w:rsidRPr="005220EF">
              <w:rPr>
                <w:rFonts w:ascii="Arial" w:hAnsi="Arial" w:cs="Arial"/>
                <w:i/>
                <w:spacing w:val="-48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differences)</w:t>
            </w:r>
          </w:p>
          <w:p w14:paraId="56E328E7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42" w:lineRule="auto"/>
              <w:ind w:right="753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An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article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written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20EF">
              <w:rPr>
                <w:rFonts w:ascii="Arial" w:hAnsi="Arial" w:cs="Arial"/>
                <w:sz w:val="20"/>
                <w:szCs w:val="20"/>
              </w:rPr>
              <w:t>Sunderajan</w:t>
            </w:r>
            <w:proofErr w:type="spellEnd"/>
            <w:r w:rsidRPr="005220EF">
              <w:rPr>
                <w:rFonts w:ascii="Arial" w:hAnsi="Arial" w:cs="Arial"/>
                <w:sz w:val="20"/>
                <w:szCs w:val="20"/>
              </w:rPr>
              <w:t>, T.,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&amp;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Kanhere,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S. V:</w:t>
            </w:r>
            <w:r w:rsidRPr="005220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2019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(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Speech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and language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delay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children:</w:t>
            </w:r>
            <w:r w:rsidRPr="005220EF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Prevalence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risk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factors</w:t>
            </w:r>
            <w:r w:rsidRPr="005220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43" w:type="dxa"/>
          </w:tcPr>
          <w:p w14:paraId="63A504ED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EC20A7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  <w:sectPr w:rsidR="00A94DFC" w:rsidRPr="005220EF">
          <w:pgSz w:w="23820" w:h="16840" w:orient="landscape"/>
          <w:pgMar w:top="2060" w:right="1020" w:bottom="880" w:left="1140" w:header="1839" w:footer="697" w:gutter="0"/>
          <w:cols w:space="720"/>
        </w:sectPr>
      </w:pPr>
    </w:p>
    <w:p w14:paraId="78AD6860" w14:textId="77777777" w:rsidR="00A94DFC" w:rsidRPr="005220EF" w:rsidRDefault="00A94DFC" w:rsidP="006F21DC">
      <w:pPr>
        <w:pStyle w:val="BodyText"/>
        <w:widowControl/>
        <w:spacing w:before="4"/>
        <w:rPr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496"/>
        <w:gridCol w:w="7973"/>
        <w:gridCol w:w="889"/>
        <w:gridCol w:w="6443"/>
      </w:tblGrid>
      <w:tr w:rsidR="00A94DFC" w:rsidRPr="005220EF" w14:paraId="6447F043" w14:textId="77777777">
        <w:trPr>
          <w:trHeight w:val="5541"/>
        </w:trPr>
        <w:tc>
          <w:tcPr>
            <w:tcW w:w="5352" w:type="dxa"/>
            <w:vMerge w:val="restart"/>
          </w:tcPr>
          <w:p w14:paraId="2F8A368B" w14:textId="77777777" w:rsidR="00A94DFC" w:rsidRPr="005220EF" w:rsidRDefault="00FA6A92" w:rsidP="006F21DC">
            <w:pPr>
              <w:pStyle w:val="TableParagraph"/>
              <w:widowControl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REVISION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45B3C26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1F6CDA" w14:textId="77777777" w:rsidR="00A94DFC" w:rsidRPr="005220EF" w:rsidRDefault="00FA6A92" w:rsidP="006F21DC">
            <w:pPr>
              <w:pStyle w:val="TableParagraph"/>
              <w:widowControl/>
              <w:ind w:left="469" w:right="384"/>
              <w:rPr>
                <w:rFonts w:ascii="Arial" w:hAnsi="Arial" w:cs="Arial"/>
                <w:b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220E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220EF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for scholarly</w:t>
            </w:r>
            <w:r w:rsidRPr="005220E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58" w:type="dxa"/>
            <w:gridSpan w:val="3"/>
            <w:tcBorders>
              <w:bottom w:val="nil"/>
            </w:tcBorders>
          </w:tcPr>
          <w:p w14:paraId="1F9FA204" w14:textId="77777777" w:rsidR="00A94DFC" w:rsidRPr="005220EF" w:rsidRDefault="00FA6A92" w:rsidP="006F21DC">
            <w:pPr>
              <w:pStyle w:val="TableParagraph"/>
              <w:widowControl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Broadly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speaking, 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quality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 English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good, but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course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there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some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things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highlight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 can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 considered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by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 for improvement:</w:t>
            </w:r>
          </w:p>
          <w:p w14:paraId="4A173D7B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Clarity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Accuracy</w:t>
            </w:r>
          </w:p>
          <w:p w14:paraId="789E8334" w14:textId="77777777" w:rsidR="00A94DFC" w:rsidRPr="005220EF" w:rsidRDefault="00FA6A92" w:rsidP="006F21DC">
            <w:pPr>
              <w:pStyle w:val="TableParagraph"/>
              <w:widowControl/>
              <w:ind w:left="469"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 the sentence: "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The development of language in children is a complex process that involves many factors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interrelated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can affect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each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in various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ways</w:t>
            </w:r>
            <w:r w:rsidRPr="005220EF">
              <w:rPr>
                <w:rFonts w:ascii="Arial" w:hAnsi="Arial" w:cs="Arial"/>
                <w:sz w:val="20"/>
                <w:szCs w:val="20"/>
              </w:rPr>
              <w:t>." This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sentence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long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so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result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multiple interpretations.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Breaking down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sentences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will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make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it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easier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understand.</w:t>
            </w:r>
          </w:p>
          <w:p w14:paraId="741C54D4" w14:textId="77777777" w:rsidR="00A94DFC" w:rsidRPr="005220EF" w:rsidRDefault="00FA6A92" w:rsidP="006F21DC">
            <w:pPr>
              <w:pStyle w:val="TableParagraph"/>
              <w:widowControl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Suggestions: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The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development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of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language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in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children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is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a</w:t>
            </w:r>
            <w:r w:rsidRPr="005220EF">
              <w:rPr>
                <w:rFonts w:ascii="Arial" w:hAnsi="Arial" w:cs="Arial"/>
                <w:i/>
                <w:spacing w:val="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complex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process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influenced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by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many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interrelated</w:t>
            </w:r>
            <w:r w:rsidRPr="005220EF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factors.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These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factors can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affect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each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other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in</w:t>
            </w:r>
            <w:r w:rsidRPr="005220EF">
              <w:rPr>
                <w:rFonts w:ascii="Arial" w:hAnsi="Arial" w:cs="Arial"/>
                <w:i/>
                <w:spacing w:val="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various ways</w:t>
            </w:r>
            <w:r w:rsidRPr="005220EF">
              <w:rPr>
                <w:rFonts w:ascii="Arial" w:hAnsi="Arial" w:cs="Arial"/>
                <w:sz w:val="20"/>
                <w:szCs w:val="20"/>
              </w:rPr>
              <w:t>."</w:t>
            </w:r>
          </w:p>
          <w:p w14:paraId="7DEF3B6D" w14:textId="77777777" w:rsidR="00A94DFC" w:rsidRPr="005220EF" w:rsidRDefault="00FA6A92" w:rsidP="006F21DC">
            <w:pPr>
              <w:pStyle w:val="TableParagraph"/>
              <w:widowControl/>
              <w:ind w:left="469" w:right="1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 addition, in the sentence: "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There is little mind without language and vice versa little language without the</w:t>
            </w:r>
            <w:r w:rsidRPr="005220EF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mind.</w:t>
            </w:r>
            <w:r w:rsidRPr="005220EF">
              <w:rPr>
                <w:rFonts w:ascii="Arial" w:hAnsi="Arial" w:cs="Arial"/>
                <w:sz w:val="20"/>
                <w:szCs w:val="20"/>
              </w:rPr>
              <w:t>"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sentence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can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confuse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reader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because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use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phrases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"little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mind"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"little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language"</w:t>
            </w:r>
            <w:r w:rsidRPr="005220EF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not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clear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context.</w:t>
            </w:r>
          </w:p>
          <w:p w14:paraId="5DC7D2E3" w14:textId="77777777" w:rsidR="00A94DFC" w:rsidRPr="005220EF" w:rsidRDefault="00FA6A92" w:rsidP="006F21DC">
            <w:pPr>
              <w:pStyle w:val="TableParagraph"/>
              <w:widowControl/>
              <w:ind w:left="469"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Perhaps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author's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intention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There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is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no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mind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without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language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and</w:t>
            </w:r>
            <w:r w:rsidRPr="005220EF">
              <w:rPr>
                <w:rFonts w:ascii="Arial" w:hAnsi="Arial" w:cs="Arial"/>
                <w:i/>
                <w:spacing w:val="-1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vice</w:t>
            </w:r>
            <w:r w:rsidRPr="005220EF">
              <w:rPr>
                <w:rFonts w:ascii="Arial" w:hAnsi="Arial" w:cs="Arial"/>
                <w:i/>
                <w:spacing w:val="-2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versa, no language</w:t>
            </w:r>
            <w:r w:rsidRPr="005220EF">
              <w:rPr>
                <w:rFonts w:ascii="Arial" w:hAnsi="Arial" w:cs="Arial"/>
                <w:i/>
                <w:spacing w:val="-4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without</w:t>
            </w:r>
            <w:r w:rsidRPr="005220EF">
              <w:rPr>
                <w:rFonts w:ascii="Arial" w:hAnsi="Arial" w:cs="Arial"/>
                <w:i/>
                <w:spacing w:val="-3"/>
                <w:sz w:val="20"/>
                <w:szCs w:val="20"/>
                <w:shd w:val="clear" w:color="auto" w:fill="FFFF0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the</w:t>
            </w:r>
            <w:r w:rsidRPr="005220EF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i/>
                <w:sz w:val="20"/>
                <w:szCs w:val="20"/>
                <w:shd w:val="clear" w:color="auto" w:fill="FFFF00"/>
              </w:rPr>
              <w:t>mind."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With this improvement, the meaning to be conveyed will be clearer, namely that thoughts and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language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are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interdependent.</w:t>
            </w:r>
          </w:p>
          <w:p w14:paraId="55F225E8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28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Grammar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Spelling</w:t>
            </w:r>
          </w:p>
          <w:p w14:paraId="45A50E25" w14:textId="77777777" w:rsidR="00A94DFC" w:rsidRPr="005220EF" w:rsidRDefault="00FA6A92" w:rsidP="006F21DC">
            <w:pPr>
              <w:pStyle w:val="TableParagraph"/>
              <w:widowControl/>
              <w:spacing w:before="2"/>
              <w:ind w:left="469" w:right="200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 the sentence: “</w:t>
            </w:r>
            <w:r w:rsidRPr="005220EF">
              <w:rPr>
                <w:rFonts w:ascii="Arial" w:hAnsi="Arial" w:cs="Arial"/>
                <w:i/>
                <w:sz w:val="20"/>
                <w:szCs w:val="20"/>
              </w:rPr>
              <w:t>Children who has speech delay may not be able to express their thoughts clearly</w:t>
            </w:r>
            <w:r w:rsidRPr="005220EF">
              <w:rPr>
                <w:rFonts w:ascii="Arial" w:hAnsi="Arial" w:cs="Arial"/>
                <w:sz w:val="20"/>
                <w:szCs w:val="20"/>
              </w:rPr>
              <w:t>”.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verb form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for the plural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subject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should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 "</w:t>
            </w:r>
            <w:r w:rsidRPr="005220EF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have</w:t>
            </w:r>
            <w:r w:rsidRPr="005220EF">
              <w:rPr>
                <w:rFonts w:ascii="Arial" w:hAnsi="Arial" w:cs="Arial"/>
                <w:sz w:val="20"/>
                <w:szCs w:val="20"/>
              </w:rPr>
              <w:t>"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 the use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plural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form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"delays."</w:t>
            </w:r>
          </w:p>
          <w:p w14:paraId="681C8B9D" w14:textId="77777777" w:rsidR="00A94DFC" w:rsidRPr="005220EF" w:rsidRDefault="00FA6A92" w:rsidP="006F21DC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2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Consistency</w:t>
            </w:r>
          </w:p>
          <w:p w14:paraId="2A24EEA3" w14:textId="77777777" w:rsidR="00A94DFC" w:rsidRPr="005220EF" w:rsidRDefault="00FA6A92" w:rsidP="006F21DC">
            <w:pPr>
              <w:pStyle w:val="TableParagraph"/>
              <w:widowControl/>
              <w:ind w:left="469" w:righ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 the sentence: I also found some inconsistencies in the manuscript. In some passages, the author uses the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third-person pronoun "he/she," but in others it only uses "he." This can confuse the reader and it is best for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author to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choose one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consistent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form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 use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throughout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text.</w:t>
            </w:r>
          </w:p>
          <w:p w14:paraId="65E3AC91" w14:textId="77777777" w:rsidR="00A94DFC" w:rsidRPr="005220EF" w:rsidRDefault="00A94DFC" w:rsidP="006F21DC">
            <w:pPr>
              <w:pStyle w:val="TableParagraph"/>
              <w:widowControl/>
              <w:spacing w:before="1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03035" w14:textId="77777777" w:rsidR="00A94DFC" w:rsidRPr="005220EF" w:rsidRDefault="00FA6A92" w:rsidP="006F21DC">
            <w:pPr>
              <w:pStyle w:val="TableParagraph"/>
              <w:widowControl/>
              <w:ind w:left="469" w:right="102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addition, there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inconsistency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mention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terms.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Authors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sometimes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use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"baby,"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"fetus,"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and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"child,"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although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terms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refer to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same meaning.</w:t>
            </w:r>
          </w:p>
        </w:tc>
        <w:tc>
          <w:tcPr>
            <w:tcW w:w="6443" w:type="dxa"/>
            <w:vMerge w:val="restart"/>
          </w:tcPr>
          <w:p w14:paraId="072652ED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5DC83BEC" w14:textId="77777777">
        <w:trPr>
          <w:trHeight w:val="5434"/>
        </w:trPr>
        <w:tc>
          <w:tcPr>
            <w:tcW w:w="5352" w:type="dxa"/>
            <w:vMerge/>
            <w:tcBorders>
              <w:top w:val="nil"/>
            </w:tcBorders>
          </w:tcPr>
          <w:p w14:paraId="36D933F3" w14:textId="77777777" w:rsidR="00A94DFC" w:rsidRPr="005220EF" w:rsidRDefault="00A94DFC" w:rsidP="006F21D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right w:val="single" w:sz="2" w:space="0" w:color="000000"/>
            </w:tcBorders>
          </w:tcPr>
          <w:p w14:paraId="45AAC38C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1CBCA2" w14:textId="77777777" w:rsidR="00A94DFC" w:rsidRPr="005220EF" w:rsidRDefault="00FA6A92" w:rsidP="006F21DC">
            <w:pPr>
              <w:pStyle w:val="TableParagraph"/>
              <w:widowControl/>
              <w:ind w:left="4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EA14E2" wp14:editId="183028C0">
                  <wp:extent cx="4997332" cy="340756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332" cy="340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" w:type="dxa"/>
            <w:tcBorders>
              <w:top w:val="nil"/>
              <w:left w:val="single" w:sz="2" w:space="0" w:color="000000"/>
            </w:tcBorders>
          </w:tcPr>
          <w:p w14:paraId="407D6679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vMerge/>
            <w:tcBorders>
              <w:top w:val="nil"/>
            </w:tcBorders>
          </w:tcPr>
          <w:p w14:paraId="25D0FEB5" w14:textId="77777777" w:rsidR="00A94DFC" w:rsidRPr="005220EF" w:rsidRDefault="00A94DFC" w:rsidP="006F21D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FA23A" w14:textId="77777777" w:rsidR="00A94DFC" w:rsidRPr="005220EF" w:rsidRDefault="00A94DFC" w:rsidP="006F21DC">
      <w:pPr>
        <w:widowControl/>
        <w:rPr>
          <w:rFonts w:ascii="Arial" w:hAnsi="Arial" w:cs="Arial"/>
          <w:sz w:val="20"/>
          <w:szCs w:val="20"/>
        </w:rPr>
        <w:sectPr w:rsidR="00A94DFC" w:rsidRPr="005220EF">
          <w:pgSz w:w="23820" w:h="16840" w:orient="landscape"/>
          <w:pgMar w:top="2060" w:right="1020" w:bottom="880" w:left="1140" w:header="1839" w:footer="697" w:gutter="0"/>
          <w:cols w:space="720"/>
        </w:sectPr>
      </w:pPr>
    </w:p>
    <w:p w14:paraId="1DEF6E94" w14:textId="77777777" w:rsidR="00A94DFC" w:rsidRPr="005220EF" w:rsidRDefault="00A94DFC" w:rsidP="006F21DC">
      <w:pPr>
        <w:pStyle w:val="BodyText"/>
        <w:widowControl/>
        <w:spacing w:before="4"/>
        <w:rPr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491"/>
        <w:gridCol w:w="8305"/>
        <w:gridCol w:w="562"/>
        <w:gridCol w:w="6443"/>
      </w:tblGrid>
      <w:tr w:rsidR="00A94DFC" w:rsidRPr="005220EF" w14:paraId="4A69CECD" w14:textId="77777777">
        <w:trPr>
          <w:trHeight w:val="2696"/>
        </w:trPr>
        <w:tc>
          <w:tcPr>
            <w:tcW w:w="5352" w:type="dxa"/>
            <w:vMerge w:val="restart"/>
          </w:tcPr>
          <w:p w14:paraId="0571DFA3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nil"/>
              <w:right w:val="single" w:sz="6" w:space="0" w:color="4F81BC"/>
            </w:tcBorders>
          </w:tcPr>
          <w:p w14:paraId="7C9D28B5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05" w:type="dxa"/>
            <w:tcBorders>
              <w:top w:val="single" w:sz="4" w:space="0" w:color="4F81BC"/>
              <w:left w:val="single" w:sz="6" w:space="0" w:color="4F81BC"/>
              <w:bottom w:val="single" w:sz="6" w:space="0" w:color="4F81BC"/>
              <w:right w:val="single" w:sz="6" w:space="0" w:color="4F81BC"/>
            </w:tcBorders>
          </w:tcPr>
          <w:p w14:paraId="342FA64F" w14:textId="77777777" w:rsidR="00A94DFC" w:rsidRPr="005220EF" w:rsidRDefault="00A94DFC" w:rsidP="006F21DC">
            <w:pPr>
              <w:pStyle w:val="TableParagraph"/>
              <w:widowControl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0BF699" w14:textId="77777777" w:rsidR="00A94DFC" w:rsidRPr="005220EF" w:rsidRDefault="00FA6A92" w:rsidP="006F21DC">
            <w:pPr>
              <w:pStyle w:val="TableParagraph"/>
              <w:widowControl/>
              <w:ind w:left="4" w:right="-87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9810F7" wp14:editId="06CF8496">
                  <wp:extent cx="5289019" cy="165020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019" cy="165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left w:val="single" w:sz="6" w:space="0" w:color="4F81BC"/>
              <w:bottom w:val="nil"/>
            </w:tcBorders>
          </w:tcPr>
          <w:p w14:paraId="1D001384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vMerge w:val="restart"/>
          </w:tcPr>
          <w:p w14:paraId="26F970D1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37FB0AE1" w14:textId="77777777">
        <w:trPr>
          <w:trHeight w:val="447"/>
        </w:trPr>
        <w:tc>
          <w:tcPr>
            <w:tcW w:w="5352" w:type="dxa"/>
            <w:vMerge/>
            <w:tcBorders>
              <w:top w:val="nil"/>
            </w:tcBorders>
          </w:tcPr>
          <w:p w14:paraId="582F763F" w14:textId="77777777" w:rsidR="00A94DFC" w:rsidRPr="005220EF" w:rsidRDefault="00A94DFC" w:rsidP="006F21D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gridSpan w:val="3"/>
            <w:tcBorders>
              <w:top w:val="nil"/>
            </w:tcBorders>
          </w:tcPr>
          <w:p w14:paraId="2FD83EAE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  <w:vMerge/>
            <w:tcBorders>
              <w:top w:val="nil"/>
            </w:tcBorders>
          </w:tcPr>
          <w:p w14:paraId="15E9735A" w14:textId="77777777" w:rsidR="00A94DFC" w:rsidRPr="005220EF" w:rsidRDefault="00A94DFC" w:rsidP="006F21DC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DFC" w:rsidRPr="005220EF" w14:paraId="38680FAB" w14:textId="77777777">
        <w:trPr>
          <w:trHeight w:val="1378"/>
        </w:trPr>
        <w:tc>
          <w:tcPr>
            <w:tcW w:w="5352" w:type="dxa"/>
          </w:tcPr>
          <w:p w14:paraId="34DD22A5" w14:textId="77777777" w:rsidR="00A94DFC" w:rsidRPr="005220EF" w:rsidRDefault="00FA6A92" w:rsidP="006F21DC">
            <w:pPr>
              <w:pStyle w:val="TableParagraph"/>
              <w:widowControl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220E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8" w:type="dxa"/>
            <w:gridSpan w:val="3"/>
          </w:tcPr>
          <w:p w14:paraId="2286E3AB" w14:textId="77777777" w:rsidR="00A94DFC" w:rsidRPr="005220EF" w:rsidRDefault="00FA6A92" w:rsidP="006F21DC">
            <w:pPr>
              <w:pStyle w:val="TableParagraph"/>
              <w:widowControl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5220EF">
              <w:rPr>
                <w:rFonts w:ascii="Arial" w:hAnsi="Arial" w:cs="Arial"/>
                <w:sz w:val="20"/>
                <w:szCs w:val="20"/>
              </w:rPr>
              <w:t>It needs improvement in several important aspects. In terms of language, there are inconsistencies in the use of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terms and pronouns, as well as some unclear sentences. The structure and organization of the writing also need to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be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improved,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including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addition</w:t>
            </w:r>
            <w:r w:rsidRPr="005220E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relevant</w:t>
            </w:r>
            <w:r w:rsidRPr="005220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subsections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clarify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the flow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of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thought.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In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addition,</w:t>
            </w:r>
            <w:r w:rsidRPr="005220E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revisions</w:t>
            </w:r>
            <w:r w:rsidRPr="005220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to</w:t>
            </w:r>
            <w:r w:rsidRPr="005220E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grammar and spelling are urgently needed, and authors should consider updating the references with the latest</w:t>
            </w:r>
            <w:r w:rsidRPr="005220E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220EF">
              <w:rPr>
                <w:rFonts w:ascii="Arial" w:hAnsi="Arial" w:cs="Arial"/>
                <w:sz w:val="20"/>
                <w:szCs w:val="20"/>
              </w:rPr>
              <w:t>research.</w:t>
            </w:r>
          </w:p>
        </w:tc>
        <w:tc>
          <w:tcPr>
            <w:tcW w:w="6443" w:type="dxa"/>
          </w:tcPr>
          <w:p w14:paraId="2BD8D4CA" w14:textId="77777777" w:rsidR="00A94DFC" w:rsidRPr="005220EF" w:rsidRDefault="00A94DFC" w:rsidP="006F21DC">
            <w:pPr>
              <w:pStyle w:val="TableParagraph"/>
              <w:widowControl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DD523" w14:textId="77777777" w:rsidR="00A94DFC" w:rsidRPr="005220EF" w:rsidRDefault="00A94DFC" w:rsidP="006F21DC">
      <w:pPr>
        <w:pStyle w:val="BodyText"/>
        <w:widowControl/>
        <w:rPr>
          <w:sz w:val="20"/>
          <w:szCs w:val="20"/>
        </w:rPr>
      </w:pPr>
    </w:p>
    <w:p w14:paraId="78565429" w14:textId="77777777" w:rsidR="00A94DFC" w:rsidRPr="005220EF" w:rsidRDefault="00A94DFC" w:rsidP="006F21DC">
      <w:pPr>
        <w:pStyle w:val="BodyText"/>
        <w:widowControl/>
        <w:rPr>
          <w:sz w:val="20"/>
          <w:szCs w:val="20"/>
        </w:rPr>
      </w:pPr>
    </w:p>
    <w:tbl>
      <w:tblPr>
        <w:tblW w:w="483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357"/>
        <w:gridCol w:w="6392"/>
      </w:tblGrid>
      <w:tr w:rsidR="00A8308B" w:rsidRPr="005220EF" w14:paraId="29211611" w14:textId="77777777" w:rsidTr="007A6D6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AECB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5220EF">
              <w:rPr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D296C00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8308B" w:rsidRPr="005220EF" w14:paraId="66632A55" w14:textId="77777777" w:rsidTr="007A6D6B">
        <w:tc>
          <w:tcPr>
            <w:tcW w:w="12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4A63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AB5A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1" w:type="pct"/>
            <w:shd w:val="clear" w:color="auto" w:fill="auto"/>
          </w:tcPr>
          <w:p w14:paraId="1AFC9169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 xml:space="preserve">Author’s comment </w:t>
            </w:r>
            <w:r w:rsidRPr="005220EF">
              <w:rPr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8308B" w:rsidRPr="005220EF" w14:paraId="40B5E150" w14:textId="77777777" w:rsidTr="007A6D6B">
        <w:trPr>
          <w:trHeight w:val="890"/>
        </w:trPr>
        <w:tc>
          <w:tcPr>
            <w:tcW w:w="127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D9C5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FBE1AB5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57D0" w14:textId="77777777" w:rsidR="00A8308B" w:rsidRPr="005220EF" w:rsidRDefault="00A8308B" w:rsidP="006F21DC">
            <w:pPr>
              <w:pStyle w:val="BodyText"/>
              <w:widowControl/>
              <w:rPr>
                <w:i/>
                <w:iCs/>
                <w:sz w:val="20"/>
                <w:szCs w:val="20"/>
                <w:u w:val="single"/>
                <w:lang w:val="en-GB"/>
              </w:rPr>
            </w:pPr>
            <w:r w:rsidRPr="005220EF">
              <w:rPr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20EF">
              <w:rPr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20EF">
              <w:rPr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01C9A09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  <w:p w14:paraId="044E0C16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4132600A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  <w:p w14:paraId="449B3460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  <w:p w14:paraId="1135316D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</w:p>
        </w:tc>
      </w:tr>
    </w:tbl>
    <w:p w14:paraId="1C91952E" w14:textId="77777777" w:rsidR="00A8308B" w:rsidRPr="005220EF" w:rsidRDefault="00A8308B" w:rsidP="006F21DC">
      <w:pPr>
        <w:pStyle w:val="BodyText"/>
        <w:widowControl/>
        <w:rPr>
          <w:sz w:val="20"/>
          <w:szCs w:val="20"/>
        </w:rPr>
      </w:pPr>
    </w:p>
    <w:tbl>
      <w:tblPr>
        <w:tblW w:w="211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750"/>
      </w:tblGrid>
      <w:tr w:rsidR="00A8308B" w:rsidRPr="005220EF" w14:paraId="105C6441" w14:textId="77777777" w:rsidTr="007A6D6B">
        <w:tc>
          <w:tcPr>
            <w:tcW w:w="211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D724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u w:val="single"/>
                <w:lang w:val="en-GB"/>
              </w:rPr>
            </w:pPr>
            <w:r w:rsidRPr="005220EF">
              <w:rPr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E05652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8308B" w:rsidRPr="005220EF" w14:paraId="4B62E2D7" w14:textId="77777777" w:rsidTr="007A6D6B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CAA2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8B74" w14:textId="36A4FACF" w:rsidR="00A8308B" w:rsidRPr="005220EF" w:rsidRDefault="004E2DA0" w:rsidP="006F21DC">
            <w:pPr>
              <w:pStyle w:val="BodyText"/>
              <w:widowControl/>
              <w:rPr>
                <w:sz w:val="20"/>
                <w:szCs w:val="20"/>
              </w:rPr>
            </w:pPr>
            <w:proofErr w:type="spellStart"/>
            <w:r w:rsidRPr="005220EF">
              <w:rPr>
                <w:sz w:val="20"/>
                <w:szCs w:val="20"/>
              </w:rPr>
              <w:t>Suhria</w:t>
            </w:r>
            <w:proofErr w:type="spellEnd"/>
          </w:p>
        </w:tc>
      </w:tr>
      <w:tr w:rsidR="00A8308B" w:rsidRPr="005220EF" w14:paraId="1AED1044" w14:textId="77777777" w:rsidTr="007A6D6B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3C21" w14:textId="77777777" w:rsidR="00A8308B" w:rsidRPr="005220EF" w:rsidRDefault="00A8308B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98A6" w14:textId="46BF04F9" w:rsidR="00A8308B" w:rsidRPr="005220EF" w:rsidRDefault="004E2DA0" w:rsidP="006F21DC">
            <w:pPr>
              <w:pStyle w:val="BodyText"/>
              <w:widowControl/>
              <w:rPr>
                <w:sz w:val="20"/>
                <w:szCs w:val="20"/>
                <w:lang w:val="en-GB"/>
              </w:rPr>
            </w:pPr>
            <w:r w:rsidRPr="005220EF">
              <w:rPr>
                <w:sz w:val="20"/>
                <w:szCs w:val="20"/>
                <w:lang w:val="en-GB"/>
              </w:rPr>
              <w:t xml:space="preserve">STKIP Abdul Mujib </w:t>
            </w:r>
            <w:proofErr w:type="spellStart"/>
            <w:r w:rsidRPr="005220EF">
              <w:rPr>
                <w:sz w:val="20"/>
                <w:szCs w:val="20"/>
                <w:lang w:val="en-GB"/>
              </w:rPr>
              <w:t>Laewang</w:t>
            </w:r>
            <w:proofErr w:type="spellEnd"/>
            <w:r w:rsidRPr="005220E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220EF">
              <w:rPr>
                <w:sz w:val="20"/>
                <w:szCs w:val="20"/>
                <w:lang w:val="en-GB"/>
              </w:rPr>
              <w:t>Dampal</w:t>
            </w:r>
            <w:proofErr w:type="spellEnd"/>
            <w:r w:rsidRPr="005220EF">
              <w:rPr>
                <w:sz w:val="20"/>
                <w:szCs w:val="20"/>
                <w:lang w:val="en-GB"/>
              </w:rPr>
              <w:t xml:space="preserve"> Selatan</w:t>
            </w:r>
            <w:r w:rsidRPr="005220EF">
              <w:rPr>
                <w:sz w:val="20"/>
                <w:szCs w:val="20"/>
                <w:lang w:val="en-GB"/>
              </w:rPr>
              <w:t xml:space="preserve">, </w:t>
            </w:r>
            <w:r w:rsidRPr="005220EF">
              <w:rPr>
                <w:sz w:val="20"/>
                <w:szCs w:val="20"/>
                <w:lang w:val="en-GB"/>
              </w:rPr>
              <w:t>Indonesia</w:t>
            </w:r>
          </w:p>
        </w:tc>
      </w:tr>
    </w:tbl>
    <w:p w14:paraId="1395D334" w14:textId="77777777" w:rsidR="00A8308B" w:rsidRPr="005220EF" w:rsidRDefault="00A8308B" w:rsidP="006F21DC">
      <w:pPr>
        <w:pStyle w:val="BodyText"/>
        <w:widowControl/>
        <w:rPr>
          <w:sz w:val="20"/>
          <w:szCs w:val="20"/>
        </w:rPr>
      </w:pPr>
    </w:p>
    <w:bookmarkEnd w:id="0"/>
    <w:p w14:paraId="75D424D7" w14:textId="77777777" w:rsidR="00A8308B" w:rsidRPr="005220EF" w:rsidRDefault="00A8308B" w:rsidP="006F21DC">
      <w:pPr>
        <w:pStyle w:val="BodyText"/>
        <w:widowControl/>
        <w:rPr>
          <w:sz w:val="20"/>
          <w:szCs w:val="20"/>
        </w:rPr>
      </w:pPr>
    </w:p>
    <w:p w14:paraId="669639B9" w14:textId="77777777" w:rsidR="00A94DFC" w:rsidRPr="005220EF" w:rsidRDefault="00A94DFC" w:rsidP="006F21DC">
      <w:pPr>
        <w:pStyle w:val="BodyText"/>
        <w:widowControl/>
        <w:rPr>
          <w:sz w:val="20"/>
          <w:szCs w:val="20"/>
        </w:rPr>
      </w:pPr>
    </w:p>
    <w:sectPr w:rsidR="00A94DFC" w:rsidRPr="005220EF">
      <w:pgSz w:w="23820" w:h="16840" w:orient="landscape"/>
      <w:pgMar w:top="2060" w:right="1020" w:bottom="880" w:left="1140" w:header="183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53276" w14:textId="77777777" w:rsidR="001F054F" w:rsidRDefault="001F054F">
      <w:r>
        <w:separator/>
      </w:r>
    </w:p>
  </w:endnote>
  <w:endnote w:type="continuationSeparator" w:id="0">
    <w:p w14:paraId="42760987" w14:textId="77777777" w:rsidR="001F054F" w:rsidRDefault="001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8612" w14:textId="77777777" w:rsidR="00A94DFC" w:rsidRDefault="00000000">
    <w:pPr>
      <w:pStyle w:val="BodyText"/>
      <w:spacing w:line="14" w:lineRule="auto"/>
      <w:rPr>
        <w:b w:val="0"/>
        <w:sz w:val="20"/>
      </w:rPr>
    </w:pPr>
    <w:r>
      <w:pict w14:anchorId="6EF2849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15pt;width:51.9pt;height:10.9pt;z-index:-15979520;mso-position-horizontal-relative:page;mso-position-vertical-relative:page" filled="f" stroked="f">
          <v:textbox style="mso-next-textbox:#_x0000_s1028" inset="0,0,0,0">
            <w:txbxContent>
              <w:p w14:paraId="1EBBBB41" w14:textId="77777777" w:rsidR="00A94DFC" w:rsidRDefault="00FA6A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68D5D545">
        <v:shape id="_x0000_s1027" type="#_x0000_t202" style="position:absolute;margin-left:207.6pt;margin-top:796.15pt;width:56.3pt;height:10.9pt;z-index:-15979008;mso-position-horizontal-relative:page;mso-position-vertical-relative:page" filled="f" stroked="f">
          <v:textbox style="mso-next-textbox:#_x0000_s1027" inset="0,0,0,0">
            <w:txbxContent>
              <w:p w14:paraId="0AC4E93E" w14:textId="77777777" w:rsidR="00A94DFC" w:rsidRDefault="00FA6A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6E63A349">
        <v:shape id="_x0000_s1026" type="#_x0000_t202" style="position:absolute;margin-left:351.75pt;margin-top:796.15pt;width:64.2pt;height:10.9pt;z-index:-15978496;mso-position-horizontal-relative:page;mso-position-vertical-relative:page" filled="f" stroked="f">
          <v:textbox style="mso-next-textbox:#_x0000_s1026" inset="0,0,0,0">
            <w:txbxContent>
              <w:p w14:paraId="63A2AE8C" w14:textId="77777777" w:rsidR="00A94DFC" w:rsidRDefault="00FA6A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7F7C24F2">
        <v:shape id="_x0000_s1025" type="#_x0000_t202" style="position:absolute;margin-left:539.05pt;margin-top:796.15pt;width:80.25pt;height:10.9pt;z-index:-15977984;mso-position-horizontal-relative:page;mso-position-vertical-relative:page" filled="f" stroked="f">
          <v:textbox style="mso-next-textbox:#_x0000_s1025" inset="0,0,0,0">
            <w:txbxContent>
              <w:p w14:paraId="24C3B390" w14:textId="77777777" w:rsidR="00A94DFC" w:rsidRDefault="00FA6A92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70007" w14:textId="77777777" w:rsidR="001F054F" w:rsidRDefault="001F054F">
      <w:r>
        <w:separator/>
      </w:r>
    </w:p>
  </w:footnote>
  <w:footnote w:type="continuationSeparator" w:id="0">
    <w:p w14:paraId="41560C3A" w14:textId="77777777" w:rsidR="001F054F" w:rsidRDefault="001F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E35B" w14:textId="77777777" w:rsidR="00A94DFC" w:rsidRDefault="00000000">
    <w:pPr>
      <w:pStyle w:val="BodyText"/>
      <w:spacing w:line="14" w:lineRule="auto"/>
      <w:rPr>
        <w:b w:val="0"/>
        <w:sz w:val="20"/>
      </w:rPr>
    </w:pPr>
    <w:r>
      <w:pict w14:anchorId="66192D7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0.95pt;width:72.6pt;height:13.2pt;z-index:-15980032;mso-position-horizontal-relative:page;mso-position-vertical-relative:page" filled="f" stroked="f">
          <v:textbox style="mso-next-textbox:#_x0000_s1029" inset="0,0,0,0">
            <w:txbxContent>
              <w:p w14:paraId="5BC3D0C7" w14:textId="77777777" w:rsidR="00A94DFC" w:rsidRDefault="00FA6A92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617"/>
    <w:multiLevelType w:val="hybridMultilevel"/>
    <w:tmpl w:val="2E08473C"/>
    <w:lvl w:ilvl="0" w:tplc="1F7E6C8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61A639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28D84B5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8AB25F5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E822F162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DDE2D75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E8860AF0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FE829036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EB0A7454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7C585E"/>
    <w:multiLevelType w:val="hybridMultilevel"/>
    <w:tmpl w:val="BD96995C"/>
    <w:lvl w:ilvl="0" w:tplc="F626A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B08FB8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3F9CB23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4C56E428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9006D7EC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13F4003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80941382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B342A2CA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93EEA80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5C78EF"/>
    <w:multiLevelType w:val="hybridMultilevel"/>
    <w:tmpl w:val="7F72D452"/>
    <w:lvl w:ilvl="0" w:tplc="E1BEBD2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30AB9D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0DCE128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CC52F49A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4A88D7E6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47C85BC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21F4F786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7070DA40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5D1A214C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85584D"/>
    <w:multiLevelType w:val="hybridMultilevel"/>
    <w:tmpl w:val="AD480D46"/>
    <w:lvl w:ilvl="0" w:tplc="B08ED986">
      <w:start w:val="1"/>
      <w:numFmt w:val="decimal"/>
      <w:lvlText w:val="%1."/>
      <w:lvlJc w:val="left"/>
      <w:pPr>
        <w:ind w:left="312" w:hanging="2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84870EE">
      <w:numFmt w:val="bullet"/>
      <w:lvlText w:val="•"/>
      <w:lvlJc w:val="left"/>
      <w:pPr>
        <w:ind w:left="1222" w:hanging="203"/>
      </w:pPr>
      <w:rPr>
        <w:rFonts w:hint="default"/>
        <w:lang w:val="en-US" w:eastAsia="en-US" w:bidi="ar-SA"/>
      </w:rPr>
    </w:lvl>
    <w:lvl w:ilvl="2" w:tplc="DA4C1EE0">
      <w:numFmt w:val="bullet"/>
      <w:lvlText w:val="•"/>
      <w:lvlJc w:val="left"/>
      <w:pPr>
        <w:ind w:left="2125" w:hanging="203"/>
      </w:pPr>
      <w:rPr>
        <w:rFonts w:hint="default"/>
        <w:lang w:val="en-US" w:eastAsia="en-US" w:bidi="ar-SA"/>
      </w:rPr>
    </w:lvl>
    <w:lvl w:ilvl="3" w:tplc="F44C8E3E">
      <w:numFmt w:val="bullet"/>
      <w:lvlText w:val="•"/>
      <w:lvlJc w:val="left"/>
      <w:pPr>
        <w:ind w:left="3028" w:hanging="203"/>
      </w:pPr>
      <w:rPr>
        <w:rFonts w:hint="default"/>
        <w:lang w:val="en-US" w:eastAsia="en-US" w:bidi="ar-SA"/>
      </w:rPr>
    </w:lvl>
    <w:lvl w:ilvl="4" w:tplc="824E6D98">
      <w:numFmt w:val="bullet"/>
      <w:lvlText w:val="•"/>
      <w:lvlJc w:val="left"/>
      <w:pPr>
        <w:ind w:left="3931" w:hanging="203"/>
      </w:pPr>
      <w:rPr>
        <w:rFonts w:hint="default"/>
        <w:lang w:val="en-US" w:eastAsia="en-US" w:bidi="ar-SA"/>
      </w:rPr>
    </w:lvl>
    <w:lvl w:ilvl="5" w:tplc="E1C840F4">
      <w:numFmt w:val="bullet"/>
      <w:lvlText w:val="•"/>
      <w:lvlJc w:val="left"/>
      <w:pPr>
        <w:ind w:left="4834" w:hanging="203"/>
      </w:pPr>
      <w:rPr>
        <w:rFonts w:hint="default"/>
        <w:lang w:val="en-US" w:eastAsia="en-US" w:bidi="ar-SA"/>
      </w:rPr>
    </w:lvl>
    <w:lvl w:ilvl="6" w:tplc="3184F4FC">
      <w:numFmt w:val="bullet"/>
      <w:lvlText w:val="•"/>
      <w:lvlJc w:val="left"/>
      <w:pPr>
        <w:ind w:left="5736" w:hanging="203"/>
      </w:pPr>
      <w:rPr>
        <w:rFonts w:hint="default"/>
        <w:lang w:val="en-US" w:eastAsia="en-US" w:bidi="ar-SA"/>
      </w:rPr>
    </w:lvl>
    <w:lvl w:ilvl="7" w:tplc="2B34D0D4">
      <w:numFmt w:val="bullet"/>
      <w:lvlText w:val="•"/>
      <w:lvlJc w:val="left"/>
      <w:pPr>
        <w:ind w:left="6639" w:hanging="203"/>
      </w:pPr>
      <w:rPr>
        <w:rFonts w:hint="default"/>
        <w:lang w:val="en-US" w:eastAsia="en-US" w:bidi="ar-SA"/>
      </w:rPr>
    </w:lvl>
    <w:lvl w:ilvl="8" w:tplc="D4681DF0">
      <w:numFmt w:val="bullet"/>
      <w:lvlText w:val="•"/>
      <w:lvlJc w:val="left"/>
      <w:pPr>
        <w:ind w:left="7542" w:hanging="203"/>
      </w:pPr>
      <w:rPr>
        <w:rFonts w:hint="default"/>
        <w:lang w:val="en-US" w:eastAsia="en-US" w:bidi="ar-SA"/>
      </w:rPr>
    </w:lvl>
  </w:abstractNum>
  <w:abstractNum w:abstractNumId="4" w15:restartNumberingAfterBreak="0">
    <w:nsid w:val="6EF32847"/>
    <w:multiLevelType w:val="hybridMultilevel"/>
    <w:tmpl w:val="AFEA2BD0"/>
    <w:lvl w:ilvl="0" w:tplc="48BA834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7825E2A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CDBE73B0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B144282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1318E046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5EE038FE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16CD81A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7" w:tplc="F936290E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8" w:tplc="8572E71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num w:numId="1" w16cid:durableId="899903118">
    <w:abstractNumId w:val="2"/>
  </w:num>
  <w:num w:numId="2" w16cid:durableId="1478379574">
    <w:abstractNumId w:val="4"/>
  </w:num>
  <w:num w:numId="3" w16cid:durableId="55864004">
    <w:abstractNumId w:val="0"/>
  </w:num>
  <w:num w:numId="4" w16cid:durableId="1799756587">
    <w:abstractNumId w:val="1"/>
  </w:num>
  <w:num w:numId="5" w16cid:durableId="26268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DFC"/>
    <w:rsid w:val="001F054F"/>
    <w:rsid w:val="001F5F9F"/>
    <w:rsid w:val="0048486D"/>
    <w:rsid w:val="004E2DA0"/>
    <w:rsid w:val="005220EF"/>
    <w:rsid w:val="006F21DC"/>
    <w:rsid w:val="007A6D6B"/>
    <w:rsid w:val="00816728"/>
    <w:rsid w:val="00A8308B"/>
    <w:rsid w:val="00A94DFC"/>
    <w:rsid w:val="00AD113E"/>
    <w:rsid w:val="00BD520E"/>
    <w:rsid w:val="00CD00BD"/>
    <w:rsid w:val="00F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B649"/>
  <w15:docId w15:val="{072DC7B2-B1F3-4D69-A79F-DE80FC7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9</cp:revision>
  <dcterms:created xsi:type="dcterms:W3CDTF">2024-12-13T04:47:00Z</dcterms:created>
  <dcterms:modified xsi:type="dcterms:W3CDTF">2025-02-18T12:21:00Z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2024-12-13T00:00:00Z</vt:filetime>
  </property>
</Properties>
</file>