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167"/>
        <w:gridCol w:w="15767"/>
      </w:tblGrid>
      <w:tr w:rsidR="00602F7D" w:rsidRPr="00492B87" w:rsidTr="004847FF">
        <w:trPr>
          <w:trHeight w:val="450"/>
        </w:trPr>
        <w:tc>
          <w:tcPr>
            <w:tcW w:w="5000" w:type="pct"/>
            <w:gridSpan w:val="2"/>
            <w:tcBorders>
              <w:top w:val="nil"/>
              <w:left w:val="nil"/>
              <w:right w:val="nil"/>
            </w:tcBorders>
          </w:tcPr>
          <w:p w:rsidR="00602F7D" w:rsidRPr="00492B87" w:rsidRDefault="00602F7D" w:rsidP="00F2643C">
            <w:pPr>
              <w:pStyle w:val="Heading2"/>
              <w:jc w:val="left"/>
              <w:rPr>
                <w:rFonts w:ascii="Arial" w:hAnsi="Arial" w:cs="Arial"/>
                <w:b w:val="0"/>
                <w:bCs w:val="0"/>
                <w:lang w:val="en-US"/>
              </w:rPr>
            </w:pPr>
          </w:p>
        </w:tc>
      </w:tr>
      <w:tr w:rsidR="0000007A" w:rsidRPr="00492B87" w:rsidTr="00F33C84">
        <w:trPr>
          <w:trHeight w:val="413"/>
        </w:trPr>
        <w:tc>
          <w:tcPr>
            <w:tcW w:w="1234" w:type="pct"/>
          </w:tcPr>
          <w:p w:rsidR="0000007A" w:rsidRPr="00492B87" w:rsidRDefault="00D27A79" w:rsidP="00696CAD">
            <w:pPr>
              <w:pStyle w:val="BodyText"/>
              <w:ind w:left="90"/>
              <w:jc w:val="left"/>
              <w:rPr>
                <w:rFonts w:ascii="Arial" w:hAnsi="Arial" w:cs="Arial"/>
                <w:bCs/>
                <w:sz w:val="20"/>
                <w:szCs w:val="20"/>
                <w:lang w:val="en-GB"/>
              </w:rPr>
            </w:pPr>
            <w:r w:rsidRPr="00492B87">
              <w:rPr>
                <w:rFonts w:ascii="Arial" w:hAnsi="Arial" w:cs="Arial"/>
                <w:bCs/>
                <w:sz w:val="20"/>
                <w:szCs w:val="20"/>
                <w:lang w:val="en-GB"/>
              </w:rPr>
              <w:t xml:space="preserve">Book </w:t>
            </w:r>
            <w:r w:rsidR="0000007A" w:rsidRPr="00492B87">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492B87" w:rsidRDefault="006048BD" w:rsidP="00054BC4">
            <w:pPr>
              <w:pStyle w:val="NormalWeb"/>
              <w:rPr>
                <w:rFonts w:ascii="Arial" w:hAnsi="Arial" w:cs="Arial"/>
                <w:b/>
                <w:bCs/>
                <w:sz w:val="20"/>
                <w:szCs w:val="20"/>
                <w:u w:val="single"/>
              </w:rPr>
            </w:pPr>
            <w:hyperlink r:id="rId7" w:history="1">
              <w:r w:rsidR="00675516" w:rsidRPr="00492B87">
                <w:rPr>
                  <w:rStyle w:val="Hyperlink"/>
                  <w:rFonts w:ascii="Arial" w:hAnsi="Arial" w:cs="Arial"/>
                  <w:sz w:val="20"/>
                  <w:szCs w:val="20"/>
                </w:rPr>
                <w:t>Engineering Research: Perspectives on Recent Advances</w:t>
              </w:r>
            </w:hyperlink>
          </w:p>
        </w:tc>
      </w:tr>
      <w:tr w:rsidR="0000007A" w:rsidRPr="00492B87" w:rsidTr="002E7787">
        <w:trPr>
          <w:trHeight w:val="290"/>
        </w:trPr>
        <w:tc>
          <w:tcPr>
            <w:tcW w:w="1234" w:type="pct"/>
          </w:tcPr>
          <w:p w:rsidR="0000007A" w:rsidRPr="00492B87" w:rsidRDefault="0000007A" w:rsidP="00696CAD">
            <w:pPr>
              <w:pStyle w:val="BodyText"/>
              <w:ind w:left="90"/>
              <w:jc w:val="left"/>
              <w:rPr>
                <w:rFonts w:ascii="Arial" w:hAnsi="Arial" w:cs="Arial"/>
                <w:bCs/>
                <w:sz w:val="20"/>
                <w:szCs w:val="20"/>
                <w:lang w:val="en-GB"/>
              </w:rPr>
            </w:pPr>
            <w:r w:rsidRPr="00492B87">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492B87" w:rsidRDefault="00E72A8E" w:rsidP="00F3669D">
            <w:pPr>
              <w:pStyle w:val="NormalWeb"/>
              <w:spacing w:before="0" w:beforeAutospacing="0" w:after="0" w:afterAutospacing="0"/>
              <w:rPr>
                <w:rFonts w:ascii="Arial" w:hAnsi="Arial" w:cs="Arial"/>
                <w:b/>
                <w:bCs/>
                <w:sz w:val="20"/>
                <w:szCs w:val="20"/>
                <w:highlight w:val="yellow"/>
                <w:lang w:val="en-GB"/>
              </w:rPr>
            </w:pPr>
            <w:r w:rsidRPr="00492B87">
              <w:rPr>
                <w:rFonts w:ascii="Arial" w:hAnsi="Arial" w:cs="Arial"/>
                <w:b/>
                <w:bCs/>
                <w:sz w:val="20"/>
                <w:szCs w:val="20"/>
                <w:lang w:val="en-GB"/>
              </w:rPr>
              <w:t>Ms_BP</w:t>
            </w:r>
            <w:r w:rsidR="00FC432A" w:rsidRPr="00492B87">
              <w:rPr>
                <w:rFonts w:ascii="Arial" w:hAnsi="Arial" w:cs="Arial"/>
                <w:b/>
                <w:bCs/>
                <w:sz w:val="20"/>
                <w:szCs w:val="20"/>
                <w:lang w:val="en-GB"/>
              </w:rPr>
              <w:t>R</w:t>
            </w:r>
            <w:r w:rsidRPr="00492B87">
              <w:rPr>
                <w:rFonts w:ascii="Arial" w:hAnsi="Arial" w:cs="Arial"/>
                <w:b/>
                <w:bCs/>
                <w:sz w:val="20"/>
                <w:szCs w:val="20"/>
                <w:lang w:val="en-GB"/>
              </w:rPr>
              <w:t>_</w:t>
            </w:r>
            <w:r w:rsidR="00675516" w:rsidRPr="00492B87">
              <w:rPr>
                <w:rFonts w:ascii="Arial" w:hAnsi="Arial" w:cs="Arial"/>
                <w:b/>
                <w:bCs/>
                <w:sz w:val="20"/>
                <w:szCs w:val="20"/>
                <w:lang w:val="en-GB"/>
              </w:rPr>
              <w:t>4032</w:t>
            </w:r>
          </w:p>
        </w:tc>
      </w:tr>
      <w:tr w:rsidR="0000007A" w:rsidRPr="00492B87" w:rsidTr="002109D6">
        <w:trPr>
          <w:trHeight w:val="331"/>
        </w:trPr>
        <w:tc>
          <w:tcPr>
            <w:tcW w:w="1234" w:type="pct"/>
          </w:tcPr>
          <w:p w:rsidR="0000007A" w:rsidRPr="00492B87" w:rsidRDefault="0000007A" w:rsidP="00696CAD">
            <w:pPr>
              <w:pStyle w:val="BodyText"/>
              <w:ind w:left="90"/>
              <w:jc w:val="left"/>
              <w:rPr>
                <w:rFonts w:ascii="Arial" w:hAnsi="Arial" w:cs="Arial"/>
                <w:bCs/>
                <w:sz w:val="20"/>
                <w:szCs w:val="20"/>
                <w:lang w:val="en-GB"/>
              </w:rPr>
            </w:pPr>
            <w:r w:rsidRPr="00492B87">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492B87" w:rsidRDefault="00675516" w:rsidP="000450FC">
            <w:pPr>
              <w:pStyle w:val="NormalWeb"/>
              <w:spacing w:before="0" w:beforeAutospacing="0" w:after="0" w:afterAutospacing="0"/>
              <w:rPr>
                <w:rFonts w:ascii="Arial" w:hAnsi="Arial" w:cs="Arial"/>
                <w:b/>
                <w:sz w:val="20"/>
                <w:szCs w:val="20"/>
                <w:highlight w:val="yellow"/>
                <w:lang w:val="en-GB"/>
              </w:rPr>
            </w:pPr>
            <w:r w:rsidRPr="00492B87">
              <w:rPr>
                <w:rFonts w:ascii="Arial" w:hAnsi="Arial" w:cs="Arial"/>
                <w:b/>
                <w:sz w:val="20"/>
                <w:szCs w:val="20"/>
                <w:lang w:val="en-GB"/>
              </w:rPr>
              <w:t>Cost-Effectiveness Opportunities for Thermal Energy Storage Systems: A Case Study of School Building in Saudi Arabia</w:t>
            </w:r>
          </w:p>
        </w:tc>
      </w:tr>
      <w:tr w:rsidR="00CF0BBB" w:rsidRPr="00492B87" w:rsidTr="002E7787">
        <w:trPr>
          <w:trHeight w:val="332"/>
        </w:trPr>
        <w:tc>
          <w:tcPr>
            <w:tcW w:w="1234" w:type="pct"/>
          </w:tcPr>
          <w:p w:rsidR="00CF0BBB" w:rsidRPr="00492B87" w:rsidRDefault="00CF0BBB" w:rsidP="00696CAD">
            <w:pPr>
              <w:pStyle w:val="BodyText"/>
              <w:ind w:left="90"/>
              <w:jc w:val="left"/>
              <w:rPr>
                <w:rFonts w:ascii="Arial" w:hAnsi="Arial" w:cs="Arial"/>
                <w:bCs/>
                <w:sz w:val="20"/>
                <w:szCs w:val="20"/>
                <w:lang w:val="en-GB"/>
              </w:rPr>
            </w:pPr>
            <w:r w:rsidRPr="00492B87">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492B87" w:rsidRDefault="00675516" w:rsidP="000450FC">
            <w:pPr>
              <w:pStyle w:val="NormalWeb"/>
              <w:spacing w:before="0" w:beforeAutospacing="0" w:after="0" w:afterAutospacing="0"/>
              <w:rPr>
                <w:rFonts w:ascii="Arial" w:hAnsi="Arial" w:cs="Arial"/>
                <w:b/>
                <w:sz w:val="20"/>
                <w:szCs w:val="20"/>
                <w:lang w:val="en-GB"/>
              </w:rPr>
            </w:pPr>
            <w:r w:rsidRPr="00492B87">
              <w:rPr>
                <w:rFonts w:ascii="Arial" w:hAnsi="Arial" w:cs="Arial"/>
                <w:b/>
                <w:sz w:val="20"/>
                <w:szCs w:val="20"/>
                <w:lang w:val="en-GB"/>
              </w:rPr>
              <w:t>Book chapter</w:t>
            </w:r>
          </w:p>
        </w:tc>
      </w:tr>
    </w:tbl>
    <w:p w:rsidR="00037D52" w:rsidRPr="00492B87" w:rsidRDefault="00037D52" w:rsidP="0000007A">
      <w:pPr>
        <w:pStyle w:val="BodyText"/>
        <w:rPr>
          <w:rFonts w:ascii="Arial" w:hAnsi="Arial" w:cs="Arial"/>
          <w:b/>
          <w:bCs/>
          <w:sz w:val="20"/>
          <w:szCs w:val="20"/>
          <w:u w:val="single"/>
          <w:lang w:val="en-GB"/>
        </w:rPr>
      </w:pPr>
    </w:p>
    <w:p w:rsidR="00D27A79" w:rsidRPr="00492B87"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1"/>
        <w:gridCol w:w="9357"/>
        <w:gridCol w:w="6442"/>
      </w:tblGrid>
      <w:tr w:rsidR="00F1171E" w:rsidRPr="00492B87" w:rsidTr="007222C8">
        <w:tc>
          <w:tcPr>
            <w:tcW w:w="5000" w:type="pct"/>
            <w:gridSpan w:val="3"/>
            <w:tcBorders>
              <w:top w:val="nil"/>
              <w:left w:val="nil"/>
              <w:right w:val="nil"/>
            </w:tcBorders>
            <w:noWrap/>
          </w:tcPr>
          <w:p w:rsidR="00F1171E" w:rsidRPr="00492B87" w:rsidRDefault="00F1171E" w:rsidP="007222C8">
            <w:pPr>
              <w:pStyle w:val="Heading2"/>
              <w:jc w:val="left"/>
              <w:rPr>
                <w:rFonts w:ascii="Arial" w:hAnsi="Arial" w:cs="Arial"/>
                <w:lang w:val="en-GB"/>
              </w:rPr>
            </w:pPr>
            <w:r w:rsidRPr="00492B87">
              <w:rPr>
                <w:rFonts w:ascii="Arial" w:hAnsi="Arial" w:cs="Arial"/>
                <w:highlight w:val="yellow"/>
                <w:lang w:val="en-GB"/>
              </w:rPr>
              <w:t>PART  1:</w:t>
            </w:r>
            <w:r w:rsidRPr="00492B87">
              <w:rPr>
                <w:rFonts w:ascii="Arial" w:hAnsi="Arial" w:cs="Arial"/>
                <w:lang w:val="en-GB"/>
              </w:rPr>
              <w:t xml:space="preserve"> Comments</w:t>
            </w:r>
          </w:p>
          <w:p w:rsidR="00F1171E" w:rsidRPr="00492B87" w:rsidRDefault="00F1171E" w:rsidP="007222C8">
            <w:pPr>
              <w:rPr>
                <w:rFonts w:ascii="Arial" w:hAnsi="Arial" w:cs="Arial"/>
                <w:sz w:val="20"/>
                <w:szCs w:val="20"/>
                <w:lang w:val="en-GB"/>
              </w:rPr>
            </w:pPr>
          </w:p>
        </w:tc>
      </w:tr>
      <w:tr w:rsidR="00F1171E" w:rsidRPr="00492B87" w:rsidTr="007222C8">
        <w:tc>
          <w:tcPr>
            <w:tcW w:w="1265" w:type="pct"/>
            <w:noWrap/>
          </w:tcPr>
          <w:p w:rsidR="00F1171E" w:rsidRPr="00492B87" w:rsidRDefault="00F1171E" w:rsidP="007222C8">
            <w:pPr>
              <w:pStyle w:val="Heading2"/>
              <w:jc w:val="left"/>
              <w:rPr>
                <w:rFonts w:ascii="Arial" w:hAnsi="Arial" w:cs="Arial"/>
                <w:lang w:val="en-GB"/>
              </w:rPr>
            </w:pPr>
          </w:p>
        </w:tc>
        <w:tc>
          <w:tcPr>
            <w:tcW w:w="2212" w:type="pct"/>
          </w:tcPr>
          <w:p w:rsidR="00F1171E" w:rsidRPr="00492B87" w:rsidRDefault="00F1171E" w:rsidP="007222C8">
            <w:pPr>
              <w:pStyle w:val="Heading2"/>
              <w:jc w:val="left"/>
              <w:rPr>
                <w:rFonts w:ascii="Arial" w:hAnsi="Arial" w:cs="Arial"/>
                <w:lang w:val="en-GB"/>
              </w:rPr>
            </w:pPr>
            <w:r w:rsidRPr="00492B87">
              <w:rPr>
                <w:rFonts w:ascii="Arial" w:hAnsi="Arial" w:cs="Arial"/>
                <w:lang w:val="en-GB"/>
              </w:rPr>
              <w:t>Reviewer’s comment</w:t>
            </w:r>
          </w:p>
        </w:tc>
        <w:tc>
          <w:tcPr>
            <w:tcW w:w="1523" w:type="pct"/>
          </w:tcPr>
          <w:p w:rsidR="00F1171E" w:rsidRPr="00492B87" w:rsidRDefault="00F1171E" w:rsidP="007222C8">
            <w:pPr>
              <w:pStyle w:val="Heading2"/>
              <w:jc w:val="left"/>
              <w:rPr>
                <w:rFonts w:ascii="Arial" w:hAnsi="Arial" w:cs="Arial"/>
                <w:b w:val="0"/>
                <w:lang w:val="en-GB"/>
              </w:rPr>
            </w:pPr>
            <w:r w:rsidRPr="00492B87">
              <w:rPr>
                <w:rFonts w:ascii="Arial" w:hAnsi="Arial" w:cs="Arial"/>
                <w:lang w:val="en-GB"/>
              </w:rPr>
              <w:t>Author’s Feedback</w:t>
            </w:r>
            <w:r w:rsidRPr="00492B87">
              <w:rPr>
                <w:rFonts w:ascii="Arial" w:hAnsi="Arial" w:cs="Arial"/>
                <w:b w:val="0"/>
                <w:i/>
                <w:lang w:val="en-GB"/>
              </w:rPr>
              <w:t>(Please correct the manuscript and highlight that part in the manuscript. It is mandatory that authors should write his/her feedback here)</w:t>
            </w:r>
          </w:p>
        </w:tc>
      </w:tr>
      <w:tr w:rsidR="00F1171E" w:rsidRPr="00492B87" w:rsidTr="007222C8">
        <w:trPr>
          <w:trHeight w:val="1264"/>
        </w:trPr>
        <w:tc>
          <w:tcPr>
            <w:tcW w:w="1265" w:type="pct"/>
            <w:noWrap/>
          </w:tcPr>
          <w:p w:rsidR="00F1171E" w:rsidRPr="00492B87" w:rsidRDefault="00F1171E" w:rsidP="007222C8">
            <w:pPr>
              <w:ind w:left="360"/>
              <w:rPr>
                <w:rFonts w:ascii="Arial" w:hAnsi="Arial" w:cs="Arial"/>
                <w:b/>
                <w:bCs/>
                <w:sz w:val="20"/>
                <w:szCs w:val="20"/>
                <w:lang w:val="en-GB"/>
              </w:rPr>
            </w:pPr>
            <w:r w:rsidRPr="00492B87">
              <w:rPr>
                <w:rFonts w:ascii="Arial" w:hAnsi="Arial" w:cs="Arial"/>
                <w:b/>
                <w:bCs/>
                <w:sz w:val="20"/>
                <w:szCs w:val="20"/>
                <w:lang w:val="en-GB"/>
              </w:rPr>
              <w:t>Please write a few sentences regarding the importance of this manuscript for the scientific community. A minimumof 3-4 sentences may be required for this part.</w:t>
            </w:r>
          </w:p>
          <w:p w:rsidR="00F1171E" w:rsidRPr="00492B87" w:rsidRDefault="00F1171E" w:rsidP="007222C8">
            <w:pPr>
              <w:ind w:left="360"/>
              <w:rPr>
                <w:rFonts w:ascii="Arial" w:eastAsia="MS Mincho" w:hAnsi="Arial" w:cs="Arial"/>
                <w:b/>
                <w:bCs/>
                <w:sz w:val="20"/>
                <w:szCs w:val="20"/>
                <w:lang w:val="en-GB"/>
              </w:rPr>
            </w:pPr>
          </w:p>
        </w:tc>
        <w:tc>
          <w:tcPr>
            <w:tcW w:w="2212" w:type="pct"/>
          </w:tcPr>
          <w:p w:rsidR="00F1171E" w:rsidRDefault="00915295" w:rsidP="007222C8">
            <w:pPr>
              <w:pStyle w:val="ListParagraph"/>
              <w:ind w:left="0"/>
              <w:rPr>
                <w:rFonts w:ascii="Arial" w:hAnsi="Arial" w:cs="Arial"/>
                <w:b/>
                <w:bCs/>
                <w:sz w:val="20"/>
                <w:szCs w:val="20"/>
                <w:lang w:val="en-GB"/>
              </w:rPr>
            </w:pPr>
            <w:r w:rsidRPr="00492B87">
              <w:rPr>
                <w:rFonts w:ascii="Arial" w:hAnsi="Arial" w:cs="Arial"/>
                <w:b/>
                <w:bCs/>
                <w:sz w:val="20"/>
                <w:szCs w:val="20"/>
                <w:lang w:val="en-GB"/>
              </w:rPr>
              <w:t>This manuscript is highly significant for the scientific community as it provides valuable insights into the economic feasibility and potential energy savings of integrating ice storage systems with air conditioning in regions with high electricity consumption, such as Saudi Arabia. By focusing on a case study in Jeddah, it highlights the impact of different pricing tariffs and load storage scenarios on operational costs, offering a practical approach to optimize energy use in buildings like schools. The study's findings contribute to the growing body of research on energy-efficient technologies, offering actionable solutions that can help reduce the financial and environmental burden of cooling systems in hot climates. Moreover, the detailed cost-benefit analysis under varying tariff structures can inform policy decisions and encourage the adoption of energy storage systems in other regions with similar climate and energy challenges.</w:t>
            </w:r>
          </w:p>
          <w:p w:rsidR="00492B87" w:rsidRPr="00492B87" w:rsidRDefault="00492B87" w:rsidP="007222C8">
            <w:pPr>
              <w:pStyle w:val="ListParagraph"/>
              <w:ind w:left="0"/>
              <w:rPr>
                <w:rFonts w:ascii="Arial" w:hAnsi="Arial" w:cs="Arial"/>
                <w:b/>
                <w:bCs/>
                <w:sz w:val="20"/>
                <w:szCs w:val="20"/>
                <w:lang w:val="en-GB"/>
              </w:rPr>
            </w:pPr>
          </w:p>
        </w:tc>
        <w:tc>
          <w:tcPr>
            <w:tcW w:w="1523" w:type="pct"/>
          </w:tcPr>
          <w:p w:rsidR="00F1171E" w:rsidRPr="00492B87" w:rsidRDefault="00F1171E" w:rsidP="007222C8">
            <w:pPr>
              <w:pStyle w:val="Heading2"/>
              <w:jc w:val="left"/>
              <w:rPr>
                <w:rFonts w:ascii="Arial" w:hAnsi="Arial" w:cs="Arial"/>
                <w:b w:val="0"/>
                <w:lang w:val="en-GB"/>
              </w:rPr>
            </w:pPr>
          </w:p>
        </w:tc>
      </w:tr>
      <w:tr w:rsidR="00F1171E" w:rsidRPr="00492B87" w:rsidTr="004D173F">
        <w:trPr>
          <w:trHeight w:val="575"/>
        </w:trPr>
        <w:tc>
          <w:tcPr>
            <w:tcW w:w="1265" w:type="pct"/>
            <w:noWrap/>
          </w:tcPr>
          <w:p w:rsidR="00F1171E" w:rsidRPr="00492B87" w:rsidRDefault="00F1171E" w:rsidP="007222C8">
            <w:pPr>
              <w:ind w:left="360"/>
              <w:rPr>
                <w:rFonts w:ascii="Arial" w:hAnsi="Arial" w:cs="Arial"/>
                <w:b/>
                <w:bCs/>
                <w:sz w:val="20"/>
                <w:szCs w:val="20"/>
                <w:lang w:val="en-GB"/>
              </w:rPr>
            </w:pPr>
            <w:r w:rsidRPr="00492B87">
              <w:rPr>
                <w:rFonts w:ascii="Arial" w:hAnsi="Arial" w:cs="Arial"/>
                <w:b/>
                <w:bCs/>
                <w:sz w:val="20"/>
                <w:szCs w:val="20"/>
                <w:lang w:val="en-GB"/>
              </w:rPr>
              <w:t>Is the title of the article suitable?</w:t>
            </w:r>
          </w:p>
          <w:p w:rsidR="00F1171E" w:rsidRPr="00492B87" w:rsidRDefault="00F1171E" w:rsidP="007222C8">
            <w:pPr>
              <w:ind w:left="360"/>
              <w:rPr>
                <w:rFonts w:ascii="Arial" w:hAnsi="Arial" w:cs="Arial"/>
                <w:b/>
                <w:bCs/>
                <w:sz w:val="20"/>
                <w:szCs w:val="20"/>
                <w:lang w:val="en-GB"/>
              </w:rPr>
            </w:pPr>
            <w:r w:rsidRPr="00492B87">
              <w:rPr>
                <w:rFonts w:ascii="Arial" w:hAnsi="Arial" w:cs="Arial"/>
                <w:b/>
                <w:bCs/>
                <w:sz w:val="20"/>
                <w:szCs w:val="20"/>
                <w:lang w:val="en-GB"/>
              </w:rPr>
              <w:t>(If not please suggest an alternative title)</w:t>
            </w:r>
          </w:p>
          <w:p w:rsidR="00F1171E" w:rsidRPr="00492B87" w:rsidRDefault="00F1171E" w:rsidP="007222C8">
            <w:pPr>
              <w:pStyle w:val="Heading2"/>
              <w:jc w:val="left"/>
              <w:rPr>
                <w:rFonts w:ascii="Arial" w:hAnsi="Arial" w:cs="Arial"/>
                <w:u w:val="single"/>
                <w:lang w:val="en-GB"/>
              </w:rPr>
            </w:pPr>
          </w:p>
        </w:tc>
        <w:tc>
          <w:tcPr>
            <w:tcW w:w="2212" w:type="pct"/>
          </w:tcPr>
          <w:p w:rsidR="00F1171E" w:rsidRPr="00492B87" w:rsidRDefault="00915295" w:rsidP="007222C8">
            <w:pPr>
              <w:ind w:left="360"/>
              <w:rPr>
                <w:rFonts w:ascii="Arial" w:hAnsi="Arial" w:cs="Arial"/>
                <w:b/>
                <w:bCs/>
                <w:sz w:val="20"/>
                <w:szCs w:val="20"/>
                <w:lang w:val="en-GB"/>
              </w:rPr>
            </w:pPr>
            <w:r w:rsidRPr="00492B87">
              <w:rPr>
                <w:rFonts w:ascii="Arial" w:hAnsi="Arial" w:cs="Arial"/>
                <w:b/>
                <w:bCs/>
                <w:sz w:val="20"/>
                <w:szCs w:val="20"/>
                <w:lang w:val="en-GB"/>
              </w:rPr>
              <w:t>The title of the article is suitable.</w:t>
            </w:r>
          </w:p>
        </w:tc>
        <w:tc>
          <w:tcPr>
            <w:tcW w:w="1523" w:type="pct"/>
          </w:tcPr>
          <w:p w:rsidR="00F1171E" w:rsidRPr="00492B87" w:rsidRDefault="00F1171E" w:rsidP="007222C8">
            <w:pPr>
              <w:pStyle w:val="Heading2"/>
              <w:jc w:val="left"/>
              <w:rPr>
                <w:rFonts w:ascii="Arial" w:hAnsi="Arial" w:cs="Arial"/>
                <w:b w:val="0"/>
                <w:lang w:val="en-GB"/>
              </w:rPr>
            </w:pPr>
          </w:p>
        </w:tc>
      </w:tr>
      <w:tr w:rsidR="00F1171E" w:rsidRPr="00492B87" w:rsidTr="007222C8">
        <w:trPr>
          <w:trHeight w:val="1262"/>
        </w:trPr>
        <w:tc>
          <w:tcPr>
            <w:tcW w:w="1265" w:type="pct"/>
            <w:noWrap/>
          </w:tcPr>
          <w:p w:rsidR="00F1171E" w:rsidRPr="00492B87" w:rsidRDefault="00F1171E" w:rsidP="007222C8">
            <w:pPr>
              <w:pStyle w:val="Heading2"/>
              <w:ind w:left="360"/>
              <w:jc w:val="left"/>
              <w:rPr>
                <w:rFonts w:ascii="Arial" w:hAnsi="Arial" w:cs="Arial"/>
                <w:lang w:val="en-GB"/>
              </w:rPr>
            </w:pPr>
            <w:r w:rsidRPr="00492B87">
              <w:rPr>
                <w:rFonts w:ascii="Arial" w:hAnsi="Arial" w:cs="Arial"/>
                <w:lang w:val="en-GB"/>
              </w:rPr>
              <w:t>Is the abstract of the article comprehensive? Do you suggest the addition (or deletion) of some points in this section? Please write your suggestions here.</w:t>
            </w:r>
          </w:p>
          <w:p w:rsidR="00F1171E" w:rsidRPr="00492B87" w:rsidRDefault="00F1171E" w:rsidP="007222C8">
            <w:pPr>
              <w:pStyle w:val="Heading2"/>
              <w:jc w:val="left"/>
              <w:rPr>
                <w:rFonts w:ascii="Arial" w:hAnsi="Arial" w:cs="Arial"/>
                <w:u w:val="single"/>
                <w:lang w:val="en-GB"/>
              </w:rPr>
            </w:pPr>
          </w:p>
        </w:tc>
        <w:tc>
          <w:tcPr>
            <w:tcW w:w="2212" w:type="pct"/>
          </w:tcPr>
          <w:p w:rsidR="00F1171E" w:rsidRDefault="00915295" w:rsidP="007222C8">
            <w:pPr>
              <w:ind w:left="360"/>
              <w:rPr>
                <w:rFonts w:ascii="Arial" w:hAnsi="Arial" w:cs="Arial"/>
                <w:b/>
                <w:bCs/>
                <w:sz w:val="20"/>
                <w:szCs w:val="20"/>
                <w:lang w:val="en-GB"/>
              </w:rPr>
            </w:pPr>
            <w:r w:rsidRPr="00492B87">
              <w:rPr>
                <w:rFonts w:ascii="Arial" w:hAnsi="Arial" w:cs="Arial"/>
                <w:b/>
                <w:bCs/>
                <w:sz w:val="20"/>
                <w:szCs w:val="20"/>
                <w:lang w:val="en-GB"/>
              </w:rPr>
              <w:t>The abstract of the article "Cost-Effectiveness Opportunities for Thermal Energy Storage Systems: A Case Study of School Building in Saudi Arabia" provides a generally comprehensive summary of the study's key points, but it could be further improved in a few ways to enhance clarity and focus.Overall, the abstract is strong in its focus, but slight improvements could be made in terms of detail, clarity, and broadening its relevance to additional audiences. It is comprehensive, but adding a bit more specificity regarding the methodology and the nature of the tariffs would make it even more impactful.</w:t>
            </w:r>
          </w:p>
          <w:p w:rsidR="00492B87" w:rsidRPr="00492B87" w:rsidRDefault="00492B87" w:rsidP="007222C8">
            <w:pPr>
              <w:ind w:left="360"/>
              <w:rPr>
                <w:rFonts w:ascii="Arial" w:hAnsi="Arial" w:cs="Arial"/>
                <w:b/>
                <w:bCs/>
                <w:sz w:val="20"/>
                <w:szCs w:val="20"/>
                <w:lang w:val="en-GB"/>
              </w:rPr>
            </w:pPr>
          </w:p>
        </w:tc>
        <w:tc>
          <w:tcPr>
            <w:tcW w:w="1523" w:type="pct"/>
          </w:tcPr>
          <w:p w:rsidR="00F1171E" w:rsidRPr="00492B87" w:rsidRDefault="00F1171E" w:rsidP="007222C8">
            <w:pPr>
              <w:pStyle w:val="Heading2"/>
              <w:jc w:val="left"/>
              <w:rPr>
                <w:rFonts w:ascii="Arial" w:hAnsi="Arial" w:cs="Arial"/>
                <w:b w:val="0"/>
                <w:lang w:val="en-GB"/>
              </w:rPr>
            </w:pPr>
          </w:p>
        </w:tc>
      </w:tr>
      <w:tr w:rsidR="00F1171E" w:rsidRPr="00492B87" w:rsidTr="007222C8">
        <w:trPr>
          <w:trHeight w:val="859"/>
        </w:trPr>
        <w:tc>
          <w:tcPr>
            <w:tcW w:w="1265" w:type="pct"/>
            <w:noWrap/>
          </w:tcPr>
          <w:p w:rsidR="00F1171E" w:rsidRPr="00492B87" w:rsidRDefault="00DC6FED" w:rsidP="007222C8">
            <w:pPr>
              <w:ind w:left="360"/>
              <w:rPr>
                <w:rFonts w:ascii="Arial" w:hAnsi="Arial" w:cs="Arial"/>
                <w:b/>
                <w:bCs/>
                <w:sz w:val="20"/>
                <w:szCs w:val="20"/>
                <w:u w:val="single"/>
                <w:lang w:val="en-GB"/>
              </w:rPr>
            </w:pPr>
            <w:r w:rsidRPr="00492B87">
              <w:rPr>
                <w:rFonts w:ascii="Arial" w:hAnsi="Arial" w:cs="Arial"/>
                <w:b/>
                <w:bCs/>
                <w:sz w:val="20"/>
                <w:szCs w:val="20"/>
                <w:lang w:val="en-GB"/>
              </w:rPr>
              <w:t>Is the manuscript scientifically, correct? Please write here.</w:t>
            </w:r>
          </w:p>
        </w:tc>
        <w:tc>
          <w:tcPr>
            <w:tcW w:w="2212" w:type="pct"/>
          </w:tcPr>
          <w:p w:rsidR="00F1171E" w:rsidRPr="00492B87" w:rsidRDefault="00915295" w:rsidP="007222C8">
            <w:pPr>
              <w:pStyle w:val="ListParagraph"/>
              <w:ind w:left="0"/>
              <w:rPr>
                <w:rFonts w:ascii="Arial" w:hAnsi="Arial" w:cs="Arial"/>
                <w:b/>
                <w:bCs/>
                <w:sz w:val="20"/>
                <w:szCs w:val="20"/>
                <w:lang w:val="en-GB"/>
              </w:rPr>
            </w:pPr>
            <w:r w:rsidRPr="00492B87">
              <w:rPr>
                <w:rFonts w:ascii="Arial" w:hAnsi="Arial" w:cs="Arial"/>
                <w:b/>
                <w:bCs/>
                <w:sz w:val="20"/>
                <w:szCs w:val="20"/>
                <w:lang w:val="en-GB"/>
              </w:rPr>
              <w:t>Manuscript is scientifically correct.</w:t>
            </w:r>
          </w:p>
        </w:tc>
        <w:tc>
          <w:tcPr>
            <w:tcW w:w="1523" w:type="pct"/>
          </w:tcPr>
          <w:p w:rsidR="00F1171E" w:rsidRPr="00492B87" w:rsidRDefault="00F1171E" w:rsidP="007222C8">
            <w:pPr>
              <w:pStyle w:val="Heading2"/>
              <w:jc w:val="left"/>
              <w:rPr>
                <w:rFonts w:ascii="Arial" w:hAnsi="Arial" w:cs="Arial"/>
                <w:b w:val="0"/>
                <w:lang w:val="en-GB"/>
              </w:rPr>
            </w:pPr>
          </w:p>
        </w:tc>
      </w:tr>
      <w:tr w:rsidR="00F1171E" w:rsidRPr="00492B87" w:rsidTr="007222C8">
        <w:trPr>
          <w:trHeight w:val="703"/>
        </w:trPr>
        <w:tc>
          <w:tcPr>
            <w:tcW w:w="1265" w:type="pct"/>
            <w:noWrap/>
          </w:tcPr>
          <w:p w:rsidR="00F1171E" w:rsidRPr="00492B87" w:rsidRDefault="00F1171E" w:rsidP="007222C8">
            <w:pPr>
              <w:ind w:left="360"/>
              <w:rPr>
                <w:rFonts w:ascii="Arial" w:hAnsi="Arial" w:cs="Arial"/>
                <w:b/>
                <w:bCs/>
                <w:sz w:val="20"/>
                <w:szCs w:val="20"/>
                <w:lang w:val="en-GB"/>
              </w:rPr>
            </w:pPr>
            <w:r w:rsidRPr="00492B87">
              <w:rPr>
                <w:rFonts w:ascii="Arial" w:hAnsi="Arial" w:cs="Arial"/>
                <w:b/>
                <w:bCs/>
                <w:sz w:val="20"/>
                <w:szCs w:val="20"/>
                <w:lang w:val="en-GB"/>
              </w:rPr>
              <w:t>Are the references sufficient and recent? If you have suggestions of additional references, please mention them in the review form.</w:t>
            </w:r>
          </w:p>
          <w:p w:rsidR="00F1171E" w:rsidRPr="00492B87" w:rsidRDefault="00F1171E" w:rsidP="007222C8">
            <w:pPr>
              <w:ind w:left="360"/>
              <w:rPr>
                <w:rFonts w:ascii="Arial" w:hAnsi="Arial" w:cs="Arial"/>
                <w:b/>
                <w:bCs/>
                <w:sz w:val="20"/>
                <w:szCs w:val="20"/>
                <w:u w:val="single"/>
                <w:lang w:val="en-GB"/>
              </w:rPr>
            </w:pPr>
            <w:r w:rsidRPr="00492B87">
              <w:rPr>
                <w:rFonts w:ascii="Arial" w:hAnsi="Arial" w:cs="Arial"/>
                <w:b/>
                <w:bCs/>
                <w:sz w:val="20"/>
                <w:szCs w:val="20"/>
                <w:u w:val="single"/>
                <w:lang w:val="en-GB"/>
              </w:rPr>
              <w:t>-</w:t>
            </w:r>
          </w:p>
        </w:tc>
        <w:tc>
          <w:tcPr>
            <w:tcW w:w="2212" w:type="pct"/>
          </w:tcPr>
          <w:p w:rsidR="00F1171E" w:rsidRPr="00492B87" w:rsidRDefault="00856F5D" w:rsidP="007222C8">
            <w:pPr>
              <w:pStyle w:val="ListParagraph"/>
              <w:ind w:left="0"/>
              <w:rPr>
                <w:rFonts w:ascii="Arial" w:hAnsi="Arial" w:cs="Arial"/>
                <w:b/>
                <w:bCs/>
                <w:sz w:val="20"/>
                <w:szCs w:val="20"/>
                <w:lang w:val="en-GB"/>
              </w:rPr>
            </w:pPr>
            <w:r w:rsidRPr="00492B87">
              <w:rPr>
                <w:rFonts w:ascii="Arial" w:hAnsi="Arial" w:cs="Arial"/>
                <w:b/>
                <w:bCs/>
                <w:sz w:val="20"/>
                <w:szCs w:val="20"/>
                <w:lang w:val="en-GB"/>
              </w:rPr>
              <w:t>References are sufficient and recent, but there is place for more new references meaning more review work in this manuscript.</w:t>
            </w:r>
          </w:p>
        </w:tc>
        <w:tc>
          <w:tcPr>
            <w:tcW w:w="1523" w:type="pct"/>
          </w:tcPr>
          <w:p w:rsidR="00F1171E" w:rsidRPr="00492B87" w:rsidRDefault="00F1171E" w:rsidP="007222C8">
            <w:pPr>
              <w:pStyle w:val="Heading2"/>
              <w:jc w:val="left"/>
              <w:rPr>
                <w:rFonts w:ascii="Arial" w:hAnsi="Arial" w:cs="Arial"/>
                <w:b w:val="0"/>
                <w:lang w:val="en-GB"/>
              </w:rPr>
            </w:pPr>
          </w:p>
        </w:tc>
      </w:tr>
      <w:tr w:rsidR="00F1171E" w:rsidRPr="00492B87" w:rsidTr="007222C8">
        <w:trPr>
          <w:trHeight w:val="386"/>
        </w:trPr>
        <w:tc>
          <w:tcPr>
            <w:tcW w:w="1265" w:type="pct"/>
            <w:noWrap/>
          </w:tcPr>
          <w:p w:rsidR="00F1171E" w:rsidRPr="00492B87" w:rsidRDefault="00F1171E" w:rsidP="007222C8">
            <w:pPr>
              <w:pStyle w:val="Heading2"/>
              <w:jc w:val="left"/>
              <w:rPr>
                <w:rFonts w:ascii="Arial" w:hAnsi="Arial" w:cs="Arial"/>
                <w:b w:val="0"/>
                <w:lang w:val="en-GB"/>
              </w:rPr>
            </w:pPr>
          </w:p>
          <w:p w:rsidR="00F1171E" w:rsidRPr="00492B87" w:rsidRDefault="00F1171E" w:rsidP="007222C8">
            <w:pPr>
              <w:pStyle w:val="Heading2"/>
              <w:ind w:left="360"/>
              <w:jc w:val="left"/>
              <w:rPr>
                <w:rFonts w:ascii="Arial" w:hAnsi="Arial" w:cs="Arial"/>
                <w:bCs w:val="0"/>
                <w:lang w:val="en-GB"/>
              </w:rPr>
            </w:pPr>
            <w:r w:rsidRPr="00492B87">
              <w:rPr>
                <w:rFonts w:ascii="Arial" w:hAnsi="Arial" w:cs="Arial"/>
                <w:bCs w:val="0"/>
                <w:lang w:val="en-GB"/>
              </w:rPr>
              <w:t>Is the language/English quality of the article suitable for scholarly communications?</w:t>
            </w:r>
          </w:p>
          <w:p w:rsidR="00F1171E" w:rsidRPr="00492B87" w:rsidRDefault="00F1171E" w:rsidP="007222C8">
            <w:pPr>
              <w:rPr>
                <w:rFonts w:ascii="Arial" w:hAnsi="Arial" w:cs="Arial"/>
                <w:sz w:val="20"/>
                <w:szCs w:val="20"/>
                <w:lang w:val="en-GB"/>
              </w:rPr>
            </w:pPr>
          </w:p>
        </w:tc>
        <w:tc>
          <w:tcPr>
            <w:tcW w:w="2212" w:type="pct"/>
          </w:tcPr>
          <w:p w:rsidR="00F1171E" w:rsidRPr="00492B87" w:rsidRDefault="00856F5D" w:rsidP="007222C8">
            <w:pPr>
              <w:rPr>
                <w:rFonts w:ascii="Arial" w:hAnsi="Arial" w:cs="Arial"/>
                <w:b/>
                <w:sz w:val="20"/>
                <w:szCs w:val="20"/>
                <w:lang w:val="en-GB"/>
              </w:rPr>
            </w:pPr>
            <w:r w:rsidRPr="00492B87">
              <w:rPr>
                <w:rFonts w:ascii="Arial" w:hAnsi="Arial" w:cs="Arial"/>
                <w:b/>
                <w:sz w:val="20"/>
                <w:szCs w:val="20"/>
                <w:lang w:val="en-GB"/>
              </w:rPr>
              <w:t>English quality of the article is suitable for scholarly communication.</w:t>
            </w:r>
          </w:p>
          <w:p w:rsidR="00F1171E" w:rsidRPr="00492B87" w:rsidRDefault="00F1171E" w:rsidP="007222C8">
            <w:pPr>
              <w:rPr>
                <w:rFonts w:ascii="Arial" w:hAnsi="Arial" w:cs="Arial"/>
                <w:sz w:val="20"/>
                <w:szCs w:val="20"/>
                <w:lang w:val="en-GB"/>
              </w:rPr>
            </w:pPr>
          </w:p>
          <w:p w:rsidR="00F1171E" w:rsidRPr="00492B87" w:rsidRDefault="00F1171E" w:rsidP="007222C8">
            <w:pPr>
              <w:rPr>
                <w:rFonts w:ascii="Arial" w:hAnsi="Arial" w:cs="Arial"/>
                <w:sz w:val="20"/>
                <w:szCs w:val="20"/>
                <w:lang w:val="en-GB"/>
              </w:rPr>
            </w:pPr>
          </w:p>
          <w:p w:rsidR="00F1171E" w:rsidRPr="00492B87" w:rsidRDefault="00F1171E" w:rsidP="007222C8">
            <w:pPr>
              <w:rPr>
                <w:rFonts w:ascii="Arial" w:hAnsi="Arial" w:cs="Arial"/>
                <w:sz w:val="20"/>
                <w:szCs w:val="20"/>
                <w:lang w:val="en-GB"/>
              </w:rPr>
            </w:pPr>
          </w:p>
          <w:p w:rsidR="00F1171E" w:rsidRPr="00492B87" w:rsidRDefault="00F1171E" w:rsidP="007222C8">
            <w:pPr>
              <w:rPr>
                <w:rFonts w:ascii="Arial" w:hAnsi="Arial" w:cs="Arial"/>
                <w:sz w:val="20"/>
                <w:szCs w:val="20"/>
                <w:lang w:val="en-GB"/>
              </w:rPr>
            </w:pPr>
          </w:p>
        </w:tc>
        <w:tc>
          <w:tcPr>
            <w:tcW w:w="1523" w:type="pct"/>
          </w:tcPr>
          <w:p w:rsidR="00F1171E" w:rsidRPr="00492B87" w:rsidRDefault="00F1171E" w:rsidP="007222C8">
            <w:pPr>
              <w:rPr>
                <w:rFonts w:ascii="Arial" w:hAnsi="Arial" w:cs="Arial"/>
                <w:sz w:val="20"/>
                <w:szCs w:val="20"/>
                <w:lang w:val="en-GB"/>
              </w:rPr>
            </w:pPr>
          </w:p>
        </w:tc>
      </w:tr>
      <w:tr w:rsidR="00F1171E" w:rsidRPr="00492B87" w:rsidTr="00492B87">
        <w:trPr>
          <w:trHeight w:val="197"/>
        </w:trPr>
        <w:tc>
          <w:tcPr>
            <w:tcW w:w="1265" w:type="pct"/>
            <w:noWrap/>
          </w:tcPr>
          <w:p w:rsidR="00F1171E" w:rsidRPr="00492B87" w:rsidRDefault="00F1171E" w:rsidP="007222C8">
            <w:pPr>
              <w:pStyle w:val="Heading2"/>
              <w:jc w:val="left"/>
              <w:rPr>
                <w:rFonts w:ascii="Arial" w:hAnsi="Arial" w:cs="Arial"/>
                <w:b w:val="0"/>
                <w:bCs w:val="0"/>
                <w:lang w:val="en-GB"/>
              </w:rPr>
            </w:pPr>
            <w:r w:rsidRPr="00492B87">
              <w:rPr>
                <w:rFonts w:ascii="Arial" w:hAnsi="Arial" w:cs="Arial"/>
                <w:bCs w:val="0"/>
                <w:u w:val="single"/>
                <w:lang w:val="en-GB"/>
              </w:rPr>
              <w:t>Optional/General</w:t>
            </w:r>
            <w:r w:rsidRPr="00492B87">
              <w:rPr>
                <w:rFonts w:ascii="Arial" w:hAnsi="Arial" w:cs="Arial"/>
                <w:b w:val="0"/>
                <w:bCs w:val="0"/>
                <w:lang w:val="en-GB"/>
              </w:rPr>
              <w:t>comments</w:t>
            </w:r>
          </w:p>
          <w:p w:rsidR="00F1171E" w:rsidRPr="00492B87" w:rsidRDefault="00F1171E" w:rsidP="007222C8">
            <w:pPr>
              <w:pStyle w:val="Heading2"/>
              <w:jc w:val="left"/>
              <w:rPr>
                <w:rFonts w:ascii="Arial" w:hAnsi="Arial" w:cs="Arial"/>
                <w:b w:val="0"/>
                <w:lang w:val="en-GB"/>
              </w:rPr>
            </w:pPr>
          </w:p>
        </w:tc>
        <w:tc>
          <w:tcPr>
            <w:tcW w:w="2212" w:type="pct"/>
          </w:tcPr>
          <w:p w:rsidR="00F1171E" w:rsidRPr="00492B87" w:rsidRDefault="00F1171E" w:rsidP="007222C8">
            <w:pPr>
              <w:rPr>
                <w:rFonts w:ascii="Arial" w:hAnsi="Arial" w:cs="Arial"/>
                <w:sz w:val="20"/>
                <w:szCs w:val="20"/>
                <w:lang w:val="en-GB"/>
              </w:rPr>
            </w:pPr>
          </w:p>
          <w:p w:rsidR="00F1171E" w:rsidRPr="00492B87" w:rsidRDefault="00F1171E" w:rsidP="007222C8">
            <w:pPr>
              <w:rPr>
                <w:rFonts w:ascii="Arial" w:hAnsi="Arial" w:cs="Arial"/>
                <w:sz w:val="20"/>
                <w:szCs w:val="20"/>
                <w:lang w:val="en-GB"/>
              </w:rPr>
            </w:pPr>
          </w:p>
          <w:p w:rsidR="00F1171E" w:rsidRPr="00492B87" w:rsidRDefault="00F1171E" w:rsidP="007222C8">
            <w:pPr>
              <w:rPr>
                <w:rFonts w:ascii="Arial" w:hAnsi="Arial" w:cs="Arial"/>
                <w:sz w:val="20"/>
                <w:szCs w:val="20"/>
                <w:lang w:val="en-GB"/>
              </w:rPr>
            </w:pPr>
          </w:p>
          <w:p w:rsidR="00F1171E" w:rsidRPr="00492B87" w:rsidRDefault="00F1171E" w:rsidP="007222C8">
            <w:pPr>
              <w:rPr>
                <w:rFonts w:ascii="Arial" w:hAnsi="Arial" w:cs="Arial"/>
                <w:sz w:val="20"/>
                <w:szCs w:val="20"/>
                <w:lang w:val="en-GB"/>
              </w:rPr>
            </w:pPr>
          </w:p>
        </w:tc>
        <w:tc>
          <w:tcPr>
            <w:tcW w:w="1523" w:type="pct"/>
          </w:tcPr>
          <w:p w:rsidR="00F1171E" w:rsidRPr="00492B87" w:rsidRDefault="00F1171E" w:rsidP="007222C8">
            <w:pPr>
              <w:rPr>
                <w:rFonts w:ascii="Arial" w:hAnsi="Arial" w:cs="Arial"/>
                <w:sz w:val="20"/>
                <w:szCs w:val="20"/>
                <w:lang w:val="en-GB"/>
              </w:rPr>
            </w:pPr>
          </w:p>
        </w:tc>
      </w:tr>
    </w:tbl>
    <w:p w:rsidR="00F1171E" w:rsidRPr="00492B87" w:rsidRDefault="00F1171E" w:rsidP="00F1171E">
      <w:pPr>
        <w:pStyle w:val="BodyText"/>
        <w:rPr>
          <w:rFonts w:ascii="Arial" w:hAnsi="Arial" w:cs="Arial"/>
          <w:b/>
          <w:bCs/>
          <w:sz w:val="20"/>
          <w:szCs w:val="20"/>
          <w:u w:val="single"/>
          <w:lang w:val="en-GB"/>
        </w:rPr>
      </w:pPr>
    </w:p>
    <w:tbl>
      <w:tblPr>
        <w:tblW w:w="497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tblPr>
      <w:tblGrid>
        <w:gridCol w:w="6494"/>
        <w:gridCol w:w="7281"/>
        <w:gridCol w:w="7269"/>
      </w:tblGrid>
      <w:tr w:rsidR="00EF4CDB" w:rsidRPr="00492B87" w:rsidTr="00492B87">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EF4CDB" w:rsidRPr="00492B87" w:rsidRDefault="00EF4CDB" w:rsidP="00EF4CDB">
            <w:pPr>
              <w:pStyle w:val="BodyText"/>
              <w:rPr>
                <w:rFonts w:ascii="Arial" w:hAnsi="Arial" w:cs="Arial"/>
                <w:b/>
                <w:bCs/>
                <w:sz w:val="20"/>
                <w:szCs w:val="20"/>
                <w:u w:val="single"/>
                <w:lang w:val="en-GB"/>
              </w:rPr>
            </w:pPr>
            <w:bookmarkStart w:id="0" w:name="_Hlk167897572"/>
            <w:r w:rsidRPr="00492B87">
              <w:rPr>
                <w:rFonts w:ascii="Arial" w:hAnsi="Arial" w:cs="Arial"/>
                <w:b/>
                <w:bCs/>
                <w:sz w:val="20"/>
                <w:szCs w:val="20"/>
                <w:u w:val="single"/>
                <w:lang w:val="en-GB"/>
              </w:rPr>
              <w:lastRenderedPageBreak/>
              <w:t xml:space="preserve">PART  2: </w:t>
            </w:r>
          </w:p>
          <w:p w:rsidR="00EF4CDB" w:rsidRPr="00492B87" w:rsidRDefault="00EF4CDB" w:rsidP="00EF4CDB">
            <w:pPr>
              <w:pStyle w:val="BodyText"/>
              <w:rPr>
                <w:rFonts w:ascii="Arial" w:hAnsi="Arial" w:cs="Arial"/>
                <w:b/>
                <w:bCs/>
                <w:sz w:val="20"/>
                <w:szCs w:val="20"/>
                <w:u w:val="single"/>
                <w:lang w:val="en-GB"/>
              </w:rPr>
            </w:pPr>
          </w:p>
        </w:tc>
      </w:tr>
      <w:tr w:rsidR="00EF4CDB" w:rsidRPr="00492B87" w:rsidTr="00492B87">
        <w:tc>
          <w:tcPr>
            <w:tcW w:w="1543"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EF4CDB" w:rsidRPr="00492B87" w:rsidRDefault="00EF4CDB" w:rsidP="00EF4CDB">
            <w:pPr>
              <w:pStyle w:val="BodyText"/>
              <w:rPr>
                <w:rFonts w:ascii="Arial" w:hAnsi="Arial" w:cs="Arial"/>
                <w:b/>
                <w:bCs/>
                <w:sz w:val="20"/>
                <w:szCs w:val="20"/>
                <w:u w:val="single"/>
                <w:lang w:val="en-GB"/>
              </w:rPr>
            </w:pPr>
          </w:p>
        </w:tc>
        <w:tc>
          <w:tcPr>
            <w:tcW w:w="173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F4CDB" w:rsidRPr="00492B87" w:rsidRDefault="00EF4CDB" w:rsidP="00EF4CDB">
            <w:pPr>
              <w:pStyle w:val="BodyText"/>
              <w:rPr>
                <w:rFonts w:ascii="Arial" w:hAnsi="Arial" w:cs="Arial"/>
                <w:b/>
                <w:bCs/>
                <w:sz w:val="20"/>
                <w:szCs w:val="20"/>
                <w:u w:val="single"/>
                <w:lang w:val="en-GB"/>
              </w:rPr>
            </w:pPr>
            <w:r w:rsidRPr="00492B87">
              <w:rPr>
                <w:rFonts w:ascii="Arial" w:hAnsi="Arial" w:cs="Arial"/>
                <w:b/>
                <w:bCs/>
                <w:sz w:val="20"/>
                <w:szCs w:val="20"/>
                <w:u w:val="single"/>
                <w:lang w:val="en-GB"/>
              </w:rPr>
              <w:t>Reviewer’s comment</w:t>
            </w:r>
          </w:p>
        </w:tc>
        <w:tc>
          <w:tcPr>
            <w:tcW w:w="1727" w:type="pct"/>
            <w:tcBorders>
              <w:top w:val="single" w:sz="4" w:space="0" w:color="auto"/>
              <w:left w:val="single" w:sz="4" w:space="0" w:color="auto"/>
              <w:bottom w:val="single" w:sz="4" w:space="0" w:color="auto"/>
              <w:right w:val="single" w:sz="4" w:space="0" w:color="auto"/>
            </w:tcBorders>
            <w:shd w:val="clear" w:color="auto" w:fill="auto"/>
            <w:hideMark/>
          </w:tcPr>
          <w:p w:rsidR="00EF4CDB" w:rsidRPr="00492B87" w:rsidRDefault="00EF4CDB" w:rsidP="00EF4CDB">
            <w:pPr>
              <w:pStyle w:val="BodyText"/>
              <w:rPr>
                <w:rFonts w:ascii="Arial" w:hAnsi="Arial" w:cs="Arial"/>
                <w:b/>
                <w:bCs/>
                <w:sz w:val="20"/>
                <w:szCs w:val="20"/>
                <w:u w:val="single"/>
                <w:lang w:val="en-GB"/>
              </w:rPr>
            </w:pPr>
            <w:r w:rsidRPr="00492B87">
              <w:rPr>
                <w:rFonts w:ascii="Arial" w:hAnsi="Arial" w:cs="Arial"/>
                <w:b/>
                <w:bCs/>
                <w:sz w:val="20"/>
                <w:szCs w:val="20"/>
                <w:u w:val="single"/>
                <w:lang w:val="en-GB"/>
              </w:rPr>
              <w:t xml:space="preserve">Author’s comment </w:t>
            </w:r>
            <w:r w:rsidRPr="00492B87">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EF4CDB" w:rsidRPr="00492B87" w:rsidTr="00492B87">
        <w:trPr>
          <w:trHeight w:val="890"/>
        </w:trPr>
        <w:tc>
          <w:tcPr>
            <w:tcW w:w="1543"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EF4CDB" w:rsidRPr="00492B87" w:rsidRDefault="00EF4CDB" w:rsidP="00EF4CDB">
            <w:pPr>
              <w:pStyle w:val="BodyText"/>
              <w:rPr>
                <w:rFonts w:ascii="Arial" w:hAnsi="Arial" w:cs="Arial"/>
                <w:b/>
                <w:bCs/>
                <w:sz w:val="20"/>
                <w:szCs w:val="20"/>
                <w:u w:val="single"/>
                <w:lang w:val="en-GB"/>
              </w:rPr>
            </w:pPr>
            <w:r w:rsidRPr="00492B87">
              <w:rPr>
                <w:rFonts w:ascii="Arial" w:hAnsi="Arial" w:cs="Arial"/>
                <w:b/>
                <w:bCs/>
                <w:sz w:val="20"/>
                <w:szCs w:val="20"/>
                <w:u w:val="single"/>
                <w:lang w:val="en-GB"/>
              </w:rPr>
              <w:t xml:space="preserve">Are there ethical issues in this manuscript? </w:t>
            </w:r>
          </w:p>
          <w:p w:rsidR="00EF4CDB" w:rsidRPr="00492B87" w:rsidRDefault="00EF4CDB" w:rsidP="00EF4CDB">
            <w:pPr>
              <w:pStyle w:val="BodyText"/>
              <w:rPr>
                <w:rFonts w:ascii="Arial" w:hAnsi="Arial" w:cs="Arial"/>
                <w:b/>
                <w:bCs/>
                <w:sz w:val="20"/>
                <w:szCs w:val="20"/>
                <w:u w:val="single"/>
                <w:lang w:val="en-GB"/>
              </w:rPr>
            </w:pPr>
          </w:p>
        </w:tc>
        <w:tc>
          <w:tcPr>
            <w:tcW w:w="173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F4CDB" w:rsidRPr="00492B87" w:rsidRDefault="00EF4CDB" w:rsidP="00EF4CDB">
            <w:pPr>
              <w:pStyle w:val="BodyText"/>
              <w:rPr>
                <w:rFonts w:ascii="Arial" w:hAnsi="Arial" w:cs="Arial"/>
                <w:b/>
                <w:bCs/>
                <w:i/>
                <w:iCs/>
                <w:sz w:val="20"/>
                <w:szCs w:val="20"/>
                <w:u w:val="single"/>
                <w:lang w:val="en-GB"/>
              </w:rPr>
            </w:pPr>
            <w:r w:rsidRPr="00492B87">
              <w:rPr>
                <w:rFonts w:ascii="Arial" w:hAnsi="Arial" w:cs="Arial"/>
                <w:b/>
                <w:bCs/>
                <w:i/>
                <w:iCs/>
                <w:sz w:val="20"/>
                <w:szCs w:val="20"/>
                <w:u w:val="single"/>
                <w:lang w:val="en-GB"/>
              </w:rPr>
              <w:t>(If yes, Kindly please write down the ethical issues here in details)</w:t>
            </w:r>
          </w:p>
          <w:p w:rsidR="00EF4CDB" w:rsidRPr="00492B87" w:rsidRDefault="00EF4CDB" w:rsidP="00EF4CDB">
            <w:pPr>
              <w:pStyle w:val="BodyText"/>
              <w:rPr>
                <w:rFonts w:ascii="Arial" w:hAnsi="Arial" w:cs="Arial"/>
                <w:b/>
                <w:bCs/>
                <w:sz w:val="20"/>
                <w:szCs w:val="20"/>
                <w:u w:val="single"/>
                <w:lang w:val="en-GB"/>
              </w:rPr>
            </w:pPr>
          </w:p>
          <w:p w:rsidR="00EF4CDB" w:rsidRPr="00492B87" w:rsidRDefault="00EF4CDB" w:rsidP="00EF4CDB">
            <w:pPr>
              <w:pStyle w:val="BodyText"/>
              <w:rPr>
                <w:rFonts w:ascii="Arial" w:hAnsi="Arial" w:cs="Arial"/>
                <w:b/>
                <w:bCs/>
                <w:sz w:val="20"/>
                <w:szCs w:val="20"/>
                <w:u w:val="single"/>
                <w:lang w:val="en-GB"/>
              </w:rPr>
            </w:pPr>
          </w:p>
        </w:tc>
        <w:tc>
          <w:tcPr>
            <w:tcW w:w="1727" w:type="pct"/>
            <w:tcBorders>
              <w:top w:val="single" w:sz="4" w:space="0" w:color="auto"/>
              <w:left w:val="single" w:sz="4" w:space="0" w:color="auto"/>
              <w:bottom w:val="single" w:sz="4" w:space="0" w:color="auto"/>
              <w:right w:val="single" w:sz="4" w:space="0" w:color="auto"/>
            </w:tcBorders>
            <w:shd w:val="clear" w:color="auto" w:fill="auto"/>
            <w:vAlign w:val="center"/>
          </w:tcPr>
          <w:p w:rsidR="00EF4CDB" w:rsidRPr="00492B87" w:rsidRDefault="00EF4CDB" w:rsidP="00EF4CDB">
            <w:pPr>
              <w:pStyle w:val="BodyText"/>
              <w:rPr>
                <w:rFonts w:ascii="Arial" w:hAnsi="Arial" w:cs="Arial"/>
                <w:b/>
                <w:bCs/>
                <w:sz w:val="20"/>
                <w:szCs w:val="20"/>
                <w:u w:val="single"/>
                <w:lang w:val="en-GB"/>
              </w:rPr>
            </w:pPr>
          </w:p>
          <w:p w:rsidR="00EF4CDB" w:rsidRPr="00492B87" w:rsidRDefault="00EF4CDB" w:rsidP="00EF4CDB">
            <w:pPr>
              <w:pStyle w:val="BodyText"/>
              <w:rPr>
                <w:rFonts w:ascii="Arial" w:hAnsi="Arial" w:cs="Arial"/>
                <w:b/>
                <w:bCs/>
                <w:sz w:val="20"/>
                <w:szCs w:val="20"/>
                <w:u w:val="single"/>
                <w:lang w:val="en-GB"/>
              </w:rPr>
            </w:pPr>
          </w:p>
          <w:p w:rsidR="00EF4CDB" w:rsidRPr="00492B87" w:rsidRDefault="00EF4CDB" w:rsidP="00EF4CDB">
            <w:pPr>
              <w:pStyle w:val="BodyText"/>
              <w:rPr>
                <w:rFonts w:ascii="Arial" w:hAnsi="Arial" w:cs="Arial"/>
                <w:b/>
                <w:bCs/>
                <w:sz w:val="20"/>
                <w:szCs w:val="20"/>
                <w:u w:val="single"/>
                <w:lang w:val="en-GB"/>
              </w:rPr>
            </w:pPr>
          </w:p>
        </w:tc>
      </w:tr>
    </w:tbl>
    <w:p w:rsidR="00EF4CDB" w:rsidRPr="00492B87" w:rsidRDefault="00EF4CDB" w:rsidP="00EF4CDB">
      <w:pPr>
        <w:pStyle w:val="BodyText"/>
        <w:rPr>
          <w:rFonts w:ascii="Arial" w:hAnsi="Arial" w:cs="Arial"/>
          <w:b/>
          <w:bCs/>
          <w:sz w:val="20"/>
          <w:szCs w:val="20"/>
          <w:u w:val="single"/>
          <w:lang w:val="en-US"/>
        </w:rPr>
      </w:pPr>
    </w:p>
    <w:tbl>
      <w:tblPr>
        <w:tblW w:w="21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tblPr>
      <w:tblGrid>
        <w:gridCol w:w="5490"/>
        <w:gridCol w:w="15570"/>
      </w:tblGrid>
      <w:tr w:rsidR="00EF4CDB" w:rsidRPr="00492B87" w:rsidTr="00492B87">
        <w:tc>
          <w:tcPr>
            <w:tcW w:w="21060" w:type="dxa"/>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EF4CDB" w:rsidRPr="00492B87" w:rsidRDefault="00EF4CDB" w:rsidP="00EF4CDB">
            <w:pPr>
              <w:pStyle w:val="BodyText"/>
              <w:rPr>
                <w:rFonts w:ascii="Arial" w:hAnsi="Arial" w:cs="Arial"/>
                <w:b/>
                <w:bCs/>
                <w:sz w:val="20"/>
                <w:szCs w:val="20"/>
                <w:u w:val="single"/>
                <w:lang w:val="en-US"/>
              </w:rPr>
            </w:pPr>
          </w:p>
          <w:p w:rsidR="00EF4CDB" w:rsidRPr="00492B87" w:rsidRDefault="00EF4CDB" w:rsidP="00EF4CDB">
            <w:pPr>
              <w:pStyle w:val="BodyText"/>
              <w:rPr>
                <w:rFonts w:ascii="Arial" w:hAnsi="Arial" w:cs="Arial"/>
                <w:b/>
                <w:bCs/>
                <w:sz w:val="20"/>
                <w:szCs w:val="20"/>
                <w:u w:val="single"/>
                <w:lang w:val="en-GB"/>
              </w:rPr>
            </w:pPr>
          </w:p>
          <w:p w:rsidR="00EF4CDB" w:rsidRPr="00492B87" w:rsidRDefault="00EF4CDB" w:rsidP="00EF4CDB">
            <w:pPr>
              <w:pStyle w:val="BodyText"/>
              <w:rPr>
                <w:rFonts w:ascii="Arial" w:hAnsi="Arial" w:cs="Arial"/>
                <w:b/>
                <w:bCs/>
                <w:sz w:val="20"/>
                <w:szCs w:val="20"/>
                <w:u w:val="single"/>
                <w:lang w:val="en-GB"/>
              </w:rPr>
            </w:pPr>
            <w:r w:rsidRPr="00492B87">
              <w:rPr>
                <w:rFonts w:ascii="Arial" w:hAnsi="Arial" w:cs="Arial"/>
                <w:b/>
                <w:bCs/>
                <w:sz w:val="20"/>
                <w:szCs w:val="20"/>
                <w:u w:val="single"/>
                <w:lang w:val="en-GB"/>
              </w:rPr>
              <w:t>Reviewer Details:</w:t>
            </w:r>
          </w:p>
          <w:p w:rsidR="00EF4CDB" w:rsidRPr="00492B87" w:rsidRDefault="00EF4CDB" w:rsidP="00EF4CDB">
            <w:pPr>
              <w:pStyle w:val="BodyText"/>
              <w:rPr>
                <w:rFonts w:ascii="Arial" w:hAnsi="Arial" w:cs="Arial"/>
                <w:b/>
                <w:bCs/>
                <w:sz w:val="20"/>
                <w:szCs w:val="20"/>
                <w:u w:val="single"/>
                <w:lang w:val="en-GB"/>
              </w:rPr>
            </w:pPr>
          </w:p>
        </w:tc>
      </w:tr>
      <w:tr w:rsidR="00EF4CDB" w:rsidRPr="00492B87" w:rsidTr="00492B87">
        <w:trPr>
          <w:trHeight w:val="77"/>
        </w:trPr>
        <w:tc>
          <w:tcPr>
            <w:tcW w:w="54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EF4CDB" w:rsidRPr="00492B87" w:rsidRDefault="00EF4CDB" w:rsidP="00EF4CDB">
            <w:pPr>
              <w:pStyle w:val="BodyText"/>
              <w:rPr>
                <w:rFonts w:ascii="Arial" w:hAnsi="Arial" w:cs="Arial"/>
                <w:b/>
                <w:bCs/>
                <w:sz w:val="20"/>
                <w:szCs w:val="20"/>
                <w:lang w:val="en-GB"/>
              </w:rPr>
            </w:pPr>
            <w:r w:rsidRPr="00492B87">
              <w:rPr>
                <w:rFonts w:ascii="Arial" w:hAnsi="Arial" w:cs="Arial"/>
                <w:b/>
                <w:bCs/>
                <w:sz w:val="20"/>
                <w:szCs w:val="20"/>
                <w:lang w:val="en-GB"/>
              </w:rPr>
              <w:t>Name:</w:t>
            </w:r>
          </w:p>
        </w:tc>
        <w:tc>
          <w:tcPr>
            <w:tcW w:w="155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F4CDB" w:rsidRPr="00492B87" w:rsidRDefault="00492B87" w:rsidP="00EF4CDB">
            <w:pPr>
              <w:pStyle w:val="BodyText"/>
              <w:rPr>
                <w:rFonts w:ascii="Arial" w:hAnsi="Arial" w:cs="Arial"/>
                <w:b/>
                <w:bCs/>
                <w:sz w:val="20"/>
                <w:szCs w:val="20"/>
                <w:lang w:val="en-US"/>
              </w:rPr>
            </w:pPr>
            <w:r w:rsidRPr="00492B87">
              <w:rPr>
                <w:rFonts w:ascii="Arial" w:hAnsi="Arial" w:cs="Arial"/>
                <w:b/>
                <w:bCs/>
                <w:sz w:val="20"/>
                <w:szCs w:val="20"/>
                <w:lang w:val="en-US"/>
              </w:rPr>
              <w:t>Gradimir</w:t>
            </w:r>
          </w:p>
        </w:tc>
      </w:tr>
      <w:tr w:rsidR="00EF4CDB" w:rsidRPr="00492B87" w:rsidTr="00492B87">
        <w:trPr>
          <w:trHeight w:val="77"/>
        </w:trPr>
        <w:tc>
          <w:tcPr>
            <w:tcW w:w="54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EF4CDB" w:rsidRPr="00492B87" w:rsidRDefault="00EF4CDB" w:rsidP="00EF4CDB">
            <w:pPr>
              <w:pStyle w:val="BodyText"/>
              <w:rPr>
                <w:rFonts w:ascii="Arial" w:hAnsi="Arial" w:cs="Arial"/>
                <w:b/>
                <w:bCs/>
                <w:sz w:val="20"/>
                <w:szCs w:val="20"/>
                <w:lang w:val="en-GB"/>
              </w:rPr>
            </w:pPr>
            <w:r w:rsidRPr="00492B87">
              <w:rPr>
                <w:rFonts w:ascii="Arial" w:hAnsi="Arial" w:cs="Arial"/>
                <w:b/>
                <w:bCs/>
                <w:sz w:val="20"/>
                <w:szCs w:val="20"/>
                <w:lang w:val="en-GB"/>
              </w:rPr>
              <w:t>Department, University &amp; Country</w:t>
            </w:r>
          </w:p>
        </w:tc>
        <w:tc>
          <w:tcPr>
            <w:tcW w:w="155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F4CDB" w:rsidRPr="00492B87" w:rsidRDefault="00492B87" w:rsidP="00492B87">
            <w:pPr>
              <w:pStyle w:val="BodyText"/>
              <w:rPr>
                <w:rFonts w:ascii="Arial" w:hAnsi="Arial" w:cs="Arial"/>
                <w:b/>
                <w:bCs/>
                <w:sz w:val="20"/>
                <w:szCs w:val="20"/>
                <w:lang w:val="en-GB"/>
              </w:rPr>
            </w:pPr>
            <w:r w:rsidRPr="00492B87">
              <w:rPr>
                <w:rFonts w:ascii="Arial" w:hAnsi="Arial" w:cs="Arial"/>
                <w:b/>
                <w:bCs/>
                <w:sz w:val="20"/>
                <w:szCs w:val="20"/>
                <w:lang w:val="en-GB"/>
              </w:rPr>
              <w:t xml:space="preserve">University of Nis, </w:t>
            </w:r>
            <w:r w:rsidRPr="00492B87">
              <w:rPr>
                <w:rFonts w:ascii="Arial" w:hAnsi="Arial" w:cs="Arial"/>
                <w:b/>
                <w:bCs/>
                <w:sz w:val="20"/>
                <w:szCs w:val="20"/>
                <w:lang w:val="en-GB"/>
              </w:rPr>
              <w:t>Serbia</w:t>
            </w:r>
          </w:p>
        </w:tc>
      </w:tr>
    </w:tbl>
    <w:p w:rsidR="00EF4CDB" w:rsidRPr="00492B87" w:rsidRDefault="00EF4CDB" w:rsidP="00EF4CDB">
      <w:pPr>
        <w:pStyle w:val="BodyText"/>
        <w:rPr>
          <w:rFonts w:ascii="Arial" w:hAnsi="Arial" w:cs="Arial"/>
          <w:b/>
          <w:bCs/>
          <w:sz w:val="20"/>
          <w:szCs w:val="20"/>
          <w:u w:val="single"/>
          <w:lang w:val="en-US"/>
        </w:rPr>
      </w:pPr>
    </w:p>
    <w:bookmarkEnd w:id="0"/>
    <w:p w:rsidR="00EF4CDB" w:rsidRPr="00492B87" w:rsidRDefault="00EF4CDB" w:rsidP="00EF4CDB">
      <w:pPr>
        <w:pStyle w:val="BodyText"/>
        <w:rPr>
          <w:rFonts w:ascii="Arial" w:hAnsi="Arial" w:cs="Arial"/>
          <w:b/>
          <w:bCs/>
          <w:sz w:val="20"/>
          <w:szCs w:val="20"/>
          <w:u w:val="single"/>
          <w:lang w:val="en-US"/>
        </w:rPr>
      </w:pPr>
    </w:p>
    <w:p w:rsidR="00F1171E" w:rsidRPr="00492B87" w:rsidRDefault="00F1171E" w:rsidP="00F1171E">
      <w:pPr>
        <w:pStyle w:val="BodyText"/>
        <w:rPr>
          <w:rFonts w:ascii="Arial" w:hAnsi="Arial" w:cs="Arial"/>
          <w:b/>
          <w:bCs/>
          <w:sz w:val="20"/>
          <w:szCs w:val="20"/>
          <w:u w:val="single"/>
          <w:lang w:val="en-GB"/>
        </w:rPr>
      </w:pPr>
      <w:bookmarkStart w:id="1" w:name="_GoBack"/>
      <w:bookmarkEnd w:id="1"/>
    </w:p>
    <w:sectPr w:rsidR="00F1171E" w:rsidRPr="00492B87"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48AE" w:rsidRPr="0000007A" w:rsidRDefault="004C48AE" w:rsidP="0099583E">
      <w:r>
        <w:separator/>
      </w:r>
    </w:p>
  </w:endnote>
  <w:endnote w:type="continuationSeparator" w:id="1">
    <w:p w:rsidR="004C48AE" w:rsidRPr="0000007A" w:rsidRDefault="004C48AE" w:rsidP="00995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sidR="00B62F41">
      <w:rPr>
        <w:sz w:val="16"/>
      </w:rPr>
      <w:t xml:space="preserve">Approved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48AE" w:rsidRPr="0000007A" w:rsidRDefault="004C48AE" w:rsidP="0099583E">
      <w:r>
        <w:separator/>
      </w:r>
    </w:p>
  </w:footnote>
  <w:footnote w:type="continuationSeparator" w:id="1">
    <w:p w:rsidR="004C48AE" w:rsidRPr="0000007A" w:rsidRDefault="004C48AE" w:rsidP="00995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hideSpellingErrors/>
  <w:hideGrammaticalErrors/>
  <w:defaultTabStop w:val="720"/>
  <w:hyphenationZone w:val="425"/>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2F59"/>
    <w:rsid w:val="00005319"/>
    <w:rsid w:val="00010403"/>
    <w:rsid w:val="00012C8B"/>
    <w:rsid w:val="000168A9"/>
    <w:rsid w:val="00021981"/>
    <w:rsid w:val="000234E1"/>
    <w:rsid w:val="0002598E"/>
    <w:rsid w:val="00037D52"/>
    <w:rsid w:val="000450FC"/>
    <w:rsid w:val="000458D4"/>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2B87"/>
    <w:rsid w:val="00495DBB"/>
    <w:rsid w:val="004B03BF"/>
    <w:rsid w:val="004B0965"/>
    <w:rsid w:val="004B4CAD"/>
    <w:rsid w:val="004B4FDC"/>
    <w:rsid w:val="004C0178"/>
    <w:rsid w:val="004C3DF1"/>
    <w:rsid w:val="004C48AE"/>
    <w:rsid w:val="004D173F"/>
    <w:rsid w:val="004D2E36"/>
    <w:rsid w:val="004E08E3"/>
    <w:rsid w:val="004E1D1A"/>
    <w:rsid w:val="004E4915"/>
    <w:rsid w:val="004F641B"/>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48B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5516"/>
    <w:rsid w:val="00676845"/>
    <w:rsid w:val="00680547"/>
    <w:rsid w:val="0068243C"/>
    <w:rsid w:val="0068446F"/>
    <w:rsid w:val="00686DCE"/>
    <w:rsid w:val="00690EDE"/>
    <w:rsid w:val="006936D1"/>
    <w:rsid w:val="00696CAD"/>
    <w:rsid w:val="006A5E0B"/>
    <w:rsid w:val="006A7405"/>
    <w:rsid w:val="006C3797"/>
    <w:rsid w:val="006C5E05"/>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14B9"/>
    <w:rsid w:val="0085546D"/>
    <w:rsid w:val="00856F5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3F2A"/>
    <w:rsid w:val="00915295"/>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2218B"/>
    <w:rsid w:val="00A31AAC"/>
    <w:rsid w:val="00A32905"/>
    <w:rsid w:val="00A36C95"/>
    <w:rsid w:val="00A37DE3"/>
    <w:rsid w:val="00A40B00"/>
    <w:rsid w:val="00A4787C"/>
    <w:rsid w:val="00A51369"/>
    <w:rsid w:val="00A519D1"/>
    <w:rsid w:val="00A5303B"/>
    <w:rsid w:val="00A65C50"/>
    <w:rsid w:val="00A8290F"/>
    <w:rsid w:val="00A93694"/>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4CDB"/>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4D173F"/>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4D173F"/>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56463652">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3958278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590194262">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engineering-research-perspectives-on-recent-advanc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3583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Gradimir</dc:creator>
  <cp:lastModifiedBy>User</cp:lastModifiedBy>
  <cp:revision>5</cp:revision>
  <dcterms:created xsi:type="dcterms:W3CDTF">2024-12-24T22:15:00Z</dcterms:created>
  <dcterms:modified xsi:type="dcterms:W3CDTF">2025-02-20T08:25:00Z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