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D56015" w:rsidTr="004847FF">
        <w:trPr>
          <w:trHeight w:val="450"/>
        </w:trPr>
        <w:tc>
          <w:tcPr>
            <w:tcW w:w="5000" w:type="pct"/>
            <w:gridSpan w:val="2"/>
            <w:tcBorders>
              <w:top w:val="nil"/>
              <w:left w:val="nil"/>
              <w:right w:val="nil"/>
            </w:tcBorders>
          </w:tcPr>
          <w:p w:rsidR="00602F7D" w:rsidRPr="00D56015" w:rsidRDefault="00602F7D" w:rsidP="00F2643C">
            <w:pPr>
              <w:pStyle w:val="Heading2"/>
              <w:jc w:val="left"/>
              <w:rPr>
                <w:rFonts w:ascii="Arial" w:hAnsi="Arial" w:cs="Arial"/>
                <w:b w:val="0"/>
                <w:bCs w:val="0"/>
                <w:lang w:val="en-US"/>
              </w:rPr>
            </w:pPr>
          </w:p>
        </w:tc>
      </w:tr>
      <w:tr w:rsidR="0000007A" w:rsidRPr="00D56015" w:rsidTr="00F33C84">
        <w:trPr>
          <w:trHeight w:val="413"/>
        </w:trPr>
        <w:tc>
          <w:tcPr>
            <w:tcW w:w="1234" w:type="pct"/>
          </w:tcPr>
          <w:p w:rsidR="0000007A" w:rsidRPr="00D56015" w:rsidRDefault="00D27A79" w:rsidP="00696CAD">
            <w:pPr>
              <w:pStyle w:val="BodyText"/>
              <w:ind w:left="90"/>
              <w:jc w:val="left"/>
              <w:rPr>
                <w:rFonts w:ascii="Arial" w:hAnsi="Arial" w:cs="Arial"/>
                <w:bCs/>
                <w:sz w:val="20"/>
                <w:szCs w:val="20"/>
                <w:lang w:val="en-GB"/>
              </w:rPr>
            </w:pPr>
            <w:r w:rsidRPr="00D56015">
              <w:rPr>
                <w:rFonts w:ascii="Arial" w:hAnsi="Arial" w:cs="Arial"/>
                <w:bCs/>
                <w:sz w:val="20"/>
                <w:szCs w:val="20"/>
                <w:lang w:val="en-GB"/>
              </w:rPr>
              <w:t xml:space="preserve">Book </w:t>
            </w:r>
            <w:r w:rsidR="0000007A" w:rsidRPr="00D5601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D56015" w:rsidRDefault="00012801" w:rsidP="00054BC4">
            <w:pPr>
              <w:pStyle w:val="NormalWeb"/>
              <w:rPr>
                <w:rFonts w:ascii="Arial" w:hAnsi="Arial" w:cs="Arial"/>
                <w:b/>
                <w:bCs/>
                <w:sz w:val="20"/>
                <w:szCs w:val="20"/>
                <w:u w:val="single"/>
              </w:rPr>
            </w:pPr>
            <w:hyperlink r:id="rId7" w:history="1">
              <w:r w:rsidR="007907E6" w:rsidRPr="00D56015">
                <w:rPr>
                  <w:rStyle w:val="Hyperlink"/>
                  <w:rFonts w:ascii="Arial" w:hAnsi="Arial" w:cs="Arial"/>
                  <w:sz w:val="20"/>
                  <w:szCs w:val="20"/>
                </w:rPr>
                <w:t>Contemporary Research and Perspectives in Biological Science</w:t>
              </w:r>
            </w:hyperlink>
          </w:p>
        </w:tc>
      </w:tr>
      <w:tr w:rsidR="0000007A" w:rsidRPr="00D56015" w:rsidTr="002E7787">
        <w:trPr>
          <w:trHeight w:val="290"/>
        </w:trPr>
        <w:tc>
          <w:tcPr>
            <w:tcW w:w="1234" w:type="pct"/>
          </w:tcPr>
          <w:p w:rsidR="0000007A" w:rsidRPr="00D56015" w:rsidRDefault="0000007A" w:rsidP="00696CAD">
            <w:pPr>
              <w:pStyle w:val="BodyText"/>
              <w:ind w:left="90"/>
              <w:jc w:val="left"/>
              <w:rPr>
                <w:rFonts w:ascii="Arial" w:hAnsi="Arial" w:cs="Arial"/>
                <w:bCs/>
                <w:sz w:val="20"/>
                <w:szCs w:val="20"/>
                <w:lang w:val="en-GB"/>
              </w:rPr>
            </w:pPr>
            <w:r w:rsidRPr="00D5601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D56015" w:rsidRDefault="00E72A8E" w:rsidP="00F3669D">
            <w:pPr>
              <w:pStyle w:val="NormalWeb"/>
              <w:spacing w:before="0" w:beforeAutospacing="0" w:after="0" w:afterAutospacing="0"/>
              <w:rPr>
                <w:rFonts w:ascii="Arial" w:hAnsi="Arial" w:cs="Arial"/>
                <w:b/>
                <w:bCs/>
                <w:sz w:val="20"/>
                <w:szCs w:val="20"/>
                <w:highlight w:val="yellow"/>
                <w:lang w:val="en-GB"/>
              </w:rPr>
            </w:pPr>
            <w:r w:rsidRPr="00D56015">
              <w:rPr>
                <w:rFonts w:ascii="Arial" w:hAnsi="Arial" w:cs="Arial"/>
                <w:b/>
                <w:bCs/>
                <w:sz w:val="20"/>
                <w:szCs w:val="20"/>
                <w:lang w:val="en-GB"/>
              </w:rPr>
              <w:t>Ms_BP</w:t>
            </w:r>
            <w:r w:rsidR="00FC432A" w:rsidRPr="00D56015">
              <w:rPr>
                <w:rFonts w:ascii="Arial" w:hAnsi="Arial" w:cs="Arial"/>
                <w:b/>
                <w:bCs/>
                <w:sz w:val="20"/>
                <w:szCs w:val="20"/>
                <w:lang w:val="en-GB"/>
              </w:rPr>
              <w:t>R</w:t>
            </w:r>
            <w:r w:rsidRPr="00D56015">
              <w:rPr>
                <w:rFonts w:ascii="Arial" w:hAnsi="Arial" w:cs="Arial"/>
                <w:b/>
                <w:bCs/>
                <w:sz w:val="20"/>
                <w:szCs w:val="20"/>
                <w:lang w:val="en-GB"/>
              </w:rPr>
              <w:t>_</w:t>
            </w:r>
            <w:r w:rsidR="007907E6" w:rsidRPr="00D56015">
              <w:rPr>
                <w:rFonts w:ascii="Arial" w:hAnsi="Arial" w:cs="Arial"/>
                <w:b/>
                <w:bCs/>
                <w:sz w:val="20"/>
                <w:szCs w:val="20"/>
                <w:lang w:val="en-GB"/>
              </w:rPr>
              <w:t>4149</w:t>
            </w:r>
          </w:p>
        </w:tc>
      </w:tr>
      <w:tr w:rsidR="0000007A" w:rsidRPr="00D56015" w:rsidTr="002109D6">
        <w:trPr>
          <w:trHeight w:val="331"/>
        </w:trPr>
        <w:tc>
          <w:tcPr>
            <w:tcW w:w="1234" w:type="pct"/>
          </w:tcPr>
          <w:p w:rsidR="0000007A" w:rsidRPr="00D56015" w:rsidRDefault="0000007A" w:rsidP="00696CAD">
            <w:pPr>
              <w:pStyle w:val="BodyText"/>
              <w:ind w:left="90"/>
              <w:jc w:val="left"/>
              <w:rPr>
                <w:rFonts w:ascii="Arial" w:hAnsi="Arial" w:cs="Arial"/>
                <w:bCs/>
                <w:sz w:val="20"/>
                <w:szCs w:val="20"/>
                <w:lang w:val="en-GB"/>
              </w:rPr>
            </w:pPr>
            <w:r w:rsidRPr="00D5601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D56015" w:rsidRDefault="007907E6" w:rsidP="000450FC">
            <w:pPr>
              <w:pStyle w:val="NormalWeb"/>
              <w:spacing w:before="0" w:beforeAutospacing="0" w:after="0" w:afterAutospacing="0"/>
              <w:rPr>
                <w:rFonts w:ascii="Arial" w:hAnsi="Arial" w:cs="Arial"/>
                <w:b/>
                <w:sz w:val="20"/>
                <w:szCs w:val="20"/>
                <w:highlight w:val="yellow"/>
                <w:lang w:val="en-GB"/>
              </w:rPr>
            </w:pPr>
            <w:r w:rsidRPr="00D56015">
              <w:rPr>
                <w:rFonts w:ascii="Arial" w:hAnsi="Arial" w:cs="Arial"/>
                <w:b/>
                <w:sz w:val="20"/>
                <w:szCs w:val="20"/>
                <w:lang w:val="en-GB"/>
              </w:rPr>
              <w:t>A detailed study on gills of highly nutritious catfish Clariasbatrachus following long-term exposure and withdrawal of disodium arsenate heptahydrate (Na2HAsO4.7H2O): A Histopathological and Histochemical approach</w:t>
            </w:r>
          </w:p>
        </w:tc>
      </w:tr>
      <w:tr w:rsidR="00CF0BBB" w:rsidRPr="00D56015" w:rsidTr="002E7787">
        <w:trPr>
          <w:trHeight w:val="332"/>
        </w:trPr>
        <w:tc>
          <w:tcPr>
            <w:tcW w:w="1234" w:type="pct"/>
          </w:tcPr>
          <w:p w:rsidR="00CF0BBB" w:rsidRPr="00D56015" w:rsidRDefault="00CF0BBB" w:rsidP="00696CAD">
            <w:pPr>
              <w:pStyle w:val="BodyText"/>
              <w:ind w:left="90"/>
              <w:jc w:val="left"/>
              <w:rPr>
                <w:rFonts w:ascii="Arial" w:hAnsi="Arial" w:cs="Arial"/>
                <w:bCs/>
                <w:sz w:val="20"/>
                <w:szCs w:val="20"/>
                <w:lang w:val="en-GB"/>
              </w:rPr>
            </w:pPr>
            <w:r w:rsidRPr="00D5601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D56015" w:rsidRDefault="007907E6" w:rsidP="000450FC">
            <w:pPr>
              <w:pStyle w:val="NormalWeb"/>
              <w:spacing w:before="0" w:beforeAutospacing="0" w:after="0" w:afterAutospacing="0"/>
              <w:rPr>
                <w:rFonts w:ascii="Arial" w:hAnsi="Arial" w:cs="Arial"/>
                <w:b/>
                <w:sz w:val="20"/>
                <w:szCs w:val="20"/>
                <w:lang w:val="en-GB"/>
              </w:rPr>
            </w:pPr>
            <w:r w:rsidRPr="00D56015">
              <w:rPr>
                <w:rFonts w:ascii="Arial" w:hAnsi="Arial" w:cs="Arial"/>
                <w:b/>
                <w:sz w:val="20"/>
                <w:szCs w:val="20"/>
                <w:lang w:val="en-GB"/>
              </w:rPr>
              <w:t>Book chapter</w:t>
            </w:r>
          </w:p>
        </w:tc>
      </w:tr>
    </w:tbl>
    <w:p w:rsidR="00037D52" w:rsidRPr="00D56015" w:rsidRDefault="00037D52" w:rsidP="0000007A">
      <w:pPr>
        <w:pStyle w:val="BodyText"/>
        <w:rPr>
          <w:rFonts w:ascii="Arial" w:hAnsi="Arial" w:cs="Arial"/>
          <w:b/>
          <w:bCs/>
          <w:sz w:val="20"/>
          <w:szCs w:val="20"/>
          <w:u w:val="single"/>
          <w:lang w:val="en-GB"/>
        </w:rPr>
      </w:pPr>
    </w:p>
    <w:p w:rsidR="00D27A79" w:rsidRPr="00D56015" w:rsidRDefault="00D27A79" w:rsidP="00D5601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D56015" w:rsidTr="007222C8">
        <w:tc>
          <w:tcPr>
            <w:tcW w:w="5000" w:type="pct"/>
            <w:gridSpan w:val="3"/>
            <w:tcBorders>
              <w:top w:val="nil"/>
              <w:left w:val="nil"/>
              <w:right w:val="nil"/>
            </w:tcBorders>
            <w:noWrap/>
          </w:tcPr>
          <w:p w:rsidR="00F1171E" w:rsidRPr="00D56015" w:rsidRDefault="00F1171E" w:rsidP="007222C8">
            <w:pPr>
              <w:pStyle w:val="Heading2"/>
              <w:jc w:val="left"/>
              <w:rPr>
                <w:rFonts w:ascii="Arial" w:hAnsi="Arial" w:cs="Arial"/>
                <w:lang w:val="en-GB"/>
              </w:rPr>
            </w:pPr>
            <w:r w:rsidRPr="00D56015">
              <w:rPr>
                <w:rFonts w:ascii="Arial" w:hAnsi="Arial" w:cs="Arial"/>
                <w:highlight w:val="yellow"/>
                <w:lang w:val="en-GB"/>
              </w:rPr>
              <w:t>PART  1:</w:t>
            </w:r>
            <w:r w:rsidRPr="00D56015">
              <w:rPr>
                <w:rFonts w:ascii="Arial" w:hAnsi="Arial" w:cs="Arial"/>
                <w:lang w:val="en-GB"/>
              </w:rPr>
              <w:t xml:space="preserve"> Comments</w:t>
            </w:r>
          </w:p>
          <w:p w:rsidR="00F1171E" w:rsidRPr="00D56015" w:rsidRDefault="00F1171E" w:rsidP="007222C8">
            <w:pPr>
              <w:rPr>
                <w:rFonts w:ascii="Arial" w:hAnsi="Arial" w:cs="Arial"/>
                <w:sz w:val="20"/>
                <w:szCs w:val="20"/>
                <w:lang w:val="en-GB"/>
              </w:rPr>
            </w:pPr>
          </w:p>
        </w:tc>
      </w:tr>
      <w:tr w:rsidR="00F1171E" w:rsidRPr="00D56015" w:rsidTr="007222C8">
        <w:tc>
          <w:tcPr>
            <w:tcW w:w="1265" w:type="pct"/>
            <w:noWrap/>
          </w:tcPr>
          <w:p w:rsidR="00F1171E" w:rsidRPr="00D56015" w:rsidRDefault="00F1171E" w:rsidP="007222C8">
            <w:pPr>
              <w:pStyle w:val="Heading2"/>
              <w:jc w:val="left"/>
              <w:rPr>
                <w:rFonts w:ascii="Arial" w:hAnsi="Arial" w:cs="Arial"/>
                <w:lang w:val="en-GB"/>
              </w:rPr>
            </w:pPr>
          </w:p>
        </w:tc>
        <w:tc>
          <w:tcPr>
            <w:tcW w:w="2212" w:type="pct"/>
          </w:tcPr>
          <w:p w:rsidR="00F1171E" w:rsidRPr="00D56015" w:rsidRDefault="00F1171E" w:rsidP="007222C8">
            <w:pPr>
              <w:pStyle w:val="Heading2"/>
              <w:jc w:val="left"/>
              <w:rPr>
                <w:rFonts w:ascii="Arial" w:hAnsi="Arial" w:cs="Arial"/>
                <w:lang w:val="en-GB"/>
              </w:rPr>
            </w:pPr>
            <w:r w:rsidRPr="00D56015">
              <w:rPr>
                <w:rFonts w:ascii="Arial" w:hAnsi="Arial" w:cs="Arial"/>
                <w:lang w:val="en-GB"/>
              </w:rPr>
              <w:t>Reviewer’s comment</w:t>
            </w:r>
          </w:p>
        </w:tc>
        <w:tc>
          <w:tcPr>
            <w:tcW w:w="1523" w:type="pct"/>
          </w:tcPr>
          <w:p w:rsidR="00F1171E" w:rsidRPr="00D56015" w:rsidRDefault="00F1171E" w:rsidP="007222C8">
            <w:pPr>
              <w:pStyle w:val="Heading2"/>
              <w:jc w:val="left"/>
              <w:rPr>
                <w:rFonts w:ascii="Arial" w:hAnsi="Arial" w:cs="Arial"/>
                <w:b w:val="0"/>
                <w:lang w:val="en-GB"/>
              </w:rPr>
            </w:pPr>
            <w:r w:rsidRPr="00D56015">
              <w:rPr>
                <w:rFonts w:ascii="Arial" w:hAnsi="Arial" w:cs="Arial"/>
                <w:lang w:val="en-GB"/>
              </w:rPr>
              <w:t>Author’s Feedback</w:t>
            </w:r>
            <w:r w:rsidRPr="00D56015">
              <w:rPr>
                <w:rFonts w:ascii="Arial" w:hAnsi="Arial" w:cs="Arial"/>
                <w:b w:val="0"/>
                <w:i/>
                <w:lang w:val="en-GB"/>
              </w:rPr>
              <w:t>(Please correct the manuscript and highlight that part in the manuscript. It is mandatory that authors should write his/her feedback here)</w:t>
            </w:r>
          </w:p>
        </w:tc>
      </w:tr>
      <w:tr w:rsidR="00F1171E" w:rsidRPr="00D56015" w:rsidTr="007222C8">
        <w:trPr>
          <w:trHeight w:val="1264"/>
        </w:trPr>
        <w:tc>
          <w:tcPr>
            <w:tcW w:w="1265" w:type="pct"/>
            <w:noWrap/>
          </w:tcPr>
          <w:p w:rsidR="00F1171E" w:rsidRPr="00D56015" w:rsidRDefault="00F1171E" w:rsidP="007222C8">
            <w:pPr>
              <w:ind w:left="360"/>
              <w:rPr>
                <w:rFonts w:ascii="Arial" w:hAnsi="Arial" w:cs="Arial"/>
                <w:b/>
                <w:bCs/>
                <w:sz w:val="20"/>
                <w:szCs w:val="20"/>
                <w:lang w:val="en-GB"/>
              </w:rPr>
            </w:pPr>
            <w:r w:rsidRPr="00D56015">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D56015" w:rsidRDefault="00F1171E" w:rsidP="007222C8">
            <w:pPr>
              <w:ind w:left="360"/>
              <w:rPr>
                <w:rFonts w:ascii="Arial" w:eastAsia="MS Mincho" w:hAnsi="Arial" w:cs="Arial"/>
                <w:b/>
                <w:bCs/>
                <w:sz w:val="20"/>
                <w:szCs w:val="20"/>
                <w:lang w:val="en-GB"/>
              </w:rPr>
            </w:pPr>
          </w:p>
        </w:tc>
        <w:tc>
          <w:tcPr>
            <w:tcW w:w="2212" w:type="pct"/>
          </w:tcPr>
          <w:p w:rsidR="00F1171E" w:rsidRPr="00D56015" w:rsidRDefault="002F246E" w:rsidP="002F246E">
            <w:pPr>
              <w:pStyle w:val="ListParagraph"/>
              <w:ind w:left="0"/>
              <w:jc w:val="both"/>
              <w:rPr>
                <w:rFonts w:ascii="Arial" w:hAnsi="Arial" w:cs="Arial"/>
                <w:b/>
                <w:bCs/>
                <w:sz w:val="20"/>
                <w:szCs w:val="20"/>
                <w:lang w:val="en-GB"/>
              </w:rPr>
            </w:pPr>
            <w:r w:rsidRPr="00D56015">
              <w:rPr>
                <w:rFonts w:ascii="Arial" w:hAnsi="Arial" w:cs="Arial"/>
                <w:b/>
                <w:bCs/>
                <w:sz w:val="20"/>
                <w:szCs w:val="20"/>
                <w:lang w:val="en-GB"/>
              </w:rPr>
              <w:t xml:space="preserve">This manuscript shows the Histopathological and Histochemical aspect on long term exposure and withdrawal of disodium arsenate heptahydrate on </w:t>
            </w:r>
            <w:r w:rsidRPr="00D56015">
              <w:rPr>
                <w:rFonts w:ascii="Arial" w:hAnsi="Arial" w:cs="Arial"/>
                <w:b/>
                <w:bCs/>
                <w:i/>
                <w:iCs/>
                <w:sz w:val="20"/>
                <w:szCs w:val="20"/>
                <w:lang w:val="en-GB"/>
              </w:rPr>
              <w:t>Clariusbatracus</w:t>
            </w:r>
            <w:r w:rsidRPr="00D56015">
              <w:rPr>
                <w:rFonts w:ascii="Arial" w:hAnsi="Arial" w:cs="Arial"/>
                <w:b/>
                <w:bCs/>
                <w:sz w:val="20"/>
                <w:szCs w:val="20"/>
                <w:lang w:val="en-GB"/>
              </w:rPr>
              <w:t xml:space="preserve"> fish. From their experiment the fish does not cause death in long term exposure but shows various impact such as  alters the function of gills, the important vital organs in used in fishes for aquatic respiration through changing the histomorphological configuration especially the dismantling of ladder like arrangement of blood channels and pillar cells, wear and tear and sloughing of epithelial lining, oozing of blood on gill surface and fluctuation in density and area occupancy of mucous cells</w:t>
            </w:r>
          </w:p>
        </w:tc>
        <w:tc>
          <w:tcPr>
            <w:tcW w:w="1523" w:type="pct"/>
          </w:tcPr>
          <w:p w:rsidR="00F1171E" w:rsidRPr="00D56015" w:rsidRDefault="00F1171E" w:rsidP="007222C8">
            <w:pPr>
              <w:pStyle w:val="Heading2"/>
              <w:jc w:val="left"/>
              <w:rPr>
                <w:rFonts w:ascii="Arial" w:hAnsi="Arial" w:cs="Arial"/>
                <w:b w:val="0"/>
                <w:lang w:val="en-GB"/>
              </w:rPr>
            </w:pPr>
          </w:p>
        </w:tc>
      </w:tr>
      <w:tr w:rsidR="00F1171E" w:rsidRPr="00D56015" w:rsidTr="007222C8">
        <w:trPr>
          <w:trHeight w:val="1262"/>
        </w:trPr>
        <w:tc>
          <w:tcPr>
            <w:tcW w:w="1265" w:type="pct"/>
            <w:noWrap/>
          </w:tcPr>
          <w:p w:rsidR="00F1171E" w:rsidRPr="00D56015" w:rsidRDefault="00F1171E" w:rsidP="007222C8">
            <w:pPr>
              <w:ind w:left="360"/>
              <w:rPr>
                <w:rFonts w:ascii="Arial" w:hAnsi="Arial" w:cs="Arial"/>
                <w:b/>
                <w:bCs/>
                <w:sz w:val="20"/>
                <w:szCs w:val="20"/>
                <w:lang w:val="en-GB"/>
              </w:rPr>
            </w:pPr>
            <w:r w:rsidRPr="00D56015">
              <w:rPr>
                <w:rFonts w:ascii="Arial" w:hAnsi="Arial" w:cs="Arial"/>
                <w:b/>
                <w:bCs/>
                <w:sz w:val="20"/>
                <w:szCs w:val="20"/>
                <w:lang w:val="en-GB"/>
              </w:rPr>
              <w:t>Is the title of the article suitable?</w:t>
            </w:r>
          </w:p>
          <w:p w:rsidR="00F1171E" w:rsidRPr="00D56015" w:rsidRDefault="00F1171E" w:rsidP="007222C8">
            <w:pPr>
              <w:ind w:left="360"/>
              <w:rPr>
                <w:rFonts w:ascii="Arial" w:hAnsi="Arial" w:cs="Arial"/>
                <w:b/>
                <w:bCs/>
                <w:sz w:val="20"/>
                <w:szCs w:val="20"/>
                <w:lang w:val="en-GB"/>
              </w:rPr>
            </w:pPr>
            <w:r w:rsidRPr="00D56015">
              <w:rPr>
                <w:rFonts w:ascii="Arial" w:hAnsi="Arial" w:cs="Arial"/>
                <w:b/>
                <w:bCs/>
                <w:sz w:val="20"/>
                <w:szCs w:val="20"/>
                <w:lang w:val="en-GB"/>
              </w:rPr>
              <w:t>(If not please suggest an alternative title)</w:t>
            </w:r>
          </w:p>
          <w:p w:rsidR="00F1171E" w:rsidRPr="00D56015" w:rsidRDefault="00F1171E" w:rsidP="007222C8">
            <w:pPr>
              <w:pStyle w:val="Heading2"/>
              <w:jc w:val="left"/>
              <w:rPr>
                <w:rFonts w:ascii="Arial" w:hAnsi="Arial" w:cs="Arial"/>
                <w:u w:val="single"/>
                <w:lang w:val="en-GB"/>
              </w:rPr>
            </w:pPr>
          </w:p>
        </w:tc>
        <w:tc>
          <w:tcPr>
            <w:tcW w:w="2212" w:type="pct"/>
          </w:tcPr>
          <w:p w:rsidR="00F1171E" w:rsidRPr="00D56015" w:rsidRDefault="002F246E" w:rsidP="007222C8">
            <w:pPr>
              <w:ind w:left="360"/>
              <w:rPr>
                <w:rFonts w:ascii="Arial" w:hAnsi="Arial" w:cs="Arial"/>
                <w:b/>
                <w:bCs/>
                <w:sz w:val="20"/>
                <w:szCs w:val="20"/>
                <w:lang w:val="en-GB"/>
              </w:rPr>
            </w:pPr>
            <w:r w:rsidRPr="00D56015">
              <w:rPr>
                <w:rFonts w:ascii="Arial" w:hAnsi="Arial" w:cs="Arial"/>
                <w:b/>
                <w:bCs/>
                <w:sz w:val="20"/>
                <w:szCs w:val="20"/>
                <w:lang w:val="en-GB"/>
              </w:rPr>
              <w:t xml:space="preserve">Yes </w:t>
            </w:r>
          </w:p>
        </w:tc>
        <w:tc>
          <w:tcPr>
            <w:tcW w:w="1523" w:type="pct"/>
          </w:tcPr>
          <w:p w:rsidR="00F1171E" w:rsidRPr="00D56015" w:rsidRDefault="00F1171E" w:rsidP="007222C8">
            <w:pPr>
              <w:pStyle w:val="Heading2"/>
              <w:jc w:val="left"/>
              <w:rPr>
                <w:rFonts w:ascii="Arial" w:hAnsi="Arial" w:cs="Arial"/>
                <w:b w:val="0"/>
                <w:lang w:val="en-GB"/>
              </w:rPr>
            </w:pPr>
          </w:p>
        </w:tc>
      </w:tr>
      <w:tr w:rsidR="00F1171E" w:rsidRPr="00D56015" w:rsidTr="007222C8">
        <w:trPr>
          <w:trHeight w:val="1262"/>
        </w:trPr>
        <w:tc>
          <w:tcPr>
            <w:tcW w:w="1265" w:type="pct"/>
            <w:noWrap/>
          </w:tcPr>
          <w:p w:rsidR="00F1171E" w:rsidRPr="00D56015" w:rsidRDefault="00F1171E" w:rsidP="007222C8">
            <w:pPr>
              <w:pStyle w:val="Heading2"/>
              <w:ind w:left="360"/>
              <w:jc w:val="left"/>
              <w:rPr>
                <w:rFonts w:ascii="Arial" w:hAnsi="Arial" w:cs="Arial"/>
                <w:lang w:val="en-GB"/>
              </w:rPr>
            </w:pPr>
            <w:r w:rsidRPr="00D56015">
              <w:rPr>
                <w:rFonts w:ascii="Arial" w:hAnsi="Arial" w:cs="Arial"/>
                <w:lang w:val="en-GB"/>
              </w:rPr>
              <w:t>Is the abstract of the article comprehensive? Do you suggest the addition (or deletion) of some points in this section? Please write your suggestions here.</w:t>
            </w:r>
          </w:p>
          <w:p w:rsidR="00F1171E" w:rsidRPr="00D56015" w:rsidRDefault="00F1171E" w:rsidP="007222C8">
            <w:pPr>
              <w:pStyle w:val="Heading2"/>
              <w:jc w:val="left"/>
              <w:rPr>
                <w:rFonts w:ascii="Arial" w:hAnsi="Arial" w:cs="Arial"/>
                <w:u w:val="single"/>
                <w:lang w:val="en-GB"/>
              </w:rPr>
            </w:pPr>
          </w:p>
        </w:tc>
        <w:tc>
          <w:tcPr>
            <w:tcW w:w="2212" w:type="pct"/>
          </w:tcPr>
          <w:p w:rsidR="00F1171E" w:rsidRPr="00D56015" w:rsidRDefault="002F246E" w:rsidP="007222C8">
            <w:pPr>
              <w:ind w:left="360"/>
              <w:rPr>
                <w:rFonts w:ascii="Arial" w:hAnsi="Arial" w:cs="Arial"/>
                <w:b/>
                <w:bCs/>
                <w:sz w:val="20"/>
                <w:szCs w:val="20"/>
                <w:lang w:val="en-GB"/>
              </w:rPr>
            </w:pPr>
            <w:r w:rsidRPr="00D56015">
              <w:rPr>
                <w:rFonts w:ascii="Arial" w:hAnsi="Arial" w:cs="Arial"/>
                <w:b/>
                <w:bCs/>
                <w:sz w:val="20"/>
                <w:szCs w:val="20"/>
                <w:lang w:val="en-GB"/>
              </w:rPr>
              <w:t xml:space="preserve">Yes </w:t>
            </w:r>
          </w:p>
        </w:tc>
        <w:tc>
          <w:tcPr>
            <w:tcW w:w="1523" w:type="pct"/>
          </w:tcPr>
          <w:p w:rsidR="00F1171E" w:rsidRPr="00D56015" w:rsidRDefault="00F1171E" w:rsidP="007222C8">
            <w:pPr>
              <w:pStyle w:val="Heading2"/>
              <w:jc w:val="left"/>
              <w:rPr>
                <w:rFonts w:ascii="Arial" w:hAnsi="Arial" w:cs="Arial"/>
                <w:b w:val="0"/>
                <w:lang w:val="en-GB"/>
              </w:rPr>
            </w:pPr>
          </w:p>
        </w:tc>
      </w:tr>
      <w:tr w:rsidR="00F1171E" w:rsidRPr="00D56015" w:rsidTr="007222C8">
        <w:trPr>
          <w:trHeight w:val="859"/>
        </w:trPr>
        <w:tc>
          <w:tcPr>
            <w:tcW w:w="1265" w:type="pct"/>
            <w:noWrap/>
          </w:tcPr>
          <w:p w:rsidR="00F1171E" w:rsidRPr="00D56015" w:rsidRDefault="00DC6FED" w:rsidP="007222C8">
            <w:pPr>
              <w:ind w:left="360"/>
              <w:rPr>
                <w:rFonts w:ascii="Arial" w:hAnsi="Arial" w:cs="Arial"/>
                <w:b/>
                <w:bCs/>
                <w:sz w:val="20"/>
                <w:szCs w:val="20"/>
                <w:u w:val="single"/>
                <w:lang w:val="en-GB"/>
              </w:rPr>
            </w:pPr>
            <w:r w:rsidRPr="00D56015">
              <w:rPr>
                <w:rFonts w:ascii="Arial" w:hAnsi="Arial" w:cs="Arial"/>
                <w:b/>
                <w:bCs/>
                <w:sz w:val="20"/>
                <w:szCs w:val="20"/>
                <w:lang w:val="en-GB"/>
              </w:rPr>
              <w:t>Is the manuscript scientifically, correct? Please write here.</w:t>
            </w:r>
          </w:p>
        </w:tc>
        <w:tc>
          <w:tcPr>
            <w:tcW w:w="2212" w:type="pct"/>
          </w:tcPr>
          <w:p w:rsidR="00F1171E" w:rsidRPr="00D56015" w:rsidRDefault="002F246E" w:rsidP="007222C8">
            <w:pPr>
              <w:pStyle w:val="ListParagraph"/>
              <w:ind w:left="0"/>
              <w:rPr>
                <w:rFonts w:ascii="Arial" w:hAnsi="Arial" w:cs="Arial"/>
                <w:b/>
                <w:bCs/>
                <w:sz w:val="20"/>
                <w:szCs w:val="20"/>
                <w:lang w:val="en-GB"/>
              </w:rPr>
            </w:pPr>
            <w:r w:rsidRPr="00D56015">
              <w:rPr>
                <w:rFonts w:ascii="Arial" w:hAnsi="Arial" w:cs="Arial"/>
                <w:b/>
                <w:bCs/>
                <w:sz w:val="20"/>
                <w:szCs w:val="20"/>
                <w:lang w:val="en-GB"/>
              </w:rPr>
              <w:t xml:space="preserve">Yes </w:t>
            </w:r>
          </w:p>
        </w:tc>
        <w:tc>
          <w:tcPr>
            <w:tcW w:w="1523" w:type="pct"/>
          </w:tcPr>
          <w:p w:rsidR="00F1171E" w:rsidRPr="00D56015" w:rsidRDefault="00F1171E" w:rsidP="007222C8">
            <w:pPr>
              <w:pStyle w:val="Heading2"/>
              <w:jc w:val="left"/>
              <w:rPr>
                <w:rFonts w:ascii="Arial" w:hAnsi="Arial" w:cs="Arial"/>
                <w:b w:val="0"/>
                <w:lang w:val="en-GB"/>
              </w:rPr>
            </w:pPr>
          </w:p>
        </w:tc>
      </w:tr>
      <w:tr w:rsidR="00F1171E" w:rsidRPr="00D56015" w:rsidTr="007222C8">
        <w:trPr>
          <w:trHeight w:val="703"/>
        </w:trPr>
        <w:tc>
          <w:tcPr>
            <w:tcW w:w="1265" w:type="pct"/>
            <w:noWrap/>
          </w:tcPr>
          <w:p w:rsidR="00F1171E" w:rsidRPr="00D56015" w:rsidRDefault="00F1171E" w:rsidP="007222C8">
            <w:pPr>
              <w:ind w:left="360"/>
              <w:rPr>
                <w:rFonts w:ascii="Arial" w:hAnsi="Arial" w:cs="Arial"/>
                <w:b/>
                <w:bCs/>
                <w:sz w:val="20"/>
                <w:szCs w:val="20"/>
                <w:lang w:val="en-GB"/>
              </w:rPr>
            </w:pPr>
            <w:r w:rsidRPr="00D56015">
              <w:rPr>
                <w:rFonts w:ascii="Arial" w:hAnsi="Arial" w:cs="Arial"/>
                <w:b/>
                <w:bCs/>
                <w:sz w:val="20"/>
                <w:szCs w:val="20"/>
                <w:lang w:val="en-GB"/>
              </w:rPr>
              <w:t>Are the references sufficient and recent? If you have suggestions of additional references, please mention them in the review form.</w:t>
            </w:r>
          </w:p>
          <w:p w:rsidR="00F1171E" w:rsidRPr="00D56015" w:rsidRDefault="00F1171E" w:rsidP="007222C8">
            <w:pPr>
              <w:ind w:left="360"/>
              <w:rPr>
                <w:rFonts w:ascii="Arial" w:hAnsi="Arial" w:cs="Arial"/>
                <w:b/>
                <w:bCs/>
                <w:sz w:val="20"/>
                <w:szCs w:val="20"/>
                <w:u w:val="single"/>
                <w:lang w:val="en-GB"/>
              </w:rPr>
            </w:pPr>
            <w:r w:rsidRPr="00D56015">
              <w:rPr>
                <w:rFonts w:ascii="Arial" w:hAnsi="Arial" w:cs="Arial"/>
                <w:b/>
                <w:bCs/>
                <w:sz w:val="20"/>
                <w:szCs w:val="20"/>
                <w:u w:val="single"/>
                <w:lang w:val="en-GB"/>
              </w:rPr>
              <w:t>-</w:t>
            </w:r>
          </w:p>
        </w:tc>
        <w:tc>
          <w:tcPr>
            <w:tcW w:w="2212" w:type="pct"/>
          </w:tcPr>
          <w:p w:rsidR="00F1171E" w:rsidRPr="00D56015" w:rsidRDefault="002F246E" w:rsidP="007222C8">
            <w:pPr>
              <w:pStyle w:val="ListParagraph"/>
              <w:ind w:left="0"/>
              <w:rPr>
                <w:rFonts w:ascii="Arial" w:hAnsi="Arial" w:cs="Arial"/>
                <w:b/>
                <w:bCs/>
                <w:sz w:val="20"/>
                <w:szCs w:val="20"/>
                <w:lang w:val="en-GB"/>
              </w:rPr>
            </w:pPr>
            <w:r w:rsidRPr="00D56015">
              <w:rPr>
                <w:rFonts w:ascii="Arial" w:hAnsi="Arial" w:cs="Arial"/>
                <w:b/>
                <w:bCs/>
                <w:sz w:val="20"/>
                <w:szCs w:val="20"/>
                <w:lang w:val="en-GB"/>
              </w:rPr>
              <w:t xml:space="preserve">Yes </w:t>
            </w:r>
          </w:p>
        </w:tc>
        <w:tc>
          <w:tcPr>
            <w:tcW w:w="1523" w:type="pct"/>
          </w:tcPr>
          <w:p w:rsidR="00F1171E" w:rsidRPr="00D56015" w:rsidRDefault="00F1171E" w:rsidP="007222C8">
            <w:pPr>
              <w:pStyle w:val="Heading2"/>
              <w:jc w:val="left"/>
              <w:rPr>
                <w:rFonts w:ascii="Arial" w:hAnsi="Arial" w:cs="Arial"/>
                <w:b w:val="0"/>
                <w:lang w:val="en-GB"/>
              </w:rPr>
            </w:pPr>
          </w:p>
        </w:tc>
      </w:tr>
      <w:tr w:rsidR="00F1171E" w:rsidRPr="00D56015" w:rsidTr="007222C8">
        <w:trPr>
          <w:trHeight w:val="386"/>
        </w:trPr>
        <w:tc>
          <w:tcPr>
            <w:tcW w:w="1265" w:type="pct"/>
            <w:noWrap/>
          </w:tcPr>
          <w:p w:rsidR="00F1171E" w:rsidRPr="00D56015" w:rsidRDefault="00F1171E" w:rsidP="007222C8">
            <w:pPr>
              <w:pStyle w:val="Heading2"/>
              <w:jc w:val="left"/>
              <w:rPr>
                <w:rFonts w:ascii="Arial" w:hAnsi="Arial" w:cs="Arial"/>
                <w:b w:val="0"/>
                <w:lang w:val="en-GB"/>
              </w:rPr>
            </w:pPr>
          </w:p>
          <w:p w:rsidR="00F1171E" w:rsidRPr="00D56015" w:rsidRDefault="00F1171E" w:rsidP="007222C8">
            <w:pPr>
              <w:pStyle w:val="Heading2"/>
              <w:ind w:left="360"/>
              <w:jc w:val="left"/>
              <w:rPr>
                <w:rFonts w:ascii="Arial" w:hAnsi="Arial" w:cs="Arial"/>
                <w:bCs w:val="0"/>
                <w:lang w:val="en-GB"/>
              </w:rPr>
            </w:pPr>
            <w:r w:rsidRPr="00D56015">
              <w:rPr>
                <w:rFonts w:ascii="Arial" w:hAnsi="Arial" w:cs="Arial"/>
                <w:bCs w:val="0"/>
                <w:lang w:val="en-GB"/>
              </w:rPr>
              <w:t>Is the language/English quality of the article suitable for scholarly communications?</w:t>
            </w:r>
          </w:p>
          <w:p w:rsidR="00F1171E" w:rsidRPr="00D56015" w:rsidRDefault="00F1171E" w:rsidP="007222C8">
            <w:pPr>
              <w:rPr>
                <w:rFonts w:ascii="Arial" w:hAnsi="Arial" w:cs="Arial"/>
                <w:sz w:val="20"/>
                <w:szCs w:val="20"/>
                <w:lang w:val="en-GB"/>
              </w:rPr>
            </w:pPr>
          </w:p>
        </w:tc>
        <w:tc>
          <w:tcPr>
            <w:tcW w:w="2212" w:type="pct"/>
          </w:tcPr>
          <w:p w:rsidR="00F1171E" w:rsidRPr="00D56015" w:rsidRDefault="00F1171E" w:rsidP="007222C8">
            <w:pPr>
              <w:rPr>
                <w:rFonts w:ascii="Arial" w:hAnsi="Arial" w:cs="Arial"/>
                <w:sz w:val="20"/>
                <w:szCs w:val="20"/>
                <w:lang w:val="en-GB"/>
              </w:rPr>
            </w:pPr>
          </w:p>
          <w:p w:rsidR="00F1171E" w:rsidRPr="00D56015" w:rsidRDefault="002F246E" w:rsidP="007222C8">
            <w:pPr>
              <w:rPr>
                <w:rFonts w:ascii="Arial" w:hAnsi="Arial" w:cs="Arial"/>
                <w:sz w:val="20"/>
                <w:szCs w:val="20"/>
                <w:lang w:val="en-GB"/>
              </w:rPr>
            </w:pPr>
            <w:r w:rsidRPr="00D56015">
              <w:rPr>
                <w:rFonts w:ascii="Arial" w:hAnsi="Arial" w:cs="Arial"/>
                <w:sz w:val="20"/>
                <w:szCs w:val="20"/>
                <w:lang w:val="en-GB"/>
              </w:rPr>
              <w:t xml:space="preserve">Yes </w:t>
            </w:r>
          </w:p>
          <w:p w:rsidR="00F1171E" w:rsidRPr="00D56015" w:rsidRDefault="00F1171E" w:rsidP="007222C8">
            <w:pPr>
              <w:rPr>
                <w:rFonts w:ascii="Arial" w:hAnsi="Arial" w:cs="Arial"/>
                <w:sz w:val="20"/>
                <w:szCs w:val="20"/>
                <w:lang w:val="en-GB"/>
              </w:rPr>
            </w:pPr>
          </w:p>
          <w:p w:rsidR="00F1171E" w:rsidRPr="00D56015" w:rsidRDefault="00F1171E" w:rsidP="007222C8">
            <w:pPr>
              <w:rPr>
                <w:rFonts w:ascii="Arial" w:hAnsi="Arial" w:cs="Arial"/>
                <w:sz w:val="20"/>
                <w:szCs w:val="20"/>
                <w:lang w:val="en-GB"/>
              </w:rPr>
            </w:pPr>
          </w:p>
          <w:p w:rsidR="00F1171E" w:rsidRPr="00D56015" w:rsidRDefault="00F1171E" w:rsidP="007222C8">
            <w:pPr>
              <w:rPr>
                <w:rFonts w:ascii="Arial" w:hAnsi="Arial" w:cs="Arial"/>
                <w:sz w:val="20"/>
                <w:szCs w:val="20"/>
                <w:lang w:val="en-GB"/>
              </w:rPr>
            </w:pPr>
          </w:p>
        </w:tc>
        <w:tc>
          <w:tcPr>
            <w:tcW w:w="1523" w:type="pct"/>
          </w:tcPr>
          <w:p w:rsidR="00F1171E" w:rsidRPr="00D56015" w:rsidRDefault="00F1171E" w:rsidP="007222C8">
            <w:pPr>
              <w:rPr>
                <w:rFonts w:ascii="Arial" w:hAnsi="Arial" w:cs="Arial"/>
                <w:sz w:val="20"/>
                <w:szCs w:val="20"/>
                <w:lang w:val="en-GB"/>
              </w:rPr>
            </w:pPr>
          </w:p>
        </w:tc>
      </w:tr>
      <w:tr w:rsidR="00F1171E" w:rsidRPr="00D56015" w:rsidTr="007222C8">
        <w:trPr>
          <w:trHeight w:val="1178"/>
        </w:trPr>
        <w:tc>
          <w:tcPr>
            <w:tcW w:w="1265" w:type="pct"/>
            <w:noWrap/>
          </w:tcPr>
          <w:p w:rsidR="00F1171E" w:rsidRPr="00D56015" w:rsidRDefault="00F1171E" w:rsidP="007222C8">
            <w:pPr>
              <w:pStyle w:val="Heading2"/>
              <w:jc w:val="left"/>
              <w:rPr>
                <w:rFonts w:ascii="Arial" w:hAnsi="Arial" w:cs="Arial"/>
                <w:b w:val="0"/>
                <w:bCs w:val="0"/>
                <w:lang w:val="en-GB"/>
              </w:rPr>
            </w:pPr>
            <w:r w:rsidRPr="00D56015">
              <w:rPr>
                <w:rFonts w:ascii="Arial" w:hAnsi="Arial" w:cs="Arial"/>
                <w:bCs w:val="0"/>
                <w:u w:val="single"/>
                <w:lang w:val="en-GB"/>
              </w:rPr>
              <w:t>Optional/General</w:t>
            </w:r>
            <w:r w:rsidRPr="00D56015">
              <w:rPr>
                <w:rFonts w:ascii="Arial" w:hAnsi="Arial" w:cs="Arial"/>
                <w:b w:val="0"/>
                <w:bCs w:val="0"/>
                <w:lang w:val="en-GB"/>
              </w:rPr>
              <w:t>comments</w:t>
            </w:r>
          </w:p>
          <w:p w:rsidR="00F1171E" w:rsidRPr="00D56015" w:rsidRDefault="00F1171E" w:rsidP="007222C8">
            <w:pPr>
              <w:pStyle w:val="Heading2"/>
              <w:jc w:val="left"/>
              <w:rPr>
                <w:rFonts w:ascii="Arial" w:hAnsi="Arial" w:cs="Arial"/>
                <w:b w:val="0"/>
                <w:lang w:val="en-GB"/>
              </w:rPr>
            </w:pPr>
          </w:p>
        </w:tc>
        <w:tc>
          <w:tcPr>
            <w:tcW w:w="2212" w:type="pct"/>
          </w:tcPr>
          <w:p w:rsidR="00F1171E" w:rsidRPr="00D56015" w:rsidRDefault="00F1171E" w:rsidP="007222C8">
            <w:pPr>
              <w:rPr>
                <w:rFonts w:ascii="Arial" w:hAnsi="Arial" w:cs="Arial"/>
                <w:sz w:val="20"/>
                <w:szCs w:val="20"/>
                <w:lang w:val="en-GB"/>
              </w:rPr>
            </w:pPr>
          </w:p>
          <w:p w:rsidR="00F1171E" w:rsidRPr="00D56015" w:rsidRDefault="002F246E" w:rsidP="007222C8">
            <w:pPr>
              <w:rPr>
                <w:rFonts w:ascii="Arial" w:hAnsi="Arial" w:cs="Arial"/>
                <w:sz w:val="20"/>
                <w:szCs w:val="20"/>
                <w:lang w:val="en-GB"/>
              </w:rPr>
            </w:pPr>
            <w:r w:rsidRPr="00D56015">
              <w:rPr>
                <w:rFonts w:ascii="Arial" w:hAnsi="Arial" w:cs="Arial"/>
                <w:sz w:val="20"/>
                <w:szCs w:val="20"/>
                <w:lang w:val="en-GB"/>
              </w:rPr>
              <w:t>Manuscript does not shows much error.</w:t>
            </w:r>
          </w:p>
          <w:p w:rsidR="00F1171E" w:rsidRPr="00D56015" w:rsidRDefault="00F1171E" w:rsidP="007222C8">
            <w:pPr>
              <w:rPr>
                <w:rFonts w:ascii="Arial" w:hAnsi="Arial" w:cs="Arial"/>
                <w:sz w:val="20"/>
                <w:szCs w:val="20"/>
                <w:lang w:val="en-GB"/>
              </w:rPr>
            </w:pPr>
          </w:p>
          <w:p w:rsidR="00F1171E" w:rsidRPr="00D56015" w:rsidRDefault="00F1171E" w:rsidP="007222C8">
            <w:pPr>
              <w:rPr>
                <w:rFonts w:ascii="Arial" w:hAnsi="Arial" w:cs="Arial"/>
                <w:sz w:val="20"/>
                <w:szCs w:val="20"/>
                <w:lang w:val="en-GB"/>
              </w:rPr>
            </w:pPr>
          </w:p>
        </w:tc>
        <w:tc>
          <w:tcPr>
            <w:tcW w:w="1523" w:type="pct"/>
          </w:tcPr>
          <w:p w:rsidR="00F1171E" w:rsidRPr="00D56015"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D56015" w:rsidRPr="00D56015" w:rsidRDefault="00D56015" w:rsidP="00F1171E">
      <w:pPr>
        <w:pStyle w:val="BodyText"/>
        <w:rPr>
          <w:rFonts w:ascii="Arial" w:hAnsi="Arial" w:cs="Arial"/>
          <w:b/>
          <w:bCs/>
          <w:sz w:val="20"/>
          <w:szCs w:val="20"/>
          <w:u w:val="single"/>
          <w:lang w:val="en-GB"/>
        </w:rPr>
      </w:pPr>
    </w:p>
    <w:p w:rsidR="00F1171E" w:rsidRPr="00D56015" w:rsidRDefault="00F1171E" w:rsidP="00F1171E">
      <w:pPr>
        <w:pStyle w:val="BodyText"/>
        <w:rPr>
          <w:rFonts w:ascii="Arial" w:hAnsi="Arial" w:cs="Arial"/>
          <w:b/>
          <w:bCs/>
          <w:sz w:val="20"/>
          <w:szCs w:val="20"/>
          <w:u w:val="single"/>
          <w:lang w:val="en-GB"/>
        </w:rPr>
      </w:pPr>
    </w:p>
    <w:p w:rsidR="00F1171E" w:rsidRPr="00D56015" w:rsidRDefault="00F1171E" w:rsidP="00F1171E">
      <w:pPr>
        <w:pStyle w:val="BodyText"/>
        <w:rPr>
          <w:rFonts w:ascii="Arial" w:hAnsi="Arial" w:cs="Arial"/>
          <w:b/>
          <w:bCs/>
          <w:sz w:val="20"/>
          <w:szCs w:val="20"/>
          <w:u w:val="single"/>
          <w:lang w:val="en-GB"/>
        </w:rPr>
      </w:pPr>
    </w:p>
    <w:tbl>
      <w:tblPr>
        <w:tblW w:w="501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673"/>
        <w:gridCol w:w="7283"/>
        <w:gridCol w:w="7266"/>
      </w:tblGrid>
      <w:tr w:rsidR="004B483B" w:rsidRPr="00D56015" w:rsidTr="00D5601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4B483B" w:rsidRPr="00D56015" w:rsidRDefault="004B483B" w:rsidP="004B483B">
            <w:pPr>
              <w:pStyle w:val="BodyText"/>
              <w:rPr>
                <w:rFonts w:ascii="Arial" w:hAnsi="Arial" w:cs="Arial"/>
                <w:b/>
                <w:bCs/>
                <w:sz w:val="20"/>
                <w:szCs w:val="20"/>
                <w:u w:val="single"/>
                <w:lang w:val="en-GB"/>
              </w:rPr>
            </w:pPr>
            <w:bookmarkStart w:id="0" w:name="_Hlk167897572"/>
            <w:r w:rsidRPr="00D56015">
              <w:rPr>
                <w:rFonts w:ascii="Arial" w:hAnsi="Arial" w:cs="Arial"/>
                <w:b/>
                <w:bCs/>
                <w:sz w:val="20"/>
                <w:szCs w:val="20"/>
                <w:u w:val="single"/>
                <w:lang w:val="en-GB"/>
              </w:rPr>
              <w:lastRenderedPageBreak/>
              <w:t xml:space="preserve">PART  2: </w:t>
            </w:r>
          </w:p>
          <w:p w:rsidR="004B483B" w:rsidRPr="00D56015" w:rsidRDefault="004B483B" w:rsidP="004B483B">
            <w:pPr>
              <w:pStyle w:val="BodyText"/>
              <w:rPr>
                <w:rFonts w:ascii="Arial" w:hAnsi="Arial" w:cs="Arial"/>
                <w:b/>
                <w:bCs/>
                <w:sz w:val="20"/>
                <w:szCs w:val="20"/>
                <w:u w:val="single"/>
                <w:lang w:val="en-GB"/>
              </w:rPr>
            </w:pPr>
          </w:p>
        </w:tc>
      </w:tr>
      <w:tr w:rsidR="004B483B" w:rsidRPr="00D56015" w:rsidTr="00D56015">
        <w:tc>
          <w:tcPr>
            <w:tcW w:w="1572" w:type="pct"/>
            <w:shd w:val="clear" w:color="auto" w:fill="auto"/>
            <w:noWrap/>
            <w:tcMar>
              <w:top w:w="0" w:type="dxa"/>
              <w:left w:w="108" w:type="dxa"/>
              <w:bottom w:w="0" w:type="dxa"/>
              <w:right w:w="108" w:type="dxa"/>
            </w:tcMar>
            <w:vAlign w:val="center"/>
          </w:tcPr>
          <w:p w:rsidR="004B483B" w:rsidRPr="00D56015" w:rsidRDefault="004B483B" w:rsidP="004B483B">
            <w:pPr>
              <w:pStyle w:val="BodyText"/>
              <w:rPr>
                <w:rFonts w:ascii="Arial" w:hAnsi="Arial" w:cs="Arial"/>
                <w:b/>
                <w:bCs/>
                <w:sz w:val="20"/>
                <w:szCs w:val="20"/>
                <w:u w:val="single"/>
                <w:lang w:val="en-GB"/>
              </w:rPr>
            </w:pPr>
          </w:p>
        </w:tc>
        <w:tc>
          <w:tcPr>
            <w:tcW w:w="1716" w:type="pct"/>
            <w:shd w:val="clear" w:color="auto" w:fill="auto"/>
            <w:tcMar>
              <w:top w:w="0" w:type="dxa"/>
              <w:left w:w="108" w:type="dxa"/>
              <w:bottom w:w="0" w:type="dxa"/>
              <w:right w:w="108" w:type="dxa"/>
            </w:tcMar>
          </w:tcPr>
          <w:p w:rsidR="004B483B" w:rsidRPr="00D56015" w:rsidRDefault="004B483B" w:rsidP="004B483B">
            <w:pPr>
              <w:pStyle w:val="BodyText"/>
              <w:rPr>
                <w:rFonts w:ascii="Arial" w:hAnsi="Arial" w:cs="Arial"/>
                <w:b/>
                <w:bCs/>
                <w:sz w:val="20"/>
                <w:szCs w:val="20"/>
                <w:u w:val="single"/>
                <w:lang w:val="en-GB"/>
              </w:rPr>
            </w:pPr>
            <w:r w:rsidRPr="00D56015">
              <w:rPr>
                <w:rFonts w:ascii="Arial" w:hAnsi="Arial" w:cs="Arial"/>
                <w:b/>
                <w:bCs/>
                <w:sz w:val="20"/>
                <w:szCs w:val="20"/>
                <w:u w:val="single"/>
                <w:lang w:val="en-GB"/>
              </w:rPr>
              <w:t>Reviewer’s comment</w:t>
            </w:r>
          </w:p>
        </w:tc>
        <w:tc>
          <w:tcPr>
            <w:tcW w:w="1713" w:type="pct"/>
            <w:shd w:val="clear" w:color="auto" w:fill="auto"/>
          </w:tcPr>
          <w:p w:rsidR="004B483B" w:rsidRPr="00D56015" w:rsidRDefault="004B483B" w:rsidP="004B483B">
            <w:pPr>
              <w:pStyle w:val="BodyText"/>
              <w:rPr>
                <w:rFonts w:ascii="Arial" w:hAnsi="Arial" w:cs="Arial"/>
                <w:b/>
                <w:bCs/>
                <w:sz w:val="20"/>
                <w:szCs w:val="20"/>
                <w:u w:val="single"/>
                <w:lang w:val="en-GB"/>
              </w:rPr>
            </w:pPr>
            <w:r w:rsidRPr="00D56015">
              <w:rPr>
                <w:rFonts w:ascii="Arial" w:hAnsi="Arial" w:cs="Arial"/>
                <w:b/>
                <w:bCs/>
                <w:sz w:val="20"/>
                <w:szCs w:val="20"/>
                <w:u w:val="single"/>
                <w:lang w:val="en-GB"/>
              </w:rPr>
              <w:t xml:space="preserve">Author’s comment </w:t>
            </w:r>
            <w:r w:rsidRPr="00D56015">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4B483B" w:rsidRPr="00D56015" w:rsidTr="00D56015">
        <w:trPr>
          <w:trHeight w:val="890"/>
        </w:trPr>
        <w:tc>
          <w:tcPr>
            <w:tcW w:w="1572" w:type="pct"/>
            <w:shd w:val="clear" w:color="auto" w:fill="auto"/>
            <w:noWrap/>
            <w:tcMar>
              <w:top w:w="0" w:type="dxa"/>
              <w:left w:w="108" w:type="dxa"/>
              <w:bottom w:w="0" w:type="dxa"/>
              <w:right w:w="108" w:type="dxa"/>
            </w:tcMar>
            <w:vAlign w:val="center"/>
          </w:tcPr>
          <w:p w:rsidR="004B483B" w:rsidRPr="00D56015" w:rsidRDefault="004B483B" w:rsidP="004B483B">
            <w:pPr>
              <w:pStyle w:val="BodyText"/>
              <w:rPr>
                <w:rFonts w:ascii="Arial" w:hAnsi="Arial" w:cs="Arial"/>
                <w:b/>
                <w:bCs/>
                <w:sz w:val="20"/>
                <w:szCs w:val="20"/>
                <w:u w:val="single"/>
                <w:lang w:val="en-GB"/>
              </w:rPr>
            </w:pPr>
            <w:r w:rsidRPr="00D56015">
              <w:rPr>
                <w:rFonts w:ascii="Arial" w:hAnsi="Arial" w:cs="Arial"/>
                <w:b/>
                <w:bCs/>
                <w:sz w:val="20"/>
                <w:szCs w:val="20"/>
                <w:u w:val="single"/>
                <w:lang w:val="en-GB"/>
              </w:rPr>
              <w:t xml:space="preserve">Are there ethical issues in this manuscript? </w:t>
            </w:r>
          </w:p>
          <w:p w:rsidR="004B483B" w:rsidRPr="00D56015" w:rsidRDefault="004B483B" w:rsidP="004B483B">
            <w:pPr>
              <w:pStyle w:val="BodyText"/>
              <w:rPr>
                <w:rFonts w:ascii="Arial" w:hAnsi="Arial" w:cs="Arial"/>
                <w:b/>
                <w:bCs/>
                <w:sz w:val="20"/>
                <w:szCs w:val="20"/>
                <w:u w:val="single"/>
                <w:lang w:val="en-GB"/>
              </w:rPr>
            </w:pPr>
          </w:p>
        </w:tc>
        <w:tc>
          <w:tcPr>
            <w:tcW w:w="1716" w:type="pct"/>
            <w:shd w:val="clear" w:color="auto" w:fill="auto"/>
            <w:tcMar>
              <w:top w:w="0" w:type="dxa"/>
              <w:left w:w="108" w:type="dxa"/>
              <w:bottom w:w="0" w:type="dxa"/>
              <w:right w:w="108" w:type="dxa"/>
            </w:tcMar>
            <w:vAlign w:val="center"/>
          </w:tcPr>
          <w:p w:rsidR="004B483B" w:rsidRPr="00D56015" w:rsidRDefault="004B483B" w:rsidP="004B483B">
            <w:pPr>
              <w:pStyle w:val="BodyText"/>
              <w:rPr>
                <w:rFonts w:ascii="Arial" w:hAnsi="Arial" w:cs="Arial"/>
                <w:b/>
                <w:bCs/>
                <w:i/>
                <w:iCs/>
                <w:sz w:val="20"/>
                <w:szCs w:val="20"/>
                <w:u w:val="single"/>
                <w:lang w:val="en-GB"/>
              </w:rPr>
            </w:pPr>
            <w:r w:rsidRPr="00D56015">
              <w:rPr>
                <w:rFonts w:ascii="Arial" w:hAnsi="Arial" w:cs="Arial"/>
                <w:b/>
                <w:bCs/>
                <w:i/>
                <w:iCs/>
                <w:sz w:val="20"/>
                <w:szCs w:val="20"/>
                <w:u w:val="single"/>
                <w:lang w:val="en-GB"/>
              </w:rPr>
              <w:t>(If yes, Kindly please write down the ethical issues here in details)</w:t>
            </w:r>
          </w:p>
          <w:p w:rsidR="004B483B" w:rsidRPr="00D56015" w:rsidRDefault="004B483B" w:rsidP="004B483B">
            <w:pPr>
              <w:pStyle w:val="BodyText"/>
              <w:rPr>
                <w:rFonts w:ascii="Arial" w:hAnsi="Arial" w:cs="Arial"/>
                <w:b/>
                <w:bCs/>
                <w:sz w:val="20"/>
                <w:szCs w:val="20"/>
                <w:u w:val="single"/>
                <w:lang w:val="en-GB"/>
              </w:rPr>
            </w:pPr>
          </w:p>
          <w:p w:rsidR="004B483B" w:rsidRPr="00D56015" w:rsidRDefault="004B483B" w:rsidP="004B483B">
            <w:pPr>
              <w:pStyle w:val="BodyText"/>
              <w:rPr>
                <w:rFonts w:ascii="Arial" w:hAnsi="Arial" w:cs="Arial"/>
                <w:b/>
                <w:bCs/>
                <w:sz w:val="20"/>
                <w:szCs w:val="20"/>
                <w:u w:val="single"/>
                <w:lang w:val="en-GB"/>
              </w:rPr>
            </w:pPr>
          </w:p>
        </w:tc>
        <w:tc>
          <w:tcPr>
            <w:tcW w:w="1713" w:type="pct"/>
            <w:shd w:val="clear" w:color="auto" w:fill="auto"/>
            <w:vAlign w:val="center"/>
          </w:tcPr>
          <w:p w:rsidR="004B483B" w:rsidRPr="00D56015" w:rsidRDefault="004B483B" w:rsidP="004B483B">
            <w:pPr>
              <w:pStyle w:val="BodyText"/>
              <w:rPr>
                <w:rFonts w:ascii="Arial" w:hAnsi="Arial" w:cs="Arial"/>
                <w:b/>
                <w:bCs/>
                <w:sz w:val="20"/>
                <w:szCs w:val="20"/>
                <w:u w:val="single"/>
                <w:lang w:val="en-GB"/>
              </w:rPr>
            </w:pPr>
          </w:p>
          <w:p w:rsidR="004B483B" w:rsidRPr="00D56015" w:rsidRDefault="004B483B" w:rsidP="004B483B">
            <w:pPr>
              <w:pStyle w:val="BodyText"/>
              <w:rPr>
                <w:rFonts w:ascii="Arial" w:hAnsi="Arial" w:cs="Arial"/>
                <w:b/>
                <w:bCs/>
                <w:sz w:val="20"/>
                <w:szCs w:val="20"/>
                <w:u w:val="single"/>
                <w:lang w:val="en-GB"/>
              </w:rPr>
            </w:pPr>
          </w:p>
          <w:p w:rsidR="004B483B" w:rsidRPr="00D56015" w:rsidRDefault="004B483B" w:rsidP="004B483B">
            <w:pPr>
              <w:pStyle w:val="BodyText"/>
              <w:rPr>
                <w:rFonts w:ascii="Arial" w:hAnsi="Arial" w:cs="Arial"/>
                <w:b/>
                <w:bCs/>
                <w:sz w:val="20"/>
                <w:szCs w:val="20"/>
                <w:u w:val="single"/>
                <w:lang w:val="en-GB"/>
              </w:rPr>
            </w:pPr>
          </w:p>
        </w:tc>
      </w:tr>
    </w:tbl>
    <w:p w:rsidR="004B483B" w:rsidRPr="00D56015" w:rsidRDefault="004B483B" w:rsidP="004B483B">
      <w:pPr>
        <w:pStyle w:val="BodyText"/>
        <w:rPr>
          <w:rFonts w:ascii="Arial" w:hAnsi="Arial" w:cs="Arial"/>
          <w:b/>
          <w:bCs/>
          <w:sz w:val="20"/>
          <w:szCs w:val="20"/>
          <w:u w:val="single"/>
          <w:lang w:val="en-US"/>
        </w:rPr>
      </w:pPr>
    </w:p>
    <w:tbl>
      <w:tblPr>
        <w:tblW w:w="212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3600"/>
        <w:gridCol w:w="17640"/>
      </w:tblGrid>
      <w:tr w:rsidR="004B483B" w:rsidRPr="00D56015" w:rsidTr="00D56015">
        <w:tc>
          <w:tcPr>
            <w:tcW w:w="21240" w:type="dxa"/>
            <w:gridSpan w:val="2"/>
            <w:tcBorders>
              <w:top w:val="nil"/>
              <w:left w:val="nil"/>
              <w:right w:val="nil"/>
            </w:tcBorders>
            <w:shd w:val="clear" w:color="auto" w:fill="auto"/>
            <w:noWrap/>
            <w:tcMar>
              <w:top w:w="0" w:type="dxa"/>
              <w:left w:w="108" w:type="dxa"/>
              <w:bottom w:w="0" w:type="dxa"/>
              <w:right w:w="108" w:type="dxa"/>
            </w:tcMar>
            <w:vAlign w:val="center"/>
          </w:tcPr>
          <w:p w:rsidR="004B483B" w:rsidRPr="00D56015" w:rsidRDefault="004B483B" w:rsidP="004B483B">
            <w:pPr>
              <w:pStyle w:val="BodyText"/>
              <w:rPr>
                <w:rFonts w:ascii="Arial" w:hAnsi="Arial" w:cs="Arial"/>
                <w:b/>
                <w:bCs/>
                <w:sz w:val="20"/>
                <w:szCs w:val="20"/>
                <w:u w:val="single"/>
                <w:lang w:val="en-GB"/>
              </w:rPr>
            </w:pPr>
          </w:p>
          <w:p w:rsidR="004B483B" w:rsidRPr="00D56015" w:rsidRDefault="004B483B" w:rsidP="004B483B">
            <w:pPr>
              <w:pStyle w:val="BodyText"/>
              <w:rPr>
                <w:rFonts w:ascii="Arial" w:hAnsi="Arial" w:cs="Arial"/>
                <w:b/>
                <w:bCs/>
                <w:sz w:val="20"/>
                <w:szCs w:val="20"/>
                <w:u w:val="single"/>
                <w:lang w:val="en-GB"/>
              </w:rPr>
            </w:pPr>
            <w:r w:rsidRPr="00D56015">
              <w:rPr>
                <w:rFonts w:ascii="Arial" w:hAnsi="Arial" w:cs="Arial"/>
                <w:b/>
                <w:bCs/>
                <w:sz w:val="20"/>
                <w:szCs w:val="20"/>
                <w:u w:val="single"/>
                <w:lang w:val="en-GB"/>
              </w:rPr>
              <w:t>Reviewer Details:</w:t>
            </w:r>
          </w:p>
          <w:p w:rsidR="004B483B" w:rsidRPr="00D56015" w:rsidRDefault="004B483B" w:rsidP="004B483B">
            <w:pPr>
              <w:pStyle w:val="BodyText"/>
              <w:rPr>
                <w:rFonts w:ascii="Arial" w:hAnsi="Arial" w:cs="Arial"/>
                <w:b/>
                <w:bCs/>
                <w:sz w:val="20"/>
                <w:szCs w:val="20"/>
                <w:u w:val="single"/>
                <w:lang w:val="en-GB"/>
              </w:rPr>
            </w:pPr>
          </w:p>
        </w:tc>
      </w:tr>
      <w:tr w:rsidR="004B483B" w:rsidRPr="00D56015" w:rsidTr="00D56015">
        <w:trPr>
          <w:trHeight w:val="77"/>
        </w:trPr>
        <w:tc>
          <w:tcPr>
            <w:tcW w:w="3600" w:type="dxa"/>
            <w:shd w:val="clear" w:color="auto" w:fill="auto"/>
            <w:noWrap/>
            <w:tcMar>
              <w:top w:w="0" w:type="dxa"/>
              <w:left w:w="108" w:type="dxa"/>
              <w:bottom w:w="0" w:type="dxa"/>
              <w:right w:w="108" w:type="dxa"/>
            </w:tcMar>
            <w:vAlign w:val="center"/>
          </w:tcPr>
          <w:p w:rsidR="004B483B" w:rsidRPr="00D56015" w:rsidRDefault="004B483B" w:rsidP="004B483B">
            <w:pPr>
              <w:pStyle w:val="BodyText"/>
              <w:rPr>
                <w:rFonts w:ascii="Arial" w:hAnsi="Arial" w:cs="Arial"/>
                <w:b/>
                <w:bCs/>
                <w:sz w:val="20"/>
                <w:szCs w:val="20"/>
                <w:lang w:val="en-GB"/>
              </w:rPr>
            </w:pPr>
            <w:r w:rsidRPr="00D56015">
              <w:rPr>
                <w:rFonts w:ascii="Arial" w:hAnsi="Arial" w:cs="Arial"/>
                <w:b/>
                <w:bCs/>
                <w:sz w:val="20"/>
                <w:szCs w:val="20"/>
                <w:lang w:val="en-GB"/>
              </w:rPr>
              <w:t>Name:</w:t>
            </w:r>
          </w:p>
        </w:tc>
        <w:tc>
          <w:tcPr>
            <w:tcW w:w="17640" w:type="dxa"/>
            <w:shd w:val="clear" w:color="auto" w:fill="auto"/>
            <w:tcMar>
              <w:top w:w="0" w:type="dxa"/>
              <w:left w:w="108" w:type="dxa"/>
              <w:bottom w:w="0" w:type="dxa"/>
              <w:right w:w="108" w:type="dxa"/>
            </w:tcMar>
            <w:vAlign w:val="center"/>
          </w:tcPr>
          <w:p w:rsidR="004B483B" w:rsidRPr="00D56015" w:rsidRDefault="00D56015" w:rsidP="004B483B">
            <w:pPr>
              <w:pStyle w:val="BodyText"/>
              <w:rPr>
                <w:rFonts w:ascii="Arial" w:hAnsi="Arial" w:cs="Arial"/>
                <w:b/>
                <w:bCs/>
                <w:sz w:val="20"/>
                <w:szCs w:val="20"/>
                <w:lang w:val="en-US"/>
              </w:rPr>
            </w:pPr>
            <w:r w:rsidRPr="00D56015">
              <w:rPr>
                <w:rFonts w:ascii="Arial" w:hAnsi="Arial" w:cs="Arial"/>
                <w:b/>
                <w:bCs/>
                <w:sz w:val="20"/>
                <w:szCs w:val="20"/>
                <w:lang w:val="en-US"/>
              </w:rPr>
              <w:t>MayanglambamShantosh Singh</w:t>
            </w:r>
          </w:p>
        </w:tc>
      </w:tr>
      <w:tr w:rsidR="004B483B" w:rsidRPr="00D56015" w:rsidTr="00D56015">
        <w:trPr>
          <w:trHeight w:val="77"/>
        </w:trPr>
        <w:tc>
          <w:tcPr>
            <w:tcW w:w="3600" w:type="dxa"/>
            <w:shd w:val="clear" w:color="auto" w:fill="auto"/>
            <w:noWrap/>
            <w:tcMar>
              <w:top w:w="0" w:type="dxa"/>
              <w:left w:w="108" w:type="dxa"/>
              <w:bottom w:w="0" w:type="dxa"/>
              <w:right w:w="108" w:type="dxa"/>
            </w:tcMar>
            <w:vAlign w:val="center"/>
          </w:tcPr>
          <w:p w:rsidR="004B483B" w:rsidRPr="00D56015" w:rsidRDefault="004B483B" w:rsidP="004B483B">
            <w:pPr>
              <w:pStyle w:val="BodyText"/>
              <w:rPr>
                <w:rFonts w:ascii="Arial" w:hAnsi="Arial" w:cs="Arial"/>
                <w:b/>
                <w:bCs/>
                <w:sz w:val="20"/>
                <w:szCs w:val="20"/>
                <w:lang w:val="en-GB"/>
              </w:rPr>
            </w:pPr>
            <w:r w:rsidRPr="00D56015">
              <w:rPr>
                <w:rFonts w:ascii="Arial" w:hAnsi="Arial" w:cs="Arial"/>
                <w:b/>
                <w:bCs/>
                <w:sz w:val="20"/>
                <w:szCs w:val="20"/>
                <w:lang w:val="en-GB"/>
              </w:rPr>
              <w:t>Department, University &amp; Country</w:t>
            </w:r>
          </w:p>
        </w:tc>
        <w:tc>
          <w:tcPr>
            <w:tcW w:w="17640" w:type="dxa"/>
            <w:shd w:val="clear" w:color="auto" w:fill="auto"/>
            <w:tcMar>
              <w:top w:w="0" w:type="dxa"/>
              <w:left w:w="108" w:type="dxa"/>
              <w:bottom w:w="0" w:type="dxa"/>
              <w:right w:w="108" w:type="dxa"/>
            </w:tcMar>
            <w:vAlign w:val="center"/>
          </w:tcPr>
          <w:p w:rsidR="004B483B" w:rsidRPr="00D56015" w:rsidRDefault="00D56015" w:rsidP="00D56015">
            <w:pPr>
              <w:pStyle w:val="BodyText"/>
              <w:rPr>
                <w:rFonts w:ascii="Arial" w:hAnsi="Arial" w:cs="Arial"/>
                <w:b/>
                <w:bCs/>
                <w:sz w:val="20"/>
                <w:szCs w:val="20"/>
                <w:lang w:val="en-GB"/>
              </w:rPr>
            </w:pPr>
            <w:r w:rsidRPr="00D56015">
              <w:rPr>
                <w:rFonts w:ascii="Arial" w:hAnsi="Arial" w:cs="Arial"/>
                <w:b/>
                <w:bCs/>
                <w:sz w:val="20"/>
                <w:szCs w:val="20"/>
                <w:lang w:val="en-GB"/>
              </w:rPr>
              <w:t xml:space="preserve">UNACCO College, </w:t>
            </w:r>
            <w:r w:rsidRPr="00D56015">
              <w:rPr>
                <w:rFonts w:ascii="Arial" w:hAnsi="Arial" w:cs="Arial"/>
                <w:b/>
                <w:bCs/>
                <w:sz w:val="20"/>
                <w:szCs w:val="20"/>
                <w:lang w:val="en-GB"/>
              </w:rPr>
              <w:t>India</w:t>
            </w:r>
          </w:p>
        </w:tc>
      </w:tr>
    </w:tbl>
    <w:p w:rsidR="004B483B" w:rsidRPr="00D56015" w:rsidRDefault="004B483B" w:rsidP="004B483B">
      <w:pPr>
        <w:pStyle w:val="BodyText"/>
        <w:rPr>
          <w:rFonts w:ascii="Arial" w:hAnsi="Arial" w:cs="Arial"/>
          <w:b/>
          <w:bCs/>
          <w:sz w:val="20"/>
          <w:szCs w:val="20"/>
          <w:u w:val="single"/>
          <w:lang w:val="en-US"/>
        </w:rPr>
      </w:pPr>
    </w:p>
    <w:bookmarkEnd w:id="0"/>
    <w:p w:rsidR="004B483B" w:rsidRPr="00D56015" w:rsidRDefault="004B483B" w:rsidP="004B483B">
      <w:pPr>
        <w:pStyle w:val="BodyText"/>
        <w:rPr>
          <w:rFonts w:ascii="Arial" w:hAnsi="Arial" w:cs="Arial"/>
          <w:b/>
          <w:bCs/>
          <w:sz w:val="20"/>
          <w:szCs w:val="20"/>
          <w:u w:val="single"/>
          <w:lang w:val="en-US"/>
        </w:rPr>
      </w:pPr>
    </w:p>
    <w:p w:rsidR="00F1171E" w:rsidRPr="00D56015" w:rsidRDefault="00F1171E" w:rsidP="00F1171E">
      <w:pPr>
        <w:pStyle w:val="BodyText"/>
        <w:rPr>
          <w:rFonts w:ascii="Arial" w:hAnsi="Arial" w:cs="Arial"/>
          <w:b/>
          <w:bCs/>
          <w:sz w:val="20"/>
          <w:szCs w:val="20"/>
          <w:u w:val="single"/>
          <w:lang w:val="en-GB"/>
        </w:rPr>
      </w:pPr>
      <w:bookmarkStart w:id="1" w:name="_GoBack"/>
      <w:bookmarkEnd w:id="1"/>
    </w:p>
    <w:sectPr w:rsidR="00F1171E" w:rsidRPr="00D5601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961" w:rsidRPr="0000007A" w:rsidRDefault="00B37961" w:rsidP="0099583E">
      <w:r>
        <w:separator/>
      </w:r>
    </w:p>
  </w:endnote>
  <w:endnote w:type="continuationSeparator" w:id="1">
    <w:p w:rsidR="00B37961" w:rsidRPr="0000007A" w:rsidRDefault="00B37961"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961" w:rsidRPr="0000007A" w:rsidRDefault="00B37961" w:rsidP="0099583E">
      <w:r>
        <w:separator/>
      </w:r>
    </w:p>
  </w:footnote>
  <w:footnote w:type="continuationSeparator" w:id="1">
    <w:p w:rsidR="00B37961" w:rsidRPr="0000007A" w:rsidRDefault="00B37961"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801"/>
    <w:rsid w:val="00012C8B"/>
    <w:rsid w:val="000168A9"/>
    <w:rsid w:val="00021981"/>
    <w:rsid w:val="000234E1"/>
    <w:rsid w:val="0002598E"/>
    <w:rsid w:val="00037D52"/>
    <w:rsid w:val="000450FC"/>
    <w:rsid w:val="00054BC4"/>
    <w:rsid w:val="00056CB0"/>
    <w:rsid w:val="0006257C"/>
    <w:rsid w:val="000627FE"/>
    <w:rsid w:val="00066A4A"/>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C81"/>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2782"/>
    <w:rsid w:val="002A3D7C"/>
    <w:rsid w:val="002B0E4B"/>
    <w:rsid w:val="002C40B8"/>
    <w:rsid w:val="002D60EF"/>
    <w:rsid w:val="002E10DF"/>
    <w:rsid w:val="002E1211"/>
    <w:rsid w:val="002E2339"/>
    <w:rsid w:val="002E5C81"/>
    <w:rsid w:val="002E6D86"/>
    <w:rsid w:val="002E7787"/>
    <w:rsid w:val="002F246E"/>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86427"/>
    <w:rsid w:val="00495DBB"/>
    <w:rsid w:val="004B03BF"/>
    <w:rsid w:val="004B0965"/>
    <w:rsid w:val="004B483B"/>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07E6"/>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187"/>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6DF2"/>
    <w:rsid w:val="00A12C83"/>
    <w:rsid w:val="00A15F2F"/>
    <w:rsid w:val="00A17184"/>
    <w:rsid w:val="00A31AAC"/>
    <w:rsid w:val="00A32905"/>
    <w:rsid w:val="00A36C95"/>
    <w:rsid w:val="00A37DE3"/>
    <w:rsid w:val="00A4066E"/>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7961"/>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740C"/>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6015"/>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316CE"/>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39BB"/>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107</cp:revision>
  <dcterms:created xsi:type="dcterms:W3CDTF">2023-08-30T09:21:00Z</dcterms:created>
  <dcterms:modified xsi:type="dcterms:W3CDTF">2025-02-20T05:45:00Z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