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09"/>
        <w:gridCol w:w="15625"/>
      </w:tblGrid>
      <w:tr w:rsidR="00602F7D" w:rsidRPr="00E9798A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E9798A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E9798A" w14:paraId="127EAD7E" w14:textId="77777777" w:rsidTr="00855A1F">
        <w:trPr>
          <w:trHeight w:val="413"/>
        </w:trPr>
        <w:tc>
          <w:tcPr>
            <w:tcW w:w="1268" w:type="pct"/>
          </w:tcPr>
          <w:p w14:paraId="3C159AA5" w14:textId="77777777" w:rsidR="0000007A" w:rsidRPr="00E9798A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9798A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E9798A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50EEA9A0" w:rsidR="0000007A" w:rsidRPr="00E9798A" w:rsidRDefault="00645B3E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E9798A">
                <w:rPr>
                  <w:rStyle w:val="Hyperlink"/>
                  <w:rFonts w:ascii="Arial" w:hAnsi="Arial" w:cs="Arial"/>
                  <w:sz w:val="20"/>
                  <w:szCs w:val="20"/>
                </w:rPr>
                <w:t>Engineering Research: Perspectives on Recent Advances</w:t>
              </w:r>
            </w:hyperlink>
          </w:p>
        </w:tc>
      </w:tr>
      <w:tr w:rsidR="0000007A" w:rsidRPr="00E9798A" w14:paraId="73C90375" w14:textId="77777777" w:rsidTr="00855A1F">
        <w:trPr>
          <w:trHeight w:val="290"/>
        </w:trPr>
        <w:tc>
          <w:tcPr>
            <w:tcW w:w="1268" w:type="pct"/>
          </w:tcPr>
          <w:p w14:paraId="20D28135" w14:textId="77777777" w:rsidR="0000007A" w:rsidRPr="00E9798A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9798A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36457E66" w:rsidR="0000007A" w:rsidRPr="00E9798A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proofErr w:type="spellStart"/>
            <w:r w:rsidRPr="00E9798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E9798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proofErr w:type="spellEnd"/>
            <w:r w:rsidRPr="00E9798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7133EC" w:rsidRPr="00E9798A">
              <w:rPr>
                <w:rFonts w:ascii="Arial" w:hAnsi="Arial" w:cs="Arial"/>
                <w:b/>
                <w:bCs/>
                <w:sz w:val="20"/>
                <w:szCs w:val="20"/>
              </w:rPr>
              <w:t>4164</w:t>
            </w:r>
          </w:p>
        </w:tc>
      </w:tr>
      <w:tr w:rsidR="0000007A" w:rsidRPr="00E9798A" w14:paraId="05B60576" w14:textId="77777777" w:rsidTr="00855A1F">
        <w:trPr>
          <w:trHeight w:val="331"/>
        </w:trPr>
        <w:tc>
          <w:tcPr>
            <w:tcW w:w="1268" w:type="pct"/>
          </w:tcPr>
          <w:p w14:paraId="0196A627" w14:textId="77777777" w:rsidR="0000007A" w:rsidRPr="00E9798A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9798A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550633B9" w:rsidR="0000007A" w:rsidRPr="00E9798A" w:rsidRDefault="00645B3E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E9798A">
              <w:rPr>
                <w:rFonts w:ascii="Arial" w:hAnsi="Arial" w:cs="Arial"/>
                <w:b/>
                <w:sz w:val="20"/>
                <w:szCs w:val="20"/>
                <w:lang w:val="en-GB"/>
              </w:rPr>
              <w:t>PREDICTION OF RUNOFF BY SYNTHETIC UNIT HYDROGRAPH METHODS FOR THE DESIGN STORMS IN WARANA RIVER BASIN, MAHARASHTRA, INDIA</w:t>
            </w:r>
          </w:p>
        </w:tc>
      </w:tr>
      <w:tr w:rsidR="00CF0BBB" w:rsidRPr="00E9798A" w14:paraId="6D508B1C" w14:textId="77777777" w:rsidTr="00855A1F">
        <w:trPr>
          <w:trHeight w:val="332"/>
        </w:trPr>
        <w:tc>
          <w:tcPr>
            <w:tcW w:w="1268" w:type="pct"/>
          </w:tcPr>
          <w:p w14:paraId="32FC28F7" w14:textId="77777777" w:rsidR="00CF0BBB" w:rsidRPr="00E9798A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9798A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1EBB65E2" w:rsidR="00CF0BBB" w:rsidRPr="00E9798A" w:rsidRDefault="00645B3E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E9798A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5A743ECE" w14:textId="77777777" w:rsidR="00D27A79" w:rsidRPr="00E9798A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30" w:type="pct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11"/>
        <w:gridCol w:w="9250"/>
        <w:gridCol w:w="21"/>
        <w:gridCol w:w="6478"/>
      </w:tblGrid>
      <w:tr w:rsidR="00F1171E" w:rsidRPr="00E9798A" w14:paraId="71A94C1F" w14:textId="77777777" w:rsidTr="00EE6EB9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E9798A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E9798A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E9798A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E9798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E9798A" w14:paraId="5EA12279" w14:textId="77777777" w:rsidTr="00EE6EB9">
        <w:tc>
          <w:tcPr>
            <w:tcW w:w="1261" w:type="pct"/>
            <w:noWrap/>
          </w:tcPr>
          <w:p w14:paraId="7AE9682F" w14:textId="77777777" w:rsidR="00F1171E" w:rsidRPr="00E9798A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196" w:type="pct"/>
          </w:tcPr>
          <w:p w14:paraId="674EDCCA" w14:textId="77777777" w:rsidR="00F1171E" w:rsidRPr="00E9798A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E9798A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543" w:type="pct"/>
            <w:gridSpan w:val="2"/>
          </w:tcPr>
          <w:p w14:paraId="57792C30" w14:textId="77777777" w:rsidR="00F1171E" w:rsidRPr="00E9798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E9798A">
              <w:rPr>
                <w:rFonts w:ascii="Arial" w:hAnsi="Arial" w:cs="Arial"/>
                <w:lang w:val="en-GB"/>
              </w:rPr>
              <w:t>Author’s Feedback</w:t>
            </w:r>
            <w:r w:rsidRPr="00E9798A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E9798A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E9798A" w14:paraId="5C0AB4EC" w14:textId="77777777" w:rsidTr="00EE6EB9">
        <w:trPr>
          <w:trHeight w:val="1061"/>
        </w:trPr>
        <w:tc>
          <w:tcPr>
            <w:tcW w:w="1261" w:type="pct"/>
            <w:noWrap/>
          </w:tcPr>
          <w:p w14:paraId="3373D4EF" w14:textId="747035EB" w:rsidR="00F1171E" w:rsidRPr="00855A1F" w:rsidRDefault="00F1171E" w:rsidP="00855A1F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9798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</w:tc>
        <w:tc>
          <w:tcPr>
            <w:tcW w:w="2196" w:type="pct"/>
          </w:tcPr>
          <w:p w14:paraId="3EBD7119" w14:textId="77777777" w:rsidR="005C0940" w:rsidRPr="00E9798A" w:rsidRDefault="005C0940" w:rsidP="005C0940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9798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Yes, it is important as it reports the findings from an interesting study about the </w:t>
            </w:r>
            <w:r w:rsidRPr="00E9798A">
              <w:rPr>
                <w:rFonts w:ascii="Arial" w:hAnsi="Arial" w:cs="Arial"/>
                <w:b/>
                <w:sz w:val="20"/>
                <w:szCs w:val="20"/>
              </w:rPr>
              <w:t>growth and yielding of crops</w:t>
            </w:r>
            <w:r w:rsidRPr="00E9798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. It’s finding also helps the community.</w:t>
            </w:r>
          </w:p>
          <w:p w14:paraId="04A8A0D4" w14:textId="77777777" w:rsidR="005C0940" w:rsidRPr="00E9798A" w:rsidRDefault="005C0940" w:rsidP="005C0940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9798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It is comprehensive and sufficient.</w:t>
            </w:r>
          </w:p>
          <w:p w14:paraId="7DBC9196" w14:textId="77777777" w:rsidR="00F1171E" w:rsidRPr="00E9798A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43" w:type="pct"/>
            <w:gridSpan w:val="2"/>
          </w:tcPr>
          <w:p w14:paraId="462A339C" w14:textId="77777777" w:rsidR="00F1171E" w:rsidRPr="00E9798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9798A" w14:paraId="0D8B5B2C" w14:textId="77777777" w:rsidTr="00EE6EB9">
        <w:trPr>
          <w:trHeight w:val="620"/>
        </w:trPr>
        <w:tc>
          <w:tcPr>
            <w:tcW w:w="1261" w:type="pct"/>
            <w:noWrap/>
          </w:tcPr>
          <w:p w14:paraId="21CBA5FE" w14:textId="77777777" w:rsidR="00F1171E" w:rsidRPr="00E9798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9798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E9798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9798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E9798A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196" w:type="pct"/>
          </w:tcPr>
          <w:p w14:paraId="794AA9A7" w14:textId="20578B6C" w:rsidR="00F1171E" w:rsidRPr="00E9798A" w:rsidRDefault="005C0940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9798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43" w:type="pct"/>
            <w:gridSpan w:val="2"/>
          </w:tcPr>
          <w:p w14:paraId="405B6701" w14:textId="77777777" w:rsidR="00F1171E" w:rsidRPr="00E9798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9798A" w14:paraId="5604762A" w14:textId="77777777" w:rsidTr="00EE6EB9">
        <w:trPr>
          <w:trHeight w:val="989"/>
        </w:trPr>
        <w:tc>
          <w:tcPr>
            <w:tcW w:w="1261" w:type="pct"/>
            <w:noWrap/>
          </w:tcPr>
          <w:p w14:paraId="3760981A" w14:textId="5BA9E40C" w:rsidR="00F1171E" w:rsidRPr="00855A1F" w:rsidRDefault="00F1171E" w:rsidP="00855A1F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E9798A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</w:tc>
        <w:tc>
          <w:tcPr>
            <w:tcW w:w="2196" w:type="pct"/>
          </w:tcPr>
          <w:p w14:paraId="0FB7E83A" w14:textId="6E884978" w:rsidR="00F1171E" w:rsidRPr="00E9798A" w:rsidRDefault="005C0940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9798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No, </w:t>
            </w:r>
            <w:proofErr w:type="gramStart"/>
            <w:r w:rsidRPr="00E9798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It</w:t>
            </w:r>
            <w:proofErr w:type="gramEnd"/>
            <w:r w:rsidRPr="00E9798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is relevant and briefed.</w:t>
            </w:r>
          </w:p>
        </w:tc>
        <w:tc>
          <w:tcPr>
            <w:tcW w:w="1543" w:type="pct"/>
            <w:gridSpan w:val="2"/>
          </w:tcPr>
          <w:p w14:paraId="1D54B730" w14:textId="77777777" w:rsidR="00F1171E" w:rsidRPr="00E9798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9798A" w14:paraId="2F579F54" w14:textId="77777777" w:rsidTr="00EE6EB9">
        <w:trPr>
          <w:trHeight w:val="539"/>
        </w:trPr>
        <w:tc>
          <w:tcPr>
            <w:tcW w:w="1261" w:type="pct"/>
            <w:noWrap/>
          </w:tcPr>
          <w:p w14:paraId="04361F46" w14:textId="368783AB" w:rsidR="00F1171E" w:rsidRPr="00E9798A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E9798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196" w:type="pct"/>
          </w:tcPr>
          <w:p w14:paraId="2B5A7721" w14:textId="1FC288EB" w:rsidR="00F1171E" w:rsidRPr="00E9798A" w:rsidRDefault="005C0940" w:rsidP="005C0940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gramStart"/>
            <w:r w:rsidRPr="00E9798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 it is</w:t>
            </w:r>
            <w:proofErr w:type="gramEnd"/>
            <w:r w:rsidRPr="00E9798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nicely written</w:t>
            </w:r>
          </w:p>
        </w:tc>
        <w:tc>
          <w:tcPr>
            <w:tcW w:w="1543" w:type="pct"/>
            <w:gridSpan w:val="2"/>
          </w:tcPr>
          <w:p w14:paraId="4898F764" w14:textId="77777777" w:rsidR="00F1171E" w:rsidRPr="00E9798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9798A" w14:paraId="73739464" w14:textId="77777777" w:rsidTr="00EE6EB9">
        <w:trPr>
          <w:trHeight w:val="703"/>
        </w:trPr>
        <w:tc>
          <w:tcPr>
            <w:tcW w:w="1261" w:type="pct"/>
            <w:noWrap/>
          </w:tcPr>
          <w:p w14:paraId="09C25322" w14:textId="77777777" w:rsidR="00F1171E" w:rsidRPr="00E9798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9798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E9798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E9798A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196" w:type="pct"/>
          </w:tcPr>
          <w:p w14:paraId="24FE0567" w14:textId="403E0B9C" w:rsidR="00F1171E" w:rsidRPr="00E9798A" w:rsidRDefault="005C0940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9798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43" w:type="pct"/>
            <w:gridSpan w:val="2"/>
          </w:tcPr>
          <w:p w14:paraId="40220055" w14:textId="77777777" w:rsidR="00F1171E" w:rsidRPr="00E9798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9798A" w14:paraId="73CC4A50" w14:textId="77777777" w:rsidTr="00EE6EB9">
        <w:trPr>
          <w:trHeight w:val="773"/>
        </w:trPr>
        <w:tc>
          <w:tcPr>
            <w:tcW w:w="1261" w:type="pct"/>
            <w:noWrap/>
          </w:tcPr>
          <w:p w14:paraId="029CE8D0" w14:textId="77777777" w:rsidR="00F1171E" w:rsidRPr="00E9798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7722B85E" w14:textId="3433C45D" w:rsidR="00F1171E" w:rsidRPr="00855A1F" w:rsidRDefault="00F1171E" w:rsidP="00855A1F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E9798A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</w:tc>
        <w:tc>
          <w:tcPr>
            <w:tcW w:w="2196" w:type="pct"/>
          </w:tcPr>
          <w:p w14:paraId="0A07EA75" w14:textId="77777777" w:rsidR="00F1171E" w:rsidRPr="00E9798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26F7DDC3" w:rsidR="00F1171E" w:rsidRPr="00E9798A" w:rsidRDefault="005C0940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798A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  <w:p w14:paraId="149A6CEF" w14:textId="77777777" w:rsidR="00F1171E" w:rsidRPr="00E9798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43" w:type="pct"/>
            <w:gridSpan w:val="2"/>
          </w:tcPr>
          <w:p w14:paraId="0351CA58" w14:textId="77777777" w:rsidR="00F1171E" w:rsidRPr="00E9798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E9798A" w14:paraId="20A16C0C" w14:textId="77777777" w:rsidTr="00EE6EB9">
        <w:trPr>
          <w:trHeight w:val="440"/>
        </w:trPr>
        <w:tc>
          <w:tcPr>
            <w:tcW w:w="1261" w:type="pct"/>
            <w:noWrap/>
          </w:tcPr>
          <w:p w14:paraId="7F4BCFAE" w14:textId="77777777" w:rsidR="00F1171E" w:rsidRPr="00E9798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E9798A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E9798A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E9798A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E9798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196" w:type="pct"/>
          </w:tcPr>
          <w:p w14:paraId="15DFD0E8" w14:textId="51B99AD3" w:rsidR="00F1171E" w:rsidRPr="00E9798A" w:rsidRDefault="005C0940" w:rsidP="00855A1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798A">
              <w:rPr>
                <w:rFonts w:ascii="Arial" w:hAnsi="Arial" w:cs="Arial"/>
                <w:sz w:val="20"/>
                <w:szCs w:val="20"/>
                <w:lang w:val="en-GB"/>
              </w:rPr>
              <w:t>All are good</w:t>
            </w:r>
          </w:p>
        </w:tc>
        <w:tc>
          <w:tcPr>
            <w:tcW w:w="1543" w:type="pct"/>
            <w:gridSpan w:val="2"/>
          </w:tcPr>
          <w:p w14:paraId="465E098E" w14:textId="77777777" w:rsidR="00F1171E" w:rsidRPr="00E9798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A1CCA" w:rsidRPr="00E9798A" w14:paraId="311EDCA4" w14:textId="77777777" w:rsidTr="00EE6EB9">
        <w:tblPrEx>
          <w:shd w:val="clear" w:color="auto" w:fill="EB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74801" w14:textId="77777777" w:rsidR="00855A1F" w:rsidRDefault="00855A1F" w:rsidP="00BA1CCA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bookmarkStart w:id="0" w:name="_Hlk167897572"/>
          </w:p>
          <w:p w14:paraId="1B7235C6" w14:textId="71E20CF0" w:rsidR="00BA1CCA" w:rsidRPr="00E9798A" w:rsidRDefault="00BA1CCA" w:rsidP="00BA1CCA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E9798A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 xml:space="preserve">PART  2: </w:t>
            </w:r>
          </w:p>
          <w:p w14:paraId="0785BFE1" w14:textId="77777777" w:rsidR="00BA1CCA" w:rsidRPr="00E9798A" w:rsidRDefault="00BA1CCA" w:rsidP="00BA1CCA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BA1CCA" w:rsidRPr="00E9798A" w14:paraId="25C4BD3F" w14:textId="77777777" w:rsidTr="00EE6EB9">
        <w:tblPrEx>
          <w:shd w:val="clear" w:color="auto" w:fill="EB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033CC3" w14:textId="77777777" w:rsidR="00BA1CCA" w:rsidRPr="00E9798A" w:rsidRDefault="00BA1CCA" w:rsidP="00BA1CCA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2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3EB102" w14:textId="77777777" w:rsidR="00BA1CCA" w:rsidRPr="00E9798A" w:rsidRDefault="00BA1CCA" w:rsidP="00BA1CCA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E9798A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Reviewer’s comment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989B6" w14:textId="77777777" w:rsidR="00BA1CCA" w:rsidRPr="00E9798A" w:rsidRDefault="00BA1CCA" w:rsidP="00BA1CCA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E9798A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 xml:space="preserve">Author’s comment </w:t>
            </w:r>
            <w:r w:rsidRPr="00E9798A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BA1CCA" w:rsidRPr="00E9798A" w14:paraId="656D4456" w14:textId="77777777" w:rsidTr="00EE6EB9">
        <w:tblPrEx>
          <w:shd w:val="clear" w:color="auto" w:fill="EB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890"/>
        </w:trPr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CE139" w14:textId="77777777" w:rsidR="00BA1CCA" w:rsidRPr="00E9798A" w:rsidRDefault="00BA1CCA" w:rsidP="00BA1CCA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E9798A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 xml:space="preserve">Are there ethical issues in this manuscript? </w:t>
            </w:r>
          </w:p>
          <w:p w14:paraId="2878F830" w14:textId="77777777" w:rsidR="00BA1CCA" w:rsidRPr="00E9798A" w:rsidRDefault="00BA1CCA" w:rsidP="00BA1CCA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2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610EB" w14:textId="77777777" w:rsidR="00BA1CCA" w:rsidRPr="00E9798A" w:rsidRDefault="00BA1CCA" w:rsidP="00BA1CCA">
            <w:pPr>
              <w:pStyle w:val="BodyTex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</w:pPr>
            <w:r w:rsidRPr="00E9798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E9798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E9798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5C975368" w14:textId="77777777" w:rsidR="00BA1CCA" w:rsidRPr="00E9798A" w:rsidRDefault="00BA1CCA" w:rsidP="00BA1CCA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7A24F" w14:textId="77777777" w:rsidR="00BA1CCA" w:rsidRPr="00E9798A" w:rsidRDefault="00BA1CCA" w:rsidP="00BA1CCA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  <w:p w14:paraId="06CA8F43" w14:textId="77777777" w:rsidR="00BA1CCA" w:rsidRPr="00E9798A" w:rsidRDefault="00BA1CCA" w:rsidP="00BA1CCA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  <w:p w14:paraId="23E6B9A9" w14:textId="77777777" w:rsidR="00BA1CCA" w:rsidRPr="00E9798A" w:rsidRDefault="00BA1CCA" w:rsidP="00BA1CCA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BA1CCA" w:rsidRPr="00E9798A" w14:paraId="74CA02E6" w14:textId="77777777" w:rsidTr="00EE6EB9">
        <w:tblPrEx>
          <w:shd w:val="clear" w:color="auto" w:fill="EB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1EF9C" w14:textId="77777777" w:rsidR="00BA1CCA" w:rsidRPr="00E9798A" w:rsidRDefault="00BA1CCA" w:rsidP="00BA1CCA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US"/>
              </w:rPr>
            </w:pPr>
            <w:bookmarkStart w:id="1" w:name="_Hlk190948131"/>
          </w:p>
          <w:p w14:paraId="7726E279" w14:textId="77777777" w:rsidR="00BA1CCA" w:rsidRPr="00E9798A" w:rsidRDefault="00BA1CCA" w:rsidP="00BA1CCA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E9798A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29CB3C03" w14:textId="77777777" w:rsidR="00BA1CCA" w:rsidRPr="00E9798A" w:rsidRDefault="00BA1CCA" w:rsidP="00BA1CCA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BA1CCA" w:rsidRPr="00E9798A" w14:paraId="6C1F8CA2" w14:textId="77777777" w:rsidTr="00EE6EB9">
        <w:tblPrEx>
          <w:shd w:val="clear" w:color="auto" w:fill="EB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77"/>
        </w:trPr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DE1A29" w14:textId="77777777" w:rsidR="00BA1CCA" w:rsidRPr="00E9798A" w:rsidRDefault="00BA1CCA" w:rsidP="00BA1CCA">
            <w:pPr>
              <w:pStyle w:val="BodyTex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798A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9E39E3" w14:textId="46927181" w:rsidR="00BA1CCA" w:rsidRPr="00E9798A" w:rsidRDefault="006F434E" w:rsidP="00BA1CCA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US"/>
              </w:rPr>
            </w:pPr>
            <w:r w:rsidRPr="00E9798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Salman Bin Sami</w:t>
            </w:r>
          </w:p>
        </w:tc>
      </w:tr>
      <w:tr w:rsidR="00BA1CCA" w:rsidRPr="00E9798A" w14:paraId="09A509F4" w14:textId="77777777" w:rsidTr="00EE6EB9">
        <w:tblPrEx>
          <w:shd w:val="clear" w:color="auto" w:fill="EB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77"/>
        </w:trPr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631485" w14:textId="77777777" w:rsidR="00BA1CCA" w:rsidRPr="00E9798A" w:rsidRDefault="00BA1CCA" w:rsidP="00BA1CCA">
            <w:pPr>
              <w:pStyle w:val="BodyTex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798A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7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16FAED" w14:textId="73CDDD10" w:rsidR="00BA1CCA" w:rsidRPr="00E9798A" w:rsidRDefault="006F434E" w:rsidP="00BA1CCA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nb-NO"/>
              </w:rPr>
            </w:pPr>
            <w:proofErr w:type="spellStart"/>
            <w:r w:rsidRPr="00E9798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Szabist</w:t>
            </w:r>
            <w:proofErr w:type="spellEnd"/>
            <w:r w:rsidRPr="00E9798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9798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University</w:t>
            </w:r>
            <w:proofErr w:type="spellEnd"/>
            <w:r w:rsidRPr="00E9798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Karachi</w:t>
            </w:r>
            <w:r w:rsidRPr="00E9798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r w:rsidRPr="00E9798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Pakistan</w:t>
            </w:r>
          </w:p>
        </w:tc>
      </w:tr>
      <w:bookmarkEnd w:id="1"/>
    </w:tbl>
    <w:p w14:paraId="1B7B7D6E" w14:textId="77777777" w:rsidR="00BA1CCA" w:rsidRPr="00E9798A" w:rsidRDefault="00BA1CCA" w:rsidP="00BA1CC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nb-NO"/>
        </w:rPr>
      </w:pPr>
    </w:p>
    <w:bookmarkEnd w:id="0"/>
    <w:p w14:paraId="6B87A9BE" w14:textId="77777777" w:rsidR="00BA1CCA" w:rsidRPr="00E9798A" w:rsidRDefault="00BA1CCA" w:rsidP="00BA1CC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nb-NO"/>
        </w:rPr>
      </w:pPr>
    </w:p>
    <w:p w14:paraId="0821307F" w14:textId="77777777" w:rsidR="00F1171E" w:rsidRPr="00E9798A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nb-NO"/>
        </w:rPr>
      </w:pPr>
    </w:p>
    <w:sectPr w:rsidR="00F1171E" w:rsidRPr="00E9798A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CB9D36" w14:textId="77777777" w:rsidR="00D7763F" w:rsidRPr="0000007A" w:rsidRDefault="00D7763F" w:rsidP="0099583E">
      <w:r>
        <w:separator/>
      </w:r>
    </w:p>
  </w:endnote>
  <w:endnote w:type="continuationSeparator" w:id="0">
    <w:p w14:paraId="3A4A378F" w14:textId="77777777" w:rsidR="00D7763F" w:rsidRPr="0000007A" w:rsidRDefault="00D7763F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E79AF5" w14:textId="77777777" w:rsidR="00D7763F" w:rsidRPr="0000007A" w:rsidRDefault="00D7763F" w:rsidP="0099583E">
      <w:r>
        <w:separator/>
      </w:r>
    </w:p>
  </w:footnote>
  <w:footnote w:type="continuationSeparator" w:id="0">
    <w:p w14:paraId="0EA00698" w14:textId="77777777" w:rsidR="00D7763F" w:rsidRPr="0000007A" w:rsidRDefault="00D7763F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61350644">
    <w:abstractNumId w:val="3"/>
  </w:num>
  <w:num w:numId="2" w16cid:durableId="1322585908">
    <w:abstractNumId w:val="6"/>
  </w:num>
  <w:num w:numId="3" w16cid:durableId="1571231057">
    <w:abstractNumId w:val="5"/>
  </w:num>
  <w:num w:numId="4" w16cid:durableId="931820733">
    <w:abstractNumId w:val="7"/>
  </w:num>
  <w:num w:numId="5" w16cid:durableId="1238056980">
    <w:abstractNumId w:val="4"/>
  </w:num>
  <w:num w:numId="6" w16cid:durableId="520629569">
    <w:abstractNumId w:val="0"/>
  </w:num>
  <w:num w:numId="7" w16cid:durableId="789712202">
    <w:abstractNumId w:val="1"/>
  </w:num>
  <w:num w:numId="8" w16cid:durableId="1590314789">
    <w:abstractNumId w:val="9"/>
  </w:num>
  <w:num w:numId="9" w16cid:durableId="1183713086">
    <w:abstractNumId w:val="8"/>
  </w:num>
  <w:num w:numId="10" w16cid:durableId="19125414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0E0D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E50DD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2CE9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D6BC9"/>
    <w:rsid w:val="003E746A"/>
    <w:rsid w:val="00401C12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A71B1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8E7"/>
    <w:rsid w:val="00565D90"/>
    <w:rsid w:val="00567DE0"/>
    <w:rsid w:val="005735A5"/>
    <w:rsid w:val="005757CF"/>
    <w:rsid w:val="00580C3F"/>
    <w:rsid w:val="00581FF9"/>
    <w:rsid w:val="005A4F17"/>
    <w:rsid w:val="005B3509"/>
    <w:rsid w:val="005C0940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5B3E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A777F"/>
    <w:rsid w:val="006C3797"/>
    <w:rsid w:val="006D467C"/>
    <w:rsid w:val="006E01EE"/>
    <w:rsid w:val="006E6014"/>
    <w:rsid w:val="006E7D6E"/>
    <w:rsid w:val="006F434E"/>
    <w:rsid w:val="00700A1D"/>
    <w:rsid w:val="00700EF2"/>
    <w:rsid w:val="00701186"/>
    <w:rsid w:val="00707BE1"/>
    <w:rsid w:val="007133EC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55A1F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245E3"/>
    <w:rsid w:val="00942DEE"/>
    <w:rsid w:val="00944F67"/>
    <w:rsid w:val="009553EC"/>
    <w:rsid w:val="00955E45"/>
    <w:rsid w:val="00962B70"/>
    <w:rsid w:val="00965238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43D1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1CCA"/>
    <w:rsid w:val="00BA55B7"/>
    <w:rsid w:val="00BA6421"/>
    <w:rsid w:val="00BB21AB"/>
    <w:rsid w:val="00BB4FEC"/>
    <w:rsid w:val="00BC402F"/>
    <w:rsid w:val="00BD0DF5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34CF7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9F1"/>
    <w:rsid w:val="00D24CBE"/>
    <w:rsid w:val="00D27A79"/>
    <w:rsid w:val="00D32AC2"/>
    <w:rsid w:val="00D40416"/>
    <w:rsid w:val="00D430AB"/>
    <w:rsid w:val="00D4782A"/>
    <w:rsid w:val="00D709EB"/>
    <w:rsid w:val="00D7603E"/>
    <w:rsid w:val="00D7763F"/>
    <w:rsid w:val="00D90124"/>
    <w:rsid w:val="00D9392F"/>
    <w:rsid w:val="00D9427C"/>
    <w:rsid w:val="00DA2679"/>
    <w:rsid w:val="00DA3C3D"/>
    <w:rsid w:val="00DA41F5"/>
    <w:rsid w:val="00DB076B"/>
    <w:rsid w:val="00DB7E1B"/>
    <w:rsid w:val="00DC1D81"/>
    <w:rsid w:val="00DC6FED"/>
    <w:rsid w:val="00DD0C4A"/>
    <w:rsid w:val="00DD274C"/>
    <w:rsid w:val="00DE7D30"/>
    <w:rsid w:val="00E03C32"/>
    <w:rsid w:val="00E302BA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9798A"/>
    <w:rsid w:val="00EA0BA2"/>
    <w:rsid w:val="00EA2839"/>
    <w:rsid w:val="00EB3E91"/>
    <w:rsid w:val="00EB6E15"/>
    <w:rsid w:val="00EC6894"/>
    <w:rsid w:val="00ED6B12"/>
    <w:rsid w:val="00ED7400"/>
    <w:rsid w:val="00EE6EB9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66490"/>
    <w:rsid w:val="00F73CF2"/>
    <w:rsid w:val="00F80C14"/>
    <w:rsid w:val="00F96F54"/>
    <w:rsid w:val="00F978B8"/>
    <w:rsid w:val="00FA6528"/>
    <w:rsid w:val="00FB0D50"/>
    <w:rsid w:val="00FB255B"/>
    <w:rsid w:val="00FB3DE3"/>
    <w:rsid w:val="00FB5BBE"/>
    <w:rsid w:val="00FC2E17"/>
    <w:rsid w:val="00FC432A"/>
    <w:rsid w:val="00FC6387"/>
    <w:rsid w:val="00FC6802"/>
    <w:rsid w:val="00FD53AB"/>
    <w:rsid w:val="00FD70A7"/>
    <w:rsid w:val="00FE0804"/>
    <w:rsid w:val="00FF09A0"/>
    <w:rsid w:val="00FF3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engineering-research-perspectives-on-recent-advance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2042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Editor-24</cp:lastModifiedBy>
  <cp:revision>16</cp:revision>
  <dcterms:created xsi:type="dcterms:W3CDTF">2025-01-06T11:26:00Z</dcterms:created>
  <dcterms:modified xsi:type="dcterms:W3CDTF">2025-02-20T07:20:00Z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