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DF4186" w14:paraId="1643A4CA" w14:textId="77777777" w:rsidTr="004847FF">
        <w:trPr>
          <w:trHeight w:val="450"/>
        </w:trPr>
        <w:tc>
          <w:tcPr>
            <w:tcW w:w="5000" w:type="pct"/>
            <w:gridSpan w:val="2"/>
            <w:tcBorders>
              <w:top w:val="nil"/>
              <w:left w:val="nil"/>
              <w:right w:val="nil"/>
            </w:tcBorders>
          </w:tcPr>
          <w:p w14:paraId="4C55E51F" w14:textId="77777777" w:rsidR="00602F7D" w:rsidRPr="00DF4186" w:rsidRDefault="00602F7D" w:rsidP="00F2643C">
            <w:pPr>
              <w:pStyle w:val="Heading2"/>
              <w:jc w:val="left"/>
              <w:rPr>
                <w:rFonts w:ascii="Arial" w:hAnsi="Arial" w:cs="Arial"/>
                <w:b w:val="0"/>
                <w:bCs w:val="0"/>
                <w:lang w:val="en-US"/>
              </w:rPr>
            </w:pPr>
          </w:p>
        </w:tc>
      </w:tr>
      <w:tr w:rsidR="0000007A" w:rsidRPr="00DF4186" w14:paraId="127EAD7E" w14:textId="77777777" w:rsidTr="007D1778">
        <w:trPr>
          <w:trHeight w:val="413"/>
        </w:trPr>
        <w:tc>
          <w:tcPr>
            <w:tcW w:w="1268" w:type="pct"/>
          </w:tcPr>
          <w:p w14:paraId="3C159AA5" w14:textId="77777777" w:rsidR="0000007A" w:rsidRPr="00DF4186" w:rsidRDefault="00D27A79" w:rsidP="00696CAD">
            <w:pPr>
              <w:pStyle w:val="BodyText"/>
              <w:ind w:left="90"/>
              <w:jc w:val="left"/>
              <w:rPr>
                <w:rFonts w:ascii="Arial" w:hAnsi="Arial" w:cs="Arial"/>
                <w:bCs/>
                <w:sz w:val="20"/>
                <w:szCs w:val="20"/>
                <w:lang w:val="en-GB"/>
              </w:rPr>
            </w:pPr>
            <w:r w:rsidRPr="00DF4186">
              <w:rPr>
                <w:rFonts w:ascii="Arial" w:hAnsi="Arial" w:cs="Arial"/>
                <w:bCs/>
                <w:sz w:val="20"/>
                <w:szCs w:val="20"/>
                <w:lang w:val="en-GB"/>
              </w:rPr>
              <w:t xml:space="preserve">Book </w:t>
            </w:r>
            <w:r w:rsidR="0000007A" w:rsidRPr="00DF4186">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3D205C5B" w:rsidR="0000007A" w:rsidRPr="00DF4186" w:rsidRDefault="00C47E27" w:rsidP="00054BC4">
            <w:pPr>
              <w:pStyle w:val="NormalWeb"/>
              <w:rPr>
                <w:rFonts w:ascii="Arial" w:hAnsi="Arial" w:cs="Arial"/>
                <w:b/>
                <w:bCs/>
                <w:sz w:val="20"/>
                <w:szCs w:val="20"/>
                <w:u w:val="single"/>
              </w:rPr>
            </w:pPr>
            <w:hyperlink r:id="rId7" w:history="1">
              <w:r w:rsidRPr="00DF4186">
                <w:rPr>
                  <w:rStyle w:val="Hyperlink"/>
                  <w:rFonts w:ascii="Arial" w:hAnsi="Arial" w:cs="Arial"/>
                  <w:b/>
                  <w:bCs/>
                  <w:sz w:val="20"/>
                  <w:szCs w:val="20"/>
                </w:rPr>
                <w:t>An Overview of Literature, Language and Education Research</w:t>
              </w:r>
            </w:hyperlink>
          </w:p>
        </w:tc>
      </w:tr>
      <w:tr w:rsidR="0000007A" w:rsidRPr="00DF4186" w14:paraId="73C90375" w14:textId="77777777" w:rsidTr="007D1778">
        <w:trPr>
          <w:trHeight w:val="290"/>
        </w:trPr>
        <w:tc>
          <w:tcPr>
            <w:tcW w:w="1268" w:type="pct"/>
          </w:tcPr>
          <w:p w14:paraId="20D28135" w14:textId="77777777" w:rsidR="0000007A" w:rsidRPr="00DF4186" w:rsidRDefault="0000007A" w:rsidP="00696CAD">
            <w:pPr>
              <w:pStyle w:val="BodyText"/>
              <w:ind w:left="90"/>
              <w:jc w:val="left"/>
              <w:rPr>
                <w:rFonts w:ascii="Arial" w:hAnsi="Arial" w:cs="Arial"/>
                <w:bCs/>
                <w:sz w:val="20"/>
                <w:szCs w:val="20"/>
                <w:lang w:val="en-GB"/>
              </w:rPr>
            </w:pPr>
            <w:r w:rsidRPr="00DF4186">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0C06BDA" w:rsidR="0000007A" w:rsidRPr="00DF4186" w:rsidRDefault="00E72A8E" w:rsidP="00F3669D">
            <w:pPr>
              <w:pStyle w:val="NormalWeb"/>
              <w:spacing w:before="0" w:beforeAutospacing="0" w:after="0" w:afterAutospacing="0"/>
              <w:rPr>
                <w:rFonts w:ascii="Arial" w:hAnsi="Arial" w:cs="Arial"/>
                <w:b/>
                <w:bCs/>
                <w:sz w:val="20"/>
                <w:szCs w:val="20"/>
                <w:highlight w:val="yellow"/>
                <w:lang w:val="en-GB"/>
              </w:rPr>
            </w:pPr>
            <w:r w:rsidRPr="00DF4186">
              <w:rPr>
                <w:rFonts w:ascii="Arial" w:hAnsi="Arial" w:cs="Arial"/>
                <w:b/>
                <w:bCs/>
                <w:sz w:val="20"/>
                <w:szCs w:val="20"/>
                <w:lang w:val="en-GB"/>
              </w:rPr>
              <w:t>Ms_BP</w:t>
            </w:r>
            <w:r w:rsidR="00FC432A" w:rsidRPr="00DF4186">
              <w:rPr>
                <w:rFonts w:ascii="Arial" w:hAnsi="Arial" w:cs="Arial"/>
                <w:b/>
                <w:bCs/>
                <w:sz w:val="20"/>
                <w:szCs w:val="20"/>
                <w:lang w:val="en-GB"/>
              </w:rPr>
              <w:t>R</w:t>
            </w:r>
            <w:r w:rsidRPr="00DF4186">
              <w:rPr>
                <w:rFonts w:ascii="Arial" w:hAnsi="Arial" w:cs="Arial"/>
                <w:b/>
                <w:bCs/>
                <w:sz w:val="20"/>
                <w:szCs w:val="20"/>
                <w:lang w:val="en-GB"/>
              </w:rPr>
              <w:t>_</w:t>
            </w:r>
            <w:r w:rsidR="00C47E27" w:rsidRPr="00DF4186">
              <w:rPr>
                <w:rFonts w:ascii="Arial" w:hAnsi="Arial" w:cs="Arial"/>
                <w:b/>
                <w:bCs/>
                <w:sz w:val="20"/>
                <w:szCs w:val="20"/>
                <w:lang w:val="en-GB"/>
              </w:rPr>
              <w:t>4312</w:t>
            </w:r>
          </w:p>
        </w:tc>
      </w:tr>
      <w:tr w:rsidR="0000007A" w:rsidRPr="00DF4186" w14:paraId="05B60576" w14:textId="77777777" w:rsidTr="007D1778">
        <w:trPr>
          <w:trHeight w:val="331"/>
        </w:trPr>
        <w:tc>
          <w:tcPr>
            <w:tcW w:w="1268" w:type="pct"/>
          </w:tcPr>
          <w:p w14:paraId="0196A627" w14:textId="77777777" w:rsidR="0000007A" w:rsidRPr="00DF4186" w:rsidRDefault="0000007A" w:rsidP="00696CAD">
            <w:pPr>
              <w:pStyle w:val="BodyText"/>
              <w:ind w:left="90"/>
              <w:jc w:val="left"/>
              <w:rPr>
                <w:rFonts w:ascii="Arial" w:hAnsi="Arial" w:cs="Arial"/>
                <w:bCs/>
                <w:sz w:val="20"/>
                <w:szCs w:val="20"/>
                <w:lang w:val="en-GB"/>
              </w:rPr>
            </w:pPr>
            <w:r w:rsidRPr="00DF4186">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53D08796" w:rsidR="0000007A" w:rsidRPr="00DF4186" w:rsidRDefault="00C47E27" w:rsidP="000450FC">
            <w:pPr>
              <w:pStyle w:val="NormalWeb"/>
              <w:spacing w:before="0" w:beforeAutospacing="0" w:after="0" w:afterAutospacing="0"/>
              <w:rPr>
                <w:rFonts w:ascii="Arial" w:hAnsi="Arial" w:cs="Arial"/>
                <w:b/>
                <w:sz w:val="20"/>
                <w:szCs w:val="20"/>
                <w:highlight w:val="yellow"/>
                <w:lang w:val="en-GB"/>
              </w:rPr>
            </w:pPr>
            <w:r w:rsidRPr="00DF4186">
              <w:rPr>
                <w:rFonts w:ascii="Arial" w:hAnsi="Arial" w:cs="Arial"/>
                <w:b/>
                <w:sz w:val="20"/>
                <w:szCs w:val="20"/>
                <w:lang w:val="en-GB"/>
              </w:rPr>
              <w:t>Taking an Innovative Education Approach in a Computing Course</w:t>
            </w:r>
          </w:p>
        </w:tc>
      </w:tr>
      <w:tr w:rsidR="00CF0BBB" w:rsidRPr="00DF4186" w14:paraId="6D508B1C" w14:textId="77777777" w:rsidTr="007D1778">
        <w:trPr>
          <w:trHeight w:val="332"/>
        </w:trPr>
        <w:tc>
          <w:tcPr>
            <w:tcW w:w="1268" w:type="pct"/>
          </w:tcPr>
          <w:p w14:paraId="32FC28F7" w14:textId="77777777" w:rsidR="00CF0BBB" w:rsidRPr="00DF4186" w:rsidRDefault="00CF0BBB" w:rsidP="00696CAD">
            <w:pPr>
              <w:pStyle w:val="BodyText"/>
              <w:ind w:left="90"/>
              <w:jc w:val="left"/>
              <w:rPr>
                <w:rFonts w:ascii="Arial" w:hAnsi="Arial" w:cs="Arial"/>
                <w:bCs/>
                <w:sz w:val="20"/>
                <w:szCs w:val="20"/>
                <w:lang w:val="en-GB"/>
              </w:rPr>
            </w:pPr>
            <w:r w:rsidRPr="00DF4186">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4273604A" w:rsidR="00CF0BBB" w:rsidRPr="00DF4186" w:rsidRDefault="00C47E27" w:rsidP="000450FC">
            <w:pPr>
              <w:pStyle w:val="NormalWeb"/>
              <w:spacing w:before="0" w:beforeAutospacing="0" w:after="0" w:afterAutospacing="0"/>
              <w:rPr>
                <w:rFonts w:ascii="Arial" w:hAnsi="Arial" w:cs="Arial"/>
                <w:b/>
                <w:sz w:val="20"/>
                <w:szCs w:val="20"/>
                <w:lang w:val="en-GB"/>
              </w:rPr>
            </w:pPr>
            <w:r w:rsidRPr="00DF4186">
              <w:rPr>
                <w:rFonts w:ascii="Arial" w:hAnsi="Arial" w:cs="Arial"/>
                <w:b/>
                <w:sz w:val="20"/>
                <w:szCs w:val="20"/>
                <w:lang w:val="en-GB"/>
              </w:rPr>
              <w:t>Book Chapter</w:t>
            </w:r>
          </w:p>
        </w:tc>
      </w:tr>
    </w:tbl>
    <w:p w14:paraId="45F5983C" w14:textId="77777777" w:rsidR="00037D52" w:rsidRPr="00DF4186" w:rsidRDefault="00037D52" w:rsidP="0000007A">
      <w:pPr>
        <w:pStyle w:val="BodyText"/>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249"/>
        <w:gridCol w:w="6413"/>
      </w:tblGrid>
      <w:tr w:rsidR="00F1171E" w:rsidRPr="00DF4186" w14:paraId="71A94C1F" w14:textId="77777777" w:rsidTr="007D1778">
        <w:tc>
          <w:tcPr>
            <w:tcW w:w="5000" w:type="pct"/>
            <w:gridSpan w:val="3"/>
            <w:tcBorders>
              <w:top w:val="nil"/>
              <w:left w:val="nil"/>
              <w:right w:val="nil"/>
            </w:tcBorders>
            <w:noWrap/>
          </w:tcPr>
          <w:p w14:paraId="0BC15285" w14:textId="75BEB51F" w:rsidR="00F1171E" w:rsidRPr="00DF4186" w:rsidRDefault="00F1171E" w:rsidP="007222C8">
            <w:pPr>
              <w:pStyle w:val="Heading2"/>
              <w:jc w:val="left"/>
              <w:rPr>
                <w:rFonts w:ascii="Arial" w:hAnsi="Arial" w:cs="Arial"/>
                <w:lang w:val="en-GB"/>
              </w:rPr>
            </w:pPr>
            <w:r w:rsidRPr="00DF4186">
              <w:rPr>
                <w:rFonts w:ascii="Arial" w:hAnsi="Arial" w:cs="Arial"/>
                <w:highlight w:val="yellow"/>
                <w:lang w:val="en-GB"/>
              </w:rPr>
              <w:t>PART  1:</w:t>
            </w:r>
            <w:r w:rsidRPr="00DF4186">
              <w:rPr>
                <w:rFonts w:ascii="Arial" w:hAnsi="Arial" w:cs="Arial"/>
                <w:lang w:val="en-GB"/>
              </w:rPr>
              <w:t xml:space="preserve"> Comments</w:t>
            </w:r>
          </w:p>
          <w:p w14:paraId="1287753C" w14:textId="77777777" w:rsidR="00F1171E" w:rsidRPr="00DF4186" w:rsidRDefault="00F1171E" w:rsidP="007222C8">
            <w:pPr>
              <w:rPr>
                <w:rFonts w:ascii="Arial" w:hAnsi="Arial" w:cs="Arial"/>
                <w:sz w:val="20"/>
                <w:szCs w:val="20"/>
                <w:lang w:val="en-GB"/>
              </w:rPr>
            </w:pPr>
          </w:p>
        </w:tc>
      </w:tr>
      <w:tr w:rsidR="00F1171E" w:rsidRPr="00DF4186" w14:paraId="5EA12279" w14:textId="77777777" w:rsidTr="007D1778">
        <w:tc>
          <w:tcPr>
            <w:tcW w:w="1266" w:type="pct"/>
            <w:noWrap/>
          </w:tcPr>
          <w:p w14:paraId="7AE9682F" w14:textId="77777777" w:rsidR="00F1171E" w:rsidRPr="00DF4186" w:rsidRDefault="00F1171E" w:rsidP="007222C8">
            <w:pPr>
              <w:pStyle w:val="Heading2"/>
              <w:jc w:val="left"/>
              <w:rPr>
                <w:rFonts w:ascii="Arial" w:hAnsi="Arial" w:cs="Arial"/>
                <w:lang w:val="en-GB"/>
              </w:rPr>
            </w:pPr>
          </w:p>
        </w:tc>
        <w:tc>
          <w:tcPr>
            <w:tcW w:w="2205" w:type="pct"/>
          </w:tcPr>
          <w:p w14:paraId="674EDCCA" w14:textId="77777777" w:rsidR="00F1171E" w:rsidRPr="00DF4186" w:rsidRDefault="00F1171E" w:rsidP="007222C8">
            <w:pPr>
              <w:pStyle w:val="Heading2"/>
              <w:jc w:val="left"/>
              <w:rPr>
                <w:rFonts w:ascii="Arial" w:hAnsi="Arial" w:cs="Arial"/>
                <w:lang w:val="en-GB"/>
              </w:rPr>
            </w:pPr>
            <w:r w:rsidRPr="00DF4186">
              <w:rPr>
                <w:rFonts w:ascii="Arial" w:hAnsi="Arial" w:cs="Arial"/>
                <w:lang w:val="en-GB"/>
              </w:rPr>
              <w:t>Reviewer’s comment</w:t>
            </w:r>
          </w:p>
        </w:tc>
        <w:tc>
          <w:tcPr>
            <w:tcW w:w="1529" w:type="pct"/>
          </w:tcPr>
          <w:p w14:paraId="57792C30" w14:textId="77777777" w:rsidR="00F1171E" w:rsidRPr="00DF4186" w:rsidRDefault="00F1171E" w:rsidP="007222C8">
            <w:pPr>
              <w:pStyle w:val="Heading2"/>
              <w:jc w:val="left"/>
              <w:rPr>
                <w:rFonts w:ascii="Arial" w:hAnsi="Arial" w:cs="Arial"/>
                <w:b w:val="0"/>
                <w:lang w:val="en-GB"/>
              </w:rPr>
            </w:pPr>
            <w:r w:rsidRPr="00DF4186">
              <w:rPr>
                <w:rFonts w:ascii="Arial" w:hAnsi="Arial" w:cs="Arial"/>
                <w:lang w:val="en-GB"/>
              </w:rPr>
              <w:t>Author’s Feedback</w:t>
            </w:r>
            <w:r w:rsidRPr="00DF4186">
              <w:rPr>
                <w:rFonts w:ascii="Arial" w:hAnsi="Arial" w:cs="Arial"/>
                <w:b w:val="0"/>
                <w:lang w:val="en-GB"/>
              </w:rPr>
              <w:t xml:space="preserve"> </w:t>
            </w:r>
            <w:r w:rsidRPr="00DF4186">
              <w:rPr>
                <w:rFonts w:ascii="Arial" w:hAnsi="Arial" w:cs="Arial"/>
                <w:b w:val="0"/>
                <w:i/>
                <w:lang w:val="en-GB"/>
              </w:rPr>
              <w:t>(Please correct the manuscript and highlight that part in the manuscript. It is mandatory that authors should write his/her feedback here)</w:t>
            </w:r>
          </w:p>
        </w:tc>
      </w:tr>
      <w:tr w:rsidR="00F1171E" w:rsidRPr="00DF4186" w14:paraId="5C0AB4EC" w14:textId="77777777" w:rsidTr="007D1778">
        <w:trPr>
          <w:trHeight w:val="1264"/>
        </w:trPr>
        <w:tc>
          <w:tcPr>
            <w:tcW w:w="1266" w:type="pct"/>
            <w:noWrap/>
          </w:tcPr>
          <w:p w14:paraId="66B47184" w14:textId="48030299" w:rsidR="00F1171E" w:rsidRPr="00DF4186" w:rsidRDefault="00F1171E" w:rsidP="007222C8">
            <w:pPr>
              <w:ind w:left="360"/>
              <w:rPr>
                <w:rFonts w:ascii="Arial" w:hAnsi="Arial" w:cs="Arial"/>
                <w:b/>
                <w:bCs/>
                <w:sz w:val="20"/>
                <w:szCs w:val="20"/>
                <w:lang w:val="en-GB"/>
              </w:rPr>
            </w:pPr>
            <w:r w:rsidRPr="00DF418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F4186" w:rsidRDefault="00F1171E" w:rsidP="007222C8">
            <w:pPr>
              <w:ind w:left="360"/>
              <w:rPr>
                <w:rFonts w:ascii="Arial" w:eastAsia="MS Mincho" w:hAnsi="Arial" w:cs="Arial"/>
                <w:b/>
                <w:bCs/>
                <w:sz w:val="20"/>
                <w:szCs w:val="20"/>
                <w:lang w:val="en-GB"/>
              </w:rPr>
            </w:pPr>
          </w:p>
        </w:tc>
        <w:tc>
          <w:tcPr>
            <w:tcW w:w="2205" w:type="pct"/>
          </w:tcPr>
          <w:p w14:paraId="7DBC9196" w14:textId="36EE4F41" w:rsidR="00F1171E" w:rsidRPr="00DF4186" w:rsidRDefault="009D390E" w:rsidP="007222C8">
            <w:pPr>
              <w:pStyle w:val="ListParagraph"/>
              <w:ind w:left="0"/>
              <w:rPr>
                <w:rFonts w:ascii="Arial" w:hAnsi="Arial" w:cs="Arial"/>
                <w:sz w:val="20"/>
                <w:szCs w:val="20"/>
                <w:lang w:val="en-GB"/>
              </w:rPr>
            </w:pPr>
            <w:r w:rsidRPr="00DF4186">
              <w:rPr>
                <w:rFonts w:ascii="Arial" w:hAnsi="Arial" w:cs="Arial"/>
                <w:sz w:val="20"/>
                <w:szCs w:val="20"/>
                <w:lang w:val="en-GB"/>
              </w:rPr>
              <w:t>This manuscript addresses the important topic of innovative teaching approaches in computer science education. It provides a comparative analysis of traditional and innovative methods, offering insights into their relative effectiveness. The study's focus on practical implementation and quantitative outcomes could be valuable for educators seeking to improve their teaching practices. However, the limited scope and depth of analysis somewhat restrict its overall importance to the scientific community.</w:t>
            </w:r>
          </w:p>
        </w:tc>
        <w:tc>
          <w:tcPr>
            <w:tcW w:w="1529" w:type="pct"/>
          </w:tcPr>
          <w:p w14:paraId="462A339C" w14:textId="77777777" w:rsidR="00F1171E" w:rsidRPr="00DF4186" w:rsidRDefault="00F1171E" w:rsidP="007222C8">
            <w:pPr>
              <w:pStyle w:val="Heading2"/>
              <w:jc w:val="left"/>
              <w:rPr>
                <w:rFonts w:ascii="Arial" w:hAnsi="Arial" w:cs="Arial"/>
                <w:b w:val="0"/>
                <w:lang w:val="en-GB"/>
              </w:rPr>
            </w:pPr>
          </w:p>
        </w:tc>
      </w:tr>
      <w:tr w:rsidR="00F1171E" w:rsidRPr="00DF4186" w14:paraId="0D8B5B2C" w14:textId="77777777" w:rsidTr="007D1778">
        <w:trPr>
          <w:trHeight w:val="1262"/>
        </w:trPr>
        <w:tc>
          <w:tcPr>
            <w:tcW w:w="1266" w:type="pct"/>
            <w:noWrap/>
          </w:tcPr>
          <w:p w14:paraId="21CBA5FE" w14:textId="77777777" w:rsidR="00F1171E" w:rsidRPr="00DF4186" w:rsidRDefault="00F1171E" w:rsidP="007222C8">
            <w:pPr>
              <w:ind w:left="360"/>
              <w:rPr>
                <w:rFonts w:ascii="Arial" w:hAnsi="Arial" w:cs="Arial"/>
                <w:b/>
                <w:bCs/>
                <w:sz w:val="20"/>
                <w:szCs w:val="20"/>
                <w:lang w:val="en-GB"/>
              </w:rPr>
            </w:pPr>
            <w:r w:rsidRPr="00DF4186">
              <w:rPr>
                <w:rFonts w:ascii="Arial" w:hAnsi="Arial" w:cs="Arial"/>
                <w:b/>
                <w:bCs/>
                <w:sz w:val="20"/>
                <w:szCs w:val="20"/>
                <w:lang w:val="en-GB"/>
              </w:rPr>
              <w:t>Is the title of the article suitable?</w:t>
            </w:r>
          </w:p>
          <w:p w14:paraId="1CABB61A" w14:textId="77777777" w:rsidR="00F1171E" w:rsidRPr="00DF4186" w:rsidRDefault="00F1171E" w:rsidP="007222C8">
            <w:pPr>
              <w:ind w:left="360"/>
              <w:rPr>
                <w:rFonts w:ascii="Arial" w:hAnsi="Arial" w:cs="Arial"/>
                <w:b/>
                <w:bCs/>
                <w:sz w:val="20"/>
                <w:szCs w:val="20"/>
                <w:lang w:val="en-GB"/>
              </w:rPr>
            </w:pPr>
            <w:r w:rsidRPr="00DF4186">
              <w:rPr>
                <w:rFonts w:ascii="Arial" w:hAnsi="Arial" w:cs="Arial"/>
                <w:b/>
                <w:bCs/>
                <w:sz w:val="20"/>
                <w:szCs w:val="20"/>
                <w:lang w:val="en-GB"/>
              </w:rPr>
              <w:t>(If not please suggest an alternative title)</w:t>
            </w:r>
          </w:p>
          <w:p w14:paraId="0275B919" w14:textId="77777777" w:rsidR="00F1171E" w:rsidRPr="00DF4186" w:rsidRDefault="00F1171E" w:rsidP="007222C8">
            <w:pPr>
              <w:pStyle w:val="Heading2"/>
              <w:jc w:val="left"/>
              <w:rPr>
                <w:rFonts w:ascii="Arial" w:hAnsi="Arial" w:cs="Arial"/>
                <w:u w:val="single"/>
                <w:lang w:val="en-GB"/>
              </w:rPr>
            </w:pPr>
          </w:p>
        </w:tc>
        <w:tc>
          <w:tcPr>
            <w:tcW w:w="2205" w:type="pct"/>
          </w:tcPr>
          <w:p w14:paraId="710ED6E1" w14:textId="39B7385B" w:rsidR="009D390E" w:rsidRPr="00DF4186" w:rsidRDefault="009D390E" w:rsidP="009D390E">
            <w:pPr>
              <w:rPr>
                <w:rFonts w:ascii="Arial" w:hAnsi="Arial" w:cs="Arial"/>
                <w:sz w:val="20"/>
                <w:szCs w:val="20"/>
                <w:lang w:val="en-GB"/>
              </w:rPr>
            </w:pPr>
            <w:r w:rsidRPr="00DF4186">
              <w:rPr>
                <w:rFonts w:ascii="Arial" w:hAnsi="Arial" w:cs="Arial"/>
                <w:sz w:val="20"/>
                <w:szCs w:val="20"/>
                <w:lang w:val="en-GB"/>
              </w:rPr>
              <w:t>The title “Taking an Innovative Education Approach in a Computing Course” is somewhat vague and does not fully capture the comparative nature of the study.</w:t>
            </w:r>
          </w:p>
          <w:p w14:paraId="61567B42" w14:textId="77777777" w:rsidR="009D390E" w:rsidRPr="00DF4186" w:rsidRDefault="009D390E" w:rsidP="009D390E">
            <w:pPr>
              <w:rPr>
                <w:rFonts w:ascii="Arial" w:hAnsi="Arial" w:cs="Arial"/>
                <w:sz w:val="20"/>
                <w:szCs w:val="20"/>
                <w:lang w:val="en-GB"/>
              </w:rPr>
            </w:pPr>
            <w:r w:rsidRPr="00DF4186">
              <w:rPr>
                <w:rFonts w:ascii="Arial" w:hAnsi="Arial" w:cs="Arial"/>
                <w:sz w:val="20"/>
                <w:szCs w:val="20"/>
                <w:lang w:val="en-GB"/>
              </w:rPr>
              <w:t>Suggestion:</w:t>
            </w:r>
          </w:p>
          <w:p w14:paraId="794AA9A7" w14:textId="0D5A8959" w:rsidR="00F1171E" w:rsidRPr="00DF4186" w:rsidRDefault="009D390E" w:rsidP="009D390E">
            <w:pPr>
              <w:rPr>
                <w:rFonts w:ascii="Arial" w:hAnsi="Arial" w:cs="Arial"/>
                <w:sz w:val="20"/>
                <w:szCs w:val="20"/>
                <w:lang w:val="en-GB"/>
              </w:rPr>
            </w:pPr>
            <w:r w:rsidRPr="00DF4186">
              <w:rPr>
                <w:rFonts w:ascii="Arial" w:hAnsi="Arial" w:cs="Arial"/>
                <w:sz w:val="20"/>
                <w:szCs w:val="20"/>
                <w:lang w:val="en-GB"/>
              </w:rPr>
              <w:t>Consider a more specific title that reflects the comparative aspect, such as “Comparing Traditional and Innovative Education Approaches in an Introductory Computer Science Course: A Case Study”</w:t>
            </w:r>
          </w:p>
        </w:tc>
        <w:tc>
          <w:tcPr>
            <w:tcW w:w="1529" w:type="pct"/>
          </w:tcPr>
          <w:p w14:paraId="405B6701" w14:textId="77777777" w:rsidR="00F1171E" w:rsidRPr="00DF4186" w:rsidRDefault="00F1171E" w:rsidP="007222C8">
            <w:pPr>
              <w:pStyle w:val="Heading2"/>
              <w:jc w:val="left"/>
              <w:rPr>
                <w:rFonts w:ascii="Arial" w:hAnsi="Arial" w:cs="Arial"/>
                <w:b w:val="0"/>
                <w:lang w:val="en-GB"/>
              </w:rPr>
            </w:pPr>
          </w:p>
        </w:tc>
      </w:tr>
      <w:tr w:rsidR="00F1171E" w:rsidRPr="00DF4186" w14:paraId="5604762A" w14:textId="77777777" w:rsidTr="007D1778">
        <w:trPr>
          <w:trHeight w:val="1262"/>
        </w:trPr>
        <w:tc>
          <w:tcPr>
            <w:tcW w:w="1266" w:type="pct"/>
            <w:noWrap/>
          </w:tcPr>
          <w:p w14:paraId="3635573D" w14:textId="77777777" w:rsidR="00F1171E" w:rsidRPr="00DF4186" w:rsidRDefault="00F1171E" w:rsidP="007222C8">
            <w:pPr>
              <w:pStyle w:val="Heading2"/>
              <w:ind w:left="360"/>
              <w:jc w:val="left"/>
              <w:rPr>
                <w:rFonts w:ascii="Arial" w:hAnsi="Arial" w:cs="Arial"/>
                <w:lang w:val="en-GB"/>
              </w:rPr>
            </w:pPr>
            <w:r w:rsidRPr="00DF418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F4186" w:rsidRDefault="00F1171E" w:rsidP="007222C8">
            <w:pPr>
              <w:pStyle w:val="Heading2"/>
              <w:jc w:val="left"/>
              <w:rPr>
                <w:rFonts w:ascii="Arial" w:hAnsi="Arial" w:cs="Arial"/>
                <w:u w:val="single"/>
                <w:lang w:val="en-GB"/>
              </w:rPr>
            </w:pPr>
          </w:p>
        </w:tc>
        <w:tc>
          <w:tcPr>
            <w:tcW w:w="2205" w:type="pct"/>
          </w:tcPr>
          <w:p w14:paraId="25AAACE2" w14:textId="77777777" w:rsidR="009D390E" w:rsidRPr="00DF4186" w:rsidRDefault="009D390E" w:rsidP="009D390E">
            <w:pPr>
              <w:rPr>
                <w:rFonts w:ascii="Arial" w:hAnsi="Arial" w:cs="Arial"/>
                <w:sz w:val="20"/>
                <w:szCs w:val="20"/>
                <w:lang w:val="en-GB"/>
              </w:rPr>
            </w:pPr>
            <w:r w:rsidRPr="00DF4186">
              <w:rPr>
                <w:rFonts w:ascii="Arial" w:hAnsi="Arial" w:cs="Arial"/>
                <w:sz w:val="20"/>
                <w:szCs w:val="20"/>
                <w:lang w:val="en-GB"/>
              </w:rPr>
              <w:t>The abstract provides a general overview but lacks some key information:</w:t>
            </w:r>
          </w:p>
          <w:p w14:paraId="1FB72ACD" w14:textId="77777777" w:rsidR="009D390E" w:rsidRPr="00DF4186" w:rsidRDefault="009D390E" w:rsidP="009D390E">
            <w:pPr>
              <w:pStyle w:val="ListParagraph"/>
              <w:numPr>
                <w:ilvl w:val="0"/>
                <w:numId w:val="11"/>
              </w:numPr>
              <w:rPr>
                <w:rFonts w:ascii="Arial" w:hAnsi="Arial" w:cs="Arial"/>
                <w:sz w:val="20"/>
                <w:szCs w:val="20"/>
                <w:lang w:val="en-GB"/>
              </w:rPr>
            </w:pPr>
            <w:r w:rsidRPr="00DF4186">
              <w:rPr>
                <w:rFonts w:ascii="Arial" w:hAnsi="Arial" w:cs="Arial"/>
                <w:sz w:val="20"/>
                <w:szCs w:val="20"/>
                <w:lang w:val="en-GB"/>
              </w:rPr>
              <w:t>It does not clearly state the research questions or hypotheses.</w:t>
            </w:r>
          </w:p>
          <w:p w14:paraId="50F1C600" w14:textId="77777777" w:rsidR="009D390E" w:rsidRPr="00DF4186" w:rsidRDefault="009D390E" w:rsidP="009D390E">
            <w:pPr>
              <w:pStyle w:val="ListParagraph"/>
              <w:numPr>
                <w:ilvl w:val="0"/>
                <w:numId w:val="11"/>
              </w:numPr>
              <w:rPr>
                <w:rFonts w:ascii="Arial" w:hAnsi="Arial" w:cs="Arial"/>
                <w:sz w:val="20"/>
                <w:szCs w:val="20"/>
                <w:lang w:val="en-GB"/>
              </w:rPr>
            </w:pPr>
            <w:r w:rsidRPr="00DF4186">
              <w:rPr>
                <w:rFonts w:ascii="Arial" w:hAnsi="Arial" w:cs="Arial"/>
                <w:sz w:val="20"/>
                <w:szCs w:val="20"/>
                <w:lang w:val="en-GB"/>
              </w:rPr>
              <w:t>The specific innovative approaches used are not mentioned.</w:t>
            </w:r>
          </w:p>
          <w:p w14:paraId="6645CB6F" w14:textId="77777777" w:rsidR="009D390E" w:rsidRPr="00DF4186" w:rsidRDefault="009D390E" w:rsidP="009D390E">
            <w:pPr>
              <w:pStyle w:val="ListParagraph"/>
              <w:numPr>
                <w:ilvl w:val="0"/>
                <w:numId w:val="11"/>
              </w:numPr>
              <w:rPr>
                <w:rFonts w:ascii="Arial" w:hAnsi="Arial" w:cs="Arial"/>
                <w:sz w:val="20"/>
                <w:szCs w:val="20"/>
                <w:lang w:val="en-GB"/>
              </w:rPr>
            </w:pPr>
            <w:r w:rsidRPr="00DF4186">
              <w:rPr>
                <w:rFonts w:ascii="Arial" w:hAnsi="Arial" w:cs="Arial"/>
                <w:sz w:val="20"/>
                <w:szCs w:val="20"/>
                <w:lang w:val="en-GB"/>
              </w:rPr>
              <w:t>The statistical significance of the results is not addressed.</w:t>
            </w:r>
          </w:p>
          <w:p w14:paraId="1E9A4E92" w14:textId="77777777" w:rsidR="009D390E" w:rsidRPr="00DF4186" w:rsidRDefault="009D390E" w:rsidP="009D390E">
            <w:pPr>
              <w:rPr>
                <w:rFonts w:ascii="Arial" w:hAnsi="Arial" w:cs="Arial"/>
                <w:sz w:val="20"/>
                <w:szCs w:val="20"/>
                <w:lang w:val="en-GB"/>
              </w:rPr>
            </w:pPr>
            <w:r w:rsidRPr="00DF4186">
              <w:rPr>
                <w:rFonts w:ascii="Arial" w:hAnsi="Arial" w:cs="Arial"/>
                <w:sz w:val="20"/>
                <w:szCs w:val="20"/>
                <w:lang w:val="en-GB"/>
              </w:rPr>
              <w:t>Suggestions:</w:t>
            </w:r>
          </w:p>
          <w:p w14:paraId="20C50A70" w14:textId="77777777" w:rsidR="009D390E" w:rsidRPr="00DF4186" w:rsidRDefault="009D390E" w:rsidP="009D390E">
            <w:pPr>
              <w:pStyle w:val="ListParagraph"/>
              <w:numPr>
                <w:ilvl w:val="0"/>
                <w:numId w:val="12"/>
              </w:numPr>
              <w:rPr>
                <w:rFonts w:ascii="Arial" w:hAnsi="Arial" w:cs="Arial"/>
                <w:sz w:val="20"/>
                <w:szCs w:val="20"/>
                <w:lang w:val="en-GB"/>
              </w:rPr>
            </w:pPr>
            <w:r w:rsidRPr="00DF4186">
              <w:rPr>
                <w:rFonts w:ascii="Arial" w:hAnsi="Arial" w:cs="Arial"/>
                <w:sz w:val="20"/>
                <w:szCs w:val="20"/>
                <w:lang w:val="en-GB"/>
              </w:rPr>
              <w:t>Include clear research questions or hypotheses.</w:t>
            </w:r>
          </w:p>
          <w:p w14:paraId="422E2488" w14:textId="77777777" w:rsidR="009D390E" w:rsidRPr="00DF4186" w:rsidRDefault="009D390E" w:rsidP="009D390E">
            <w:pPr>
              <w:pStyle w:val="ListParagraph"/>
              <w:numPr>
                <w:ilvl w:val="0"/>
                <w:numId w:val="12"/>
              </w:numPr>
              <w:rPr>
                <w:rFonts w:ascii="Arial" w:hAnsi="Arial" w:cs="Arial"/>
                <w:sz w:val="20"/>
                <w:szCs w:val="20"/>
                <w:lang w:val="en-GB"/>
              </w:rPr>
            </w:pPr>
            <w:r w:rsidRPr="00DF4186">
              <w:rPr>
                <w:rFonts w:ascii="Arial" w:hAnsi="Arial" w:cs="Arial"/>
                <w:sz w:val="20"/>
                <w:szCs w:val="20"/>
                <w:lang w:val="en-GB"/>
              </w:rPr>
              <w:t>Briefly mention the specific innovative approaches used (e.g., AI-based activity, group work).</w:t>
            </w:r>
          </w:p>
          <w:p w14:paraId="0FB7E83A" w14:textId="7F3C57EF" w:rsidR="00F1171E" w:rsidRPr="00DF4186" w:rsidRDefault="009D390E" w:rsidP="009D390E">
            <w:pPr>
              <w:pStyle w:val="ListParagraph"/>
              <w:numPr>
                <w:ilvl w:val="0"/>
                <w:numId w:val="12"/>
              </w:numPr>
              <w:rPr>
                <w:rFonts w:ascii="Arial" w:hAnsi="Arial" w:cs="Arial"/>
                <w:sz w:val="20"/>
                <w:szCs w:val="20"/>
                <w:lang w:val="en-GB"/>
              </w:rPr>
            </w:pPr>
            <w:r w:rsidRPr="00DF4186">
              <w:rPr>
                <w:rFonts w:ascii="Arial" w:hAnsi="Arial" w:cs="Arial"/>
                <w:sz w:val="20"/>
                <w:szCs w:val="20"/>
                <w:lang w:val="en-GB"/>
              </w:rPr>
              <w:t>State the statistical significance of the findings.</w:t>
            </w:r>
          </w:p>
        </w:tc>
        <w:tc>
          <w:tcPr>
            <w:tcW w:w="1529" w:type="pct"/>
          </w:tcPr>
          <w:p w14:paraId="1D54B730" w14:textId="77777777" w:rsidR="00F1171E" w:rsidRPr="00DF4186" w:rsidRDefault="00F1171E" w:rsidP="007222C8">
            <w:pPr>
              <w:pStyle w:val="Heading2"/>
              <w:jc w:val="left"/>
              <w:rPr>
                <w:rFonts w:ascii="Arial" w:hAnsi="Arial" w:cs="Arial"/>
                <w:b w:val="0"/>
                <w:lang w:val="en-GB"/>
              </w:rPr>
            </w:pPr>
          </w:p>
        </w:tc>
      </w:tr>
      <w:tr w:rsidR="00F1171E" w:rsidRPr="00DF4186" w14:paraId="2F579F54" w14:textId="77777777" w:rsidTr="007D1778">
        <w:trPr>
          <w:trHeight w:val="859"/>
        </w:trPr>
        <w:tc>
          <w:tcPr>
            <w:tcW w:w="1266" w:type="pct"/>
            <w:noWrap/>
          </w:tcPr>
          <w:p w14:paraId="04361F46" w14:textId="368783AB" w:rsidR="00F1171E" w:rsidRPr="00DF4186" w:rsidRDefault="00DC6FED" w:rsidP="007222C8">
            <w:pPr>
              <w:ind w:left="360"/>
              <w:rPr>
                <w:rFonts w:ascii="Arial" w:hAnsi="Arial" w:cs="Arial"/>
                <w:b/>
                <w:bCs/>
                <w:sz w:val="20"/>
                <w:szCs w:val="20"/>
                <w:u w:val="single"/>
                <w:lang w:val="en-GB"/>
              </w:rPr>
            </w:pPr>
            <w:r w:rsidRPr="00DF4186">
              <w:rPr>
                <w:rFonts w:ascii="Arial" w:hAnsi="Arial" w:cs="Arial"/>
                <w:b/>
                <w:bCs/>
                <w:sz w:val="20"/>
                <w:szCs w:val="20"/>
                <w:lang w:val="en-GB"/>
              </w:rPr>
              <w:t xml:space="preserve">Is the manuscript scientifically, correct? Please write here. </w:t>
            </w:r>
          </w:p>
        </w:tc>
        <w:tc>
          <w:tcPr>
            <w:tcW w:w="2205" w:type="pct"/>
          </w:tcPr>
          <w:p w14:paraId="6B42F481" w14:textId="77777777" w:rsidR="00F1171E" w:rsidRPr="00DF4186" w:rsidRDefault="009D390E" w:rsidP="007222C8">
            <w:pPr>
              <w:pStyle w:val="ListParagraph"/>
              <w:ind w:left="0"/>
              <w:rPr>
                <w:rFonts w:ascii="Arial" w:hAnsi="Arial" w:cs="Arial"/>
                <w:sz w:val="20"/>
                <w:szCs w:val="20"/>
                <w:lang w:val="en-GB"/>
              </w:rPr>
            </w:pPr>
            <w:r w:rsidRPr="00DF4186">
              <w:rPr>
                <w:rFonts w:ascii="Arial" w:hAnsi="Arial" w:cs="Arial"/>
                <w:sz w:val="20"/>
                <w:szCs w:val="20"/>
                <w:lang w:val="en-GB"/>
              </w:rPr>
              <w:t>The manuscript appears to be scientifically correct in its basic approach, but there are concerns about the depth of analysis and the robustness of the methodology.</w:t>
            </w:r>
            <w:r w:rsidRPr="00DF4186">
              <w:rPr>
                <w:rFonts w:ascii="Arial" w:hAnsi="Arial" w:cs="Arial"/>
                <w:sz w:val="20"/>
                <w:szCs w:val="20"/>
                <w:lang w:val="en-GB"/>
              </w:rPr>
              <w:br/>
            </w:r>
          </w:p>
          <w:p w14:paraId="01ED25F8" w14:textId="422B760F" w:rsidR="009D390E" w:rsidRPr="00DF4186" w:rsidRDefault="009D390E" w:rsidP="009D390E">
            <w:pPr>
              <w:rPr>
                <w:rFonts w:ascii="Arial" w:hAnsi="Arial" w:cs="Arial"/>
                <w:sz w:val="20"/>
                <w:szCs w:val="20"/>
                <w:lang w:val="en-GB"/>
              </w:rPr>
            </w:pPr>
            <w:r w:rsidRPr="00DF4186">
              <w:rPr>
                <w:rFonts w:ascii="Arial" w:hAnsi="Arial" w:cs="Arial"/>
                <w:sz w:val="20"/>
                <w:szCs w:val="20"/>
                <w:lang w:val="en-GB"/>
              </w:rPr>
              <w:t>Research Methods:</w:t>
            </w:r>
          </w:p>
          <w:p w14:paraId="01D658EA" w14:textId="77777777" w:rsidR="009D390E" w:rsidRPr="00DF4186" w:rsidRDefault="009D390E" w:rsidP="009D390E">
            <w:pPr>
              <w:pStyle w:val="ListParagraph"/>
              <w:numPr>
                <w:ilvl w:val="0"/>
                <w:numId w:val="14"/>
              </w:numPr>
              <w:rPr>
                <w:rFonts w:ascii="Arial" w:hAnsi="Arial" w:cs="Arial"/>
                <w:sz w:val="20"/>
                <w:szCs w:val="20"/>
                <w:lang w:val="en-GB"/>
              </w:rPr>
            </w:pPr>
            <w:r w:rsidRPr="00DF4186">
              <w:rPr>
                <w:rFonts w:ascii="Arial" w:hAnsi="Arial" w:cs="Arial"/>
                <w:sz w:val="20"/>
                <w:szCs w:val="20"/>
                <w:lang w:val="en-GB"/>
              </w:rPr>
              <w:t>The methodology section has several issues:</w:t>
            </w:r>
          </w:p>
          <w:p w14:paraId="171DB6DE" w14:textId="77777777" w:rsidR="009D390E" w:rsidRPr="00DF4186" w:rsidRDefault="009D390E" w:rsidP="009D390E">
            <w:pPr>
              <w:pStyle w:val="ListParagraph"/>
              <w:numPr>
                <w:ilvl w:val="0"/>
                <w:numId w:val="14"/>
              </w:numPr>
              <w:rPr>
                <w:rFonts w:ascii="Arial" w:hAnsi="Arial" w:cs="Arial"/>
                <w:sz w:val="20"/>
                <w:szCs w:val="20"/>
                <w:lang w:val="en-GB"/>
              </w:rPr>
            </w:pPr>
            <w:r w:rsidRPr="00DF4186">
              <w:rPr>
                <w:rFonts w:ascii="Arial" w:hAnsi="Arial" w:cs="Arial"/>
                <w:sz w:val="20"/>
                <w:szCs w:val="20"/>
                <w:lang w:val="en-GB"/>
              </w:rPr>
              <w:t>The description of the innovative approach lacks detail, making it difficult to understand exactly what was done.</w:t>
            </w:r>
          </w:p>
          <w:p w14:paraId="69FD336A" w14:textId="77777777" w:rsidR="009D390E" w:rsidRPr="00DF4186" w:rsidRDefault="009D390E" w:rsidP="009D390E">
            <w:pPr>
              <w:pStyle w:val="ListParagraph"/>
              <w:numPr>
                <w:ilvl w:val="0"/>
                <w:numId w:val="14"/>
              </w:numPr>
              <w:rPr>
                <w:rFonts w:ascii="Arial" w:hAnsi="Arial" w:cs="Arial"/>
                <w:sz w:val="20"/>
                <w:szCs w:val="20"/>
                <w:lang w:val="en-GB"/>
              </w:rPr>
            </w:pPr>
            <w:r w:rsidRPr="00DF4186">
              <w:rPr>
                <w:rFonts w:ascii="Arial" w:hAnsi="Arial" w:cs="Arial"/>
                <w:sz w:val="20"/>
                <w:szCs w:val="20"/>
                <w:lang w:val="en-GB"/>
              </w:rPr>
              <w:t>The rationale for the chosen evaluation methods is not well-explained.</w:t>
            </w:r>
          </w:p>
          <w:p w14:paraId="31AA5ABF" w14:textId="77777777" w:rsidR="009D390E" w:rsidRPr="00DF4186" w:rsidRDefault="009D390E" w:rsidP="009D390E">
            <w:pPr>
              <w:pStyle w:val="ListParagraph"/>
              <w:numPr>
                <w:ilvl w:val="0"/>
                <w:numId w:val="14"/>
              </w:numPr>
              <w:rPr>
                <w:rFonts w:ascii="Arial" w:hAnsi="Arial" w:cs="Arial"/>
                <w:sz w:val="20"/>
                <w:szCs w:val="20"/>
                <w:lang w:val="en-GB"/>
              </w:rPr>
            </w:pPr>
            <w:r w:rsidRPr="00DF4186">
              <w:rPr>
                <w:rFonts w:ascii="Arial" w:hAnsi="Arial" w:cs="Arial"/>
                <w:sz w:val="20"/>
                <w:szCs w:val="20"/>
                <w:lang w:val="en-GB"/>
              </w:rPr>
              <w:t>There is no discussion of potential confounding variables or how they were controlled.</w:t>
            </w:r>
          </w:p>
          <w:p w14:paraId="6C33E7E1" w14:textId="77777777" w:rsidR="009D390E" w:rsidRPr="00DF4186" w:rsidRDefault="009D390E" w:rsidP="009D390E">
            <w:pPr>
              <w:rPr>
                <w:rFonts w:ascii="Arial" w:hAnsi="Arial" w:cs="Arial"/>
                <w:sz w:val="20"/>
                <w:szCs w:val="20"/>
                <w:lang w:val="en-GB"/>
              </w:rPr>
            </w:pPr>
            <w:r w:rsidRPr="00DF4186">
              <w:rPr>
                <w:rFonts w:ascii="Arial" w:hAnsi="Arial" w:cs="Arial"/>
                <w:sz w:val="20"/>
                <w:szCs w:val="20"/>
                <w:lang w:val="en-GB"/>
              </w:rPr>
              <w:t>Suggestions:</w:t>
            </w:r>
          </w:p>
          <w:p w14:paraId="06051326" w14:textId="4C121171" w:rsidR="009D390E" w:rsidRPr="00DF4186" w:rsidRDefault="009D390E" w:rsidP="009D390E">
            <w:pPr>
              <w:pStyle w:val="ListParagraph"/>
              <w:numPr>
                <w:ilvl w:val="0"/>
                <w:numId w:val="15"/>
              </w:numPr>
              <w:rPr>
                <w:rFonts w:ascii="Arial" w:hAnsi="Arial" w:cs="Arial"/>
                <w:sz w:val="20"/>
                <w:szCs w:val="20"/>
                <w:lang w:val="en-GB"/>
              </w:rPr>
            </w:pPr>
            <w:r w:rsidRPr="00DF4186">
              <w:rPr>
                <w:rFonts w:ascii="Arial" w:hAnsi="Arial" w:cs="Arial"/>
                <w:sz w:val="20"/>
                <w:szCs w:val="20"/>
                <w:lang w:val="en-GB"/>
              </w:rPr>
              <w:t>Provide a more detailed description of the innovative approach, including specific activities and how they were implemented.</w:t>
            </w:r>
          </w:p>
          <w:p w14:paraId="0BBC4D2F" w14:textId="77777777" w:rsidR="009D390E" w:rsidRPr="00DF4186" w:rsidRDefault="009D390E" w:rsidP="009D390E">
            <w:pPr>
              <w:pStyle w:val="ListParagraph"/>
              <w:numPr>
                <w:ilvl w:val="0"/>
                <w:numId w:val="15"/>
              </w:numPr>
              <w:rPr>
                <w:rFonts w:ascii="Arial" w:hAnsi="Arial" w:cs="Arial"/>
                <w:sz w:val="20"/>
                <w:szCs w:val="20"/>
                <w:lang w:val="en-GB"/>
              </w:rPr>
            </w:pPr>
            <w:r w:rsidRPr="00DF4186">
              <w:rPr>
                <w:rFonts w:ascii="Arial" w:hAnsi="Arial" w:cs="Arial"/>
                <w:sz w:val="20"/>
                <w:szCs w:val="20"/>
                <w:lang w:val="en-GB"/>
              </w:rPr>
              <w:t>Explain the rationale behind the chosen evaluation methods and their appropriateness for the study.</w:t>
            </w:r>
          </w:p>
          <w:p w14:paraId="2B5A7721" w14:textId="51E9B647" w:rsidR="009D390E" w:rsidRPr="00DF4186" w:rsidRDefault="009D390E" w:rsidP="009D390E">
            <w:pPr>
              <w:pStyle w:val="ListParagraph"/>
              <w:numPr>
                <w:ilvl w:val="0"/>
                <w:numId w:val="15"/>
              </w:numPr>
              <w:rPr>
                <w:rFonts w:ascii="Arial" w:hAnsi="Arial" w:cs="Arial"/>
                <w:sz w:val="20"/>
                <w:szCs w:val="20"/>
                <w:lang w:val="en-GB"/>
              </w:rPr>
            </w:pPr>
            <w:r w:rsidRPr="00DF4186">
              <w:rPr>
                <w:rFonts w:ascii="Arial" w:hAnsi="Arial" w:cs="Arial"/>
                <w:sz w:val="20"/>
                <w:szCs w:val="20"/>
                <w:lang w:val="en-GB"/>
              </w:rPr>
              <w:t>Discuss potential confounding variables and how they were addressed in the study design.</w:t>
            </w:r>
          </w:p>
        </w:tc>
        <w:tc>
          <w:tcPr>
            <w:tcW w:w="1529" w:type="pct"/>
          </w:tcPr>
          <w:p w14:paraId="4898F764" w14:textId="77777777" w:rsidR="00F1171E" w:rsidRPr="00DF4186" w:rsidRDefault="00F1171E" w:rsidP="007222C8">
            <w:pPr>
              <w:pStyle w:val="Heading2"/>
              <w:jc w:val="left"/>
              <w:rPr>
                <w:rFonts w:ascii="Arial" w:hAnsi="Arial" w:cs="Arial"/>
                <w:b w:val="0"/>
                <w:lang w:val="en-GB"/>
              </w:rPr>
            </w:pPr>
          </w:p>
        </w:tc>
      </w:tr>
      <w:tr w:rsidR="00F1171E" w:rsidRPr="00DF4186" w14:paraId="73739464" w14:textId="77777777" w:rsidTr="007D1778">
        <w:trPr>
          <w:trHeight w:val="703"/>
        </w:trPr>
        <w:tc>
          <w:tcPr>
            <w:tcW w:w="1266" w:type="pct"/>
            <w:noWrap/>
          </w:tcPr>
          <w:p w14:paraId="7EFC02A2" w14:textId="657B76B6" w:rsidR="00F1171E" w:rsidRPr="00DF4186" w:rsidRDefault="00F1171E" w:rsidP="009D390E">
            <w:pPr>
              <w:ind w:left="360"/>
              <w:rPr>
                <w:rFonts w:ascii="Arial" w:hAnsi="Arial" w:cs="Arial"/>
                <w:b/>
                <w:bCs/>
                <w:sz w:val="20"/>
                <w:szCs w:val="20"/>
                <w:lang w:val="en-GB"/>
              </w:rPr>
            </w:pPr>
            <w:r w:rsidRPr="00DF4186">
              <w:rPr>
                <w:rFonts w:ascii="Arial" w:hAnsi="Arial" w:cs="Arial"/>
                <w:b/>
                <w:bCs/>
                <w:sz w:val="20"/>
                <w:szCs w:val="20"/>
                <w:lang w:val="en-GB"/>
              </w:rPr>
              <w:t>Are the references sufficient and recent? If you have suggestions of additional references, please mention them in the review form.</w:t>
            </w:r>
          </w:p>
        </w:tc>
        <w:tc>
          <w:tcPr>
            <w:tcW w:w="2205" w:type="pct"/>
          </w:tcPr>
          <w:p w14:paraId="24FE0567" w14:textId="31E963E8" w:rsidR="00F1171E" w:rsidRPr="00DF4186" w:rsidRDefault="009D390E" w:rsidP="007222C8">
            <w:pPr>
              <w:pStyle w:val="ListParagraph"/>
              <w:ind w:left="0"/>
              <w:rPr>
                <w:rFonts w:ascii="Arial" w:hAnsi="Arial" w:cs="Arial"/>
                <w:sz w:val="20"/>
                <w:szCs w:val="20"/>
                <w:lang w:val="en-GB"/>
              </w:rPr>
            </w:pPr>
            <w:r w:rsidRPr="00DF4186">
              <w:rPr>
                <w:rFonts w:ascii="Arial" w:hAnsi="Arial" w:cs="Arial"/>
                <w:sz w:val="20"/>
                <w:szCs w:val="20"/>
                <w:lang w:val="en-GB"/>
              </w:rPr>
              <w:t>The references are generally sufficient but could be more recent. Suggestions for additional references include recent articles from journals such as “Computers &amp; Education” and “IEEE Transactions on Education” focusing on innovative teaching methods in computer science.</w:t>
            </w:r>
          </w:p>
        </w:tc>
        <w:tc>
          <w:tcPr>
            <w:tcW w:w="1529" w:type="pct"/>
          </w:tcPr>
          <w:p w14:paraId="40220055" w14:textId="77777777" w:rsidR="00F1171E" w:rsidRPr="00DF4186" w:rsidRDefault="00F1171E" w:rsidP="007222C8">
            <w:pPr>
              <w:pStyle w:val="Heading2"/>
              <w:jc w:val="left"/>
              <w:rPr>
                <w:rFonts w:ascii="Arial" w:hAnsi="Arial" w:cs="Arial"/>
                <w:b w:val="0"/>
                <w:lang w:val="en-GB"/>
              </w:rPr>
            </w:pPr>
          </w:p>
        </w:tc>
      </w:tr>
      <w:tr w:rsidR="00F1171E" w:rsidRPr="00DF4186" w14:paraId="73CC4A50" w14:textId="77777777" w:rsidTr="007D1778">
        <w:trPr>
          <w:trHeight w:val="386"/>
        </w:trPr>
        <w:tc>
          <w:tcPr>
            <w:tcW w:w="1266" w:type="pct"/>
            <w:noWrap/>
          </w:tcPr>
          <w:p w14:paraId="029CE8D0" w14:textId="77777777" w:rsidR="00F1171E" w:rsidRPr="00DF4186" w:rsidRDefault="00F1171E" w:rsidP="007222C8">
            <w:pPr>
              <w:pStyle w:val="Heading2"/>
              <w:jc w:val="left"/>
              <w:rPr>
                <w:rFonts w:ascii="Arial" w:hAnsi="Arial" w:cs="Arial"/>
                <w:b w:val="0"/>
                <w:lang w:val="en-GB"/>
              </w:rPr>
            </w:pPr>
          </w:p>
          <w:p w14:paraId="589C16C7" w14:textId="77777777" w:rsidR="00F1171E" w:rsidRPr="00DF4186" w:rsidRDefault="00F1171E" w:rsidP="007222C8">
            <w:pPr>
              <w:pStyle w:val="Heading2"/>
              <w:ind w:left="360"/>
              <w:jc w:val="left"/>
              <w:rPr>
                <w:rFonts w:ascii="Arial" w:hAnsi="Arial" w:cs="Arial"/>
                <w:bCs w:val="0"/>
                <w:lang w:val="en-GB"/>
              </w:rPr>
            </w:pPr>
            <w:r w:rsidRPr="00DF4186">
              <w:rPr>
                <w:rFonts w:ascii="Arial" w:hAnsi="Arial" w:cs="Arial"/>
                <w:bCs w:val="0"/>
                <w:lang w:val="en-GB"/>
              </w:rPr>
              <w:t>Is the language/English quality of the article suitable for scholarly communications?</w:t>
            </w:r>
          </w:p>
          <w:p w14:paraId="7722B85E" w14:textId="77777777" w:rsidR="00F1171E" w:rsidRPr="00DF4186" w:rsidRDefault="00F1171E" w:rsidP="007222C8">
            <w:pPr>
              <w:rPr>
                <w:rFonts w:ascii="Arial" w:hAnsi="Arial" w:cs="Arial"/>
                <w:sz w:val="20"/>
                <w:szCs w:val="20"/>
                <w:lang w:val="en-GB"/>
              </w:rPr>
            </w:pPr>
          </w:p>
        </w:tc>
        <w:tc>
          <w:tcPr>
            <w:tcW w:w="2205" w:type="pct"/>
          </w:tcPr>
          <w:p w14:paraId="0A07EA75" w14:textId="77777777" w:rsidR="00F1171E" w:rsidRPr="00DF4186" w:rsidRDefault="00F1171E" w:rsidP="007222C8">
            <w:pPr>
              <w:rPr>
                <w:rFonts w:ascii="Arial" w:hAnsi="Arial" w:cs="Arial"/>
                <w:sz w:val="20"/>
                <w:szCs w:val="20"/>
                <w:lang w:val="en-GB"/>
              </w:rPr>
            </w:pPr>
          </w:p>
          <w:p w14:paraId="149A6CEF" w14:textId="5BAB5BC1" w:rsidR="00F1171E" w:rsidRPr="00DF4186" w:rsidRDefault="009D390E" w:rsidP="007222C8">
            <w:pPr>
              <w:rPr>
                <w:rFonts w:ascii="Arial" w:hAnsi="Arial" w:cs="Arial"/>
                <w:sz w:val="20"/>
                <w:szCs w:val="20"/>
                <w:lang w:val="en-GB"/>
              </w:rPr>
            </w:pPr>
            <w:r w:rsidRPr="00DF4186">
              <w:rPr>
                <w:rFonts w:ascii="Arial" w:hAnsi="Arial" w:cs="Arial"/>
                <w:sz w:val="20"/>
                <w:szCs w:val="20"/>
                <w:lang w:val="en-GB"/>
              </w:rPr>
              <w:t>The language quality is generally suitable for scholarly communication, but there are areas where clarity and precision could be improved.</w:t>
            </w:r>
          </w:p>
        </w:tc>
        <w:tc>
          <w:tcPr>
            <w:tcW w:w="1529" w:type="pct"/>
          </w:tcPr>
          <w:p w14:paraId="0351CA58" w14:textId="77777777" w:rsidR="00F1171E" w:rsidRPr="00DF4186" w:rsidRDefault="00F1171E" w:rsidP="007222C8">
            <w:pPr>
              <w:rPr>
                <w:rFonts w:ascii="Arial" w:hAnsi="Arial" w:cs="Arial"/>
                <w:sz w:val="20"/>
                <w:szCs w:val="20"/>
                <w:lang w:val="en-GB"/>
              </w:rPr>
            </w:pPr>
          </w:p>
        </w:tc>
      </w:tr>
      <w:tr w:rsidR="00F1171E" w:rsidRPr="00DF4186" w14:paraId="20A16C0C" w14:textId="77777777" w:rsidTr="007D1778">
        <w:trPr>
          <w:trHeight w:val="1178"/>
        </w:trPr>
        <w:tc>
          <w:tcPr>
            <w:tcW w:w="1266" w:type="pct"/>
            <w:noWrap/>
          </w:tcPr>
          <w:p w14:paraId="7F4BCFAE" w14:textId="77777777" w:rsidR="00F1171E" w:rsidRPr="00DF4186" w:rsidRDefault="00F1171E" w:rsidP="007222C8">
            <w:pPr>
              <w:pStyle w:val="Heading2"/>
              <w:jc w:val="left"/>
              <w:rPr>
                <w:rFonts w:ascii="Arial" w:hAnsi="Arial" w:cs="Arial"/>
                <w:b w:val="0"/>
                <w:bCs w:val="0"/>
                <w:lang w:val="en-GB"/>
              </w:rPr>
            </w:pPr>
            <w:r w:rsidRPr="00DF4186">
              <w:rPr>
                <w:rFonts w:ascii="Arial" w:hAnsi="Arial" w:cs="Arial"/>
                <w:bCs w:val="0"/>
                <w:u w:val="single"/>
                <w:lang w:val="en-GB"/>
              </w:rPr>
              <w:t>Optional/General</w:t>
            </w:r>
            <w:r w:rsidRPr="00DF4186">
              <w:rPr>
                <w:rFonts w:ascii="Arial" w:hAnsi="Arial" w:cs="Arial"/>
                <w:bCs w:val="0"/>
                <w:lang w:val="en-GB"/>
              </w:rPr>
              <w:t xml:space="preserve"> </w:t>
            </w:r>
            <w:r w:rsidRPr="00DF4186">
              <w:rPr>
                <w:rFonts w:ascii="Arial" w:hAnsi="Arial" w:cs="Arial"/>
                <w:b w:val="0"/>
                <w:bCs w:val="0"/>
                <w:lang w:val="en-GB"/>
              </w:rPr>
              <w:t>comments</w:t>
            </w:r>
          </w:p>
          <w:p w14:paraId="1A6B3748" w14:textId="77777777" w:rsidR="00F1171E" w:rsidRPr="00DF4186" w:rsidRDefault="00F1171E" w:rsidP="007222C8">
            <w:pPr>
              <w:pStyle w:val="Heading2"/>
              <w:jc w:val="left"/>
              <w:rPr>
                <w:rFonts w:ascii="Arial" w:hAnsi="Arial" w:cs="Arial"/>
                <w:b w:val="0"/>
                <w:lang w:val="en-GB"/>
              </w:rPr>
            </w:pPr>
          </w:p>
        </w:tc>
        <w:tc>
          <w:tcPr>
            <w:tcW w:w="2205" w:type="pct"/>
          </w:tcPr>
          <w:p w14:paraId="11A51DA7" w14:textId="77777777" w:rsidR="009D390E" w:rsidRPr="00DF4186" w:rsidRDefault="009D390E" w:rsidP="009D390E">
            <w:pPr>
              <w:pStyle w:val="ListParagraph"/>
              <w:numPr>
                <w:ilvl w:val="0"/>
                <w:numId w:val="13"/>
              </w:numPr>
              <w:rPr>
                <w:rFonts w:ascii="Arial" w:hAnsi="Arial" w:cs="Arial"/>
                <w:sz w:val="20"/>
                <w:szCs w:val="20"/>
                <w:lang w:val="en-GB"/>
              </w:rPr>
            </w:pPr>
            <w:r w:rsidRPr="00DF4186">
              <w:rPr>
                <w:rFonts w:ascii="Arial" w:hAnsi="Arial" w:cs="Arial"/>
                <w:sz w:val="20"/>
                <w:szCs w:val="20"/>
                <w:lang w:val="en-GB"/>
              </w:rPr>
              <w:t xml:space="preserve">The use of AI-based activities is interesting but not well-explained or </w:t>
            </w:r>
            <w:proofErr w:type="spellStart"/>
            <w:r w:rsidRPr="00DF4186">
              <w:rPr>
                <w:rFonts w:ascii="Arial" w:hAnsi="Arial" w:cs="Arial"/>
                <w:sz w:val="20"/>
                <w:szCs w:val="20"/>
                <w:lang w:val="en-GB"/>
              </w:rPr>
              <w:t>analyzed</w:t>
            </w:r>
            <w:proofErr w:type="spellEnd"/>
            <w:r w:rsidRPr="00DF4186">
              <w:rPr>
                <w:rFonts w:ascii="Arial" w:hAnsi="Arial" w:cs="Arial"/>
                <w:sz w:val="20"/>
                <w:szCs w:val="20"/>
                <w:lang w:val="en-GB"/>
              </w:rPr>
              <w:t>.</w:t>
            </w:r>
          </w:p>
          <w:p w14:paraId="066F41E0" w14:textId="77777777" w:rsidR="009D390E" w:rsidRPr="00DF4186" w:rsidRDefault="009D390E" w:rsidP="009D390E">
            <w:pPr>
              <w:pStyle w:val="ListParagraph"/>
              <w:numPr>
                <w:ilvl w:val="0"/>
                <w:numId w:val="13"/>
              </w:numPr>
              <w:rPr>
                <w:rFonts w:ascii="Arial" w:hAnsi="Arial" w:cs="Arial"/>
                <w:sz w:val="20"/>
                <w:szCs w:val="20"/>
                <w:lang w:val="en-GB"/>
              </w:rPr>
            </w:pPr>
            <w:r w:rsidRPr="00DF4186">
              <w:rPr>
                <w:rFonts w:ascii="Arial" w:hAnsi="Arial" w:cs="Arial"/>
                <w:sz w:val="20"/>
                <w:szCs w:val="20"/>
                <w:lang w:val="en-GB"/>
              </w:rPr>
              <w:t>The study would benefit from a more robust theoretical framework.</w:t>
            </w:r>
          </w:p>
          <w:p w14:paraId="753ED64F" w14:textId="77777777" w:rsidR="009D390E" w:rsidRPr="00DF4186" w:rsidRDefault="009D390E" w:rsidP="009D390E">
            <w:pPr>
              <w:pStyle w:val="ListParagraph"/>
              <w:numPr>
                <w:ilvl w:val="0"/>
                <w:numId w:val="13"/>
              </w:numPr>
              <w:rPr>
                <w:rFonts w:ascii="Arial" w:hAnsi="Arial" w:cs="Arial"/>
                <w:sz w:val="20"/>
                <w:szCs w:val="20"/>
                <w:lang w:val="en-GB"/>
              </w:rPr>
            </w:pPr>
            <w:r w:rsidRPr="00DF4186">
              <w:rPr>
                <w:rFonts w:ascii="Arial" w:hAnsi="Arial" w:cs="Arial"/>
                <w:sz w:val="20"/>
                <w:szCs w:val="20"/>
                <w:lang w:val="en-GB"/>
              </w:rPr>
              <w:t>Consider including qualitative data to provide a more comprehensive understanding of the impact of the innovative approach.</w:t>
            </w:r>
          </w:p>
          <w:p w14:paraId="3E3C1FE0" w14:textId="77777777" w:rsidR="009D390E" w:rsidRPr="00DF4186" w:rsidRDefault="009D390E" w:rsidP="009D390E">
            <w:pPr>
              <w:pStyle w:val="ListParagraph"/>
              <w:numPr>
                <w:ilvl w:val="0"/>
                <w:numId w:val="13"/>
              </w:numPr>
              <w:rPr>
                <w:rFonts w:ascii="Arial" w:hAnsi="Arial" w:cs="Arial"/>
                <w:sz w:val="20"/>
                <w:szCs w:val="20"/>
                <w:lang w:val="en-GB"/>
              </w:rPr>
            </w:pPr>
            <w:r w:rsidRPr="00DF4186">
              <w:rPr>
                <w:rFonts w:ascii="Arial" w:hAnsi="Arial" w:cs="Arial"/>
                <w:sz w:val="20"/>
                <w:szCs w:val="20"/>
                <w:lang w:val="en-GB"/>
              </w:rPr>
              <w:t>Conduct a more thorough literature review to better situate your study within the current research landscape.</w:t>
            </w:r>
          </w:p>
          <w:p w14:paraId="239FB5A2" w14:textId="77777777" w:rsidR="009D390E" w:rsidRPr="00DF4186" w:rsidRDefault="009D390E" w:rsidP="009D390E">
            <w:pPr>
              <w:pStyle w:val="ListParagraph"/>
              <w:numPr>
                <w:ilvl w:val="0"/>
                <w:numId w:val="13"/>
              </w:numPr>
              <w:rPr>
                <w:rFonts w:ascii="Arial" w:hAnsi="Arial" w:cs="Arial"/>
                <w:sz w:val="20"/>
                <w:szCs w:val="20"/>
                <w:lang w:val="en-GB"/>
              </w:rPr>
            </w:pPr>
            <w:r w:rsidRPr="00DF4186">
              <w:rPr>
                <w:rFonts w:ascii="Arial" w:hAnsi="Arial" w:cs="Arial"/>
                <w:sz w:val="20"/>
                <w:szCs w:val="20"/>
                <w:lang w:val="en-GB"/>
              </w:rPr>
              <w:t>Provide more detailed explanations of the innovative teaching methods used.</w:t>
            </w:r>
          </w:p>
          <w:p w14:paraId="4107D8D9" w14:textId="77777777" w:rsidR="009D390E" w:rsidRPr="00DF4186" w:rsidRDefault="009D390E" w:rsidP="009D390E">
            <w:pPr>
              <w:pStyle w:val="ListParagraph"/>
              <w:numPr>
                <w:ilvl w:val="0"/>
                <w:numId w:val="13"/>
              </w:numPr>
              <w:rPr>
                <w:rFonts w:ascii="Arial" w:hAnsi="Arial" w:cs="Arial"/>
                <w:sz w:val="20"/>
                <w:szCs w:val="20"/>
                <w:lang w:val="en-GB"/>
              </w:rPr>
            </w:pPr>
            <w:r w:rsidRPr="00DF4186">
              <w:rPr>
                <w:rFonts w:ascii="Arial" w:hAnsi="Arial" w:cs="Arial"/>
                <w:sz w:val="20"/>
                <w:szCs w:val="20"/>
                <w:lang w:val="en-GB"/>
              </w:rPr>
              <w:t>Consider expanding the study to include multiple courses or institutions for greater generalizability.</w:t>
            </w:r>
          </w:p>
          <w:p w14:paraId="6516E43B" w14:textId="77777777" w:rsidR="009D390E" w:rsidRPr="00DF4186" w:rsidRDefault="009D390E" w:rsidP="009D390E">
            <w:pPr>
              <w:pStyle w:val="ListParagraph"/>
              <w:numPr>
                <w:ilvl w:val="0"/>
                <w:numId w:val="13"/>
              </w:numPr>
              <w:rPr>
                <w:rFonts w:ascii="Arial" w:hAnsi="Arial" w:cs="Arial"/>
                <w:sz w:val="20"/>
                <w:szCs w:val="20"/>
                <w:lang w:val="en-GB"/>
              </w:rPr>
            </w:pPr>
            <w:r w:rsidRPr="00DF4186">
              <w:rPr>
                <w:rFonts w:ascii="Arial" w:hAnsi="Arial" w:cs="Arial"/>
                <w:sz w:val="20"/>
                <w:szCs w:val="20"/>
                <w:lang w:val="en-GB"/>
              </w:rPr>
              <w:t>Employ more advanced statistical analyses to strengthen your findings.</w:t>
            </w:r>
          </w:p>
          <w:p w14:paraId="15DFD0E8" w14:textId="142DA771" w:rsidR="00F1171E" w:rsidRPr="00DF4186" w:rsidRDefault="009D390E" w:rsidP="007222C8">
            <w:pPr>
              <w:pStyle w:val="ListParagraph"/>
              <w:numPr>
                <w:ilvl w:val="0"/>
                <w:numId w:val="13"/>
              </w:numPr>
              <w:rPr>
                <w:rFonts w:ascii="Arial" w:hAnsi="Arial" w:cs="Arial"/>
                <w:sz w:val="20"/>
                <w:szCs w:val="20"/>
                <w:lang w:val="en-GB"/>
              </w:rPr>
            </w:pPr>
            <w:r w:rsidRPr="00DF4186">
              <w:rPr>
                <w:rFonts w:ascii="Arial" w:hAnsi="Arial" w:cs="Arial"/>
                <w:sz w:val="20"/>
                <w:szCs w:val="20"/>
                <w:lang w:val="en-GB"/>
              </w:rPr>
              <w:t>Discuss the limitations of your study more explicitly and suggest directions for future research.</w:t>
            </w:r>
          </w:p>
        </w:tc>
        <w:tc>
          <w:tcPr>
            <w:tcW w:w="1529" w:type="pct"/>
          </w:tcPr>
          <w:p w14:paraId="465E098E" w14:textId="77777777" w:rsidR="00F1171E" w:rsidRPr="00DF4186" w:rsidRDefault="00F1171E" w:rsidP="007222C8">
            <w:pPr>
              <w:rPr>
                <w:rFonts w:ascii="Arial" w:hAnsi="Arial" w:cs="Arial"/>
                <w:sz w:val="20"/>
                <w:szCs w:val="20"/>
                <w:lang w:val="en-GB"/>
              </w:rPr>
            </w:pPr>
          </w:p>
        </w:tc>
      </w:tr>
    </w:tbl>
    <w:p w14:paraId="6BBACB91" w14:textId="77777777" w:rsidR="00F1171E" w:rsidRPr="00DF418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8"/>
        <w:gridCol w:w="9270"/>
        <w:gridCol w:w="6356"/>
      </w:tblGrid>
      <w:tr w:rsidR="00AB79AD" w:rsidRPr="00DF4186" w14:paraId="2EC951A5" w14:textId="77777777" w:rsidTr="00B9116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1980D67" w14:textId="77777777" w:rsidR="00AB79AD" w:rsidRPr="00DF4186" w:rsidRDefault="00AB79AD" w:rsidP="00AB79AD">
            <w:pPr>
              <w:rPr>
                <w:rFonts w:ascii="Arial" w:eastAsia="Arial Unicode MS" w:hAnsi="Arial" w:cs="Arial"/>
                <w:b/>
                <w:sz w:val="20"/>
                <w:szCs w:val="20"/>
                <w:u w:val="single"/>
                <w:lang w:val="en-GB"/>
              </w:rPr>
            </w:pPr>
            <w:bookmarkStart w:id="0" w:name="_Hlk156057704"/>
            <w:bookmarkStart w:id="1" w:name="_Hlk156057883"/>
            <w:r w:rsidRPr="00DF4186">
              <w:rPr>
                <w:rFonts w:ascii="Arial" w:eastAsia="Arial Unicode MS" w:hAnsi="Arial" w:cs="Arial"/>
                <w:b/>
                <w:sz w:val="20"/>
                <w:szCs w:val="20"/>
                <w:highlight w:val="yellow"/>
                <w:u w:val="single"/>
                <w:lang w:val="en-GB"/>
              </w:rPr>
              <w:t>PART  2:</w:t>
            </w:r>
            <w:r w:rsidRPr="00DF4186">
              <w:rPr>
                <w:rFonts w:ascii="Arial" w:eastAsia="Arial Unicode MS" w:hAnsi="Arial" w:cs="Arial"/>
                <w:b/>
                <w:sz w:val="20"/>
                <w:szCs w:val="20"/>
                <w:u w:val="single"/>
                <w:lang w:val="en-GB"/>
              </w:rPr>
              <w:t xml:space="preserve"> </w:t>
            </w:r>
          </w:p>
          <w:p w14:paraId="514713A4" w14:textId="77777777" w:rsidR="00AB79AD" w:rsidRPr="00DF4186" w:rsidRDefault="00AB79AD" w:rsidP="00AB79AD">
            <w:pPr>
              <w:rPr>
                <w:rFonts w:ascii="Arial" w:eastAsia="Arial Unicode MS" w:hAnsi="Arial" w:cs="Arial"/>
                <w:b/>
                <w:sz w:val="20"/>
                <w:szCs w:val="20"/>
                <w:u w:val="single"/>
                <w:lang w:val="en-GB"/>
              </w:rPr>
            </w:pPr>
          </w:p>
        </w:tc>
      </w:tr>
      <w:tr w:rsidR="00AB79AD" w:rsidRPr="00DF4186" w14:paraId="294A2667" w14:textId="77777777" w:rsidTr="00B91161">
        <w:tc>
          <w:tcPr>
            <w:tcW w:w="1268" w:type="pct"/>
            <w:shd w:val="clear" w:color="auto" w:fill="auto"/>
            <w:noWrap/>
            <w:tcMar>
              <w:top w:w="0" w:type="dxa"/>
              <w:left w:w="108" w:type="dxa"/>
              <w:bottom w:w="0" w:type="dxa"/>
              <w:right w:w="108" w:type="dxa"/>
            </w:tcMar>
            <w:vAlign w:val="center"/>
          </w:tcPr>
          <w:p w14:paraId="7C4E0353" w14:textId="77777777" w:rsidR="00AB79AD" w:rsidRPr="00DF4186" w:rsidRDefault="00AB79AD" w:rsidP="00AB79AD">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tcPr>
          <w:p w14:paraId="57E285EE" w14:textId="77777777" w:rsidR="00AB79AD" w:rsidRPr="00DF4186" w:rsidRDefault="00AB79AD" w:rsidP="00AB79AD">
            <w:pPr>
              <w:keepNext/>
              <w:outlineLvl w:val="1"/>
              <w:rPr>
                <w:rFonts w:ascii="Arial" w:eastAsia="MS Mincho" w:hAnsi="Arial" w:cs="Arial"/>
                <w:b/>
                <w:bCs/>
                <w:sz w:val="20"/>
                <w:szCs w:val="20"/>
                <w:lang w:val="en-GB"/>
              </w:rPr>
            </w:pPr>
            <w:r w:rsidRPr="00DF4186">
              <w:rPr>
                <w:rFonts w:ascii="Arial" w:eastAsia="MS Mincho" w:hAnsi="Arial" w:cs="Arial"/>
                <w:b/>
                <w:bCs/>
                <w:sz w:val="20"/>
                <w:szCs w:val="20"/>
                <w:lang w:val="en-GB"/>
              </w:rPr>
              <w:t>Reviewer’s comment</w:t>
            </w:r>
          </w:p>
        </w:tc>
        <w:tc>
          <w:tcPr>
            <w:tcW w:w="1518" w:type="pct"/>
            <w:shd w:val="clear" w:color="auto" w:fill="auto"/>
          </w:tcPr>
          <w:p w14:paraId="2838E230" w14:textId="77777777" w:rsidR="00AB79AD" w:rsidRPr="00DF4186" w:rsidRDefault="00AB79AD" w:rsidP="00AB79AD">
            <w:pPr>
              <w:keepNext/>
              <w:outlineLvl w:val="1"/>
              <w:rPr>
                <w:rFonts w:ascii="Arial" w:eastAsia="MS Mincho" w:hAnsi="Arial" w:cs="Arial"/>
                <w:bCs/>
                <w:sz w:val="20"/>
                <w:szCs w:val="20"/>
                <w:lang w:val="en-GB"/>
              </w:rPr>
            </w:pPr>
            <w:r w:rsidRPr="00DF4186">
              <w:rPr>
                <w:rFonts w:ascii="Arial" w:eastAsia="MS Mincho" w:hAnsi="Arial" w:cs="Arial"/>
                <w:b/>
                <w:bCs/>
                <w:sz w:val="20"/>
                <w:szCs w:val="20"/>
                <w:lang w:val="en-GB"/>
              </w:rPr>
              <w:t>Author’s comment</w:t>
            </w:r>
            <w:r w:rsidRPr="00DF4186">
              <w:rPr>
                <w:rFonts w:ascii="Arial" w:eastAsia="MS Mincho" w:hAnsi="Arial" w:cs="Arial"/>
                <w:bCs/>
                <w:sz w:val="20"/>
                <w:szCs w:val="20"/>
                <w:lang w:val="en-GB"/>
              </w:rPr>
              <w:t xml:space="preserve"> </w:t>
            </w:r>
            <w:r w:rsidRPr="00DF418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B79AD" w:rsidRPr="00DF4186" w14:paraId="1413A7E9" w14:textId="77777777" w:rsidTr="00B91161">
        <w:trPr>
          <w:trHeight w:val="890"/>
        </w:trPr>
        <w:tc>
          <w:tcPr>
            <w:tcW w:w="1268" w:type="pct"/>
            <w:shd w:val="clear" w:color="auto" w:fill="auto"/>
            <w:noWrap/>
            <w:tcMar>
              <w:top w:w="0" w:type="dxa"/>
              <w:left w:w="108" w:type="dxa"/>
              <w:bottom w:w="0" w:type="dxa"/>
              <w:right w:w="108" w:type="dxa"/>
            </w:tcMar>
            <w:vAlign w:val="center"/>
          </w:tcPr>
          <w:p w14:paraId="1CB00487" w14:textId="77777777" w:rsidR="00AB79AD" w:rsidRPr="00DF4186" w:rsidRDefault="00AB79AD" w:rsidP="00AB79AD">
            <w:pPr>
              <w:rPr>
                <w:rFonts w:ascii="Arial" w:eastAsia="Arial Unicode MS" w:hAnsi="Arial" w:cs="Arial"/>
                <w:b/>
                <w:sz w:val="20"/>
                <w:szCs w:val="20"/>
                <w:lang w:val="en-GB"/>
              </w:rPr>
            </w:pPr>
            <w:r w:rsidRPr="00DF4186">
              <w:rPr>
                <w:rFonts w:ascii="Arial" w:eastAsia="Arial Unicode MS" w:hAnsi="Arial" w:cs="Arial"/>
                <w:b/>
                <w:sz w:val="20"/>
                <w:szCs w:val="20"/>
                <w:lang w:val="en-GB"/>
              </w:rPr>
              <w:t xml:space="preserve">Are there ethical issues in this manuscript? </w:t>
            </w:r>
          </w:p>
          <w:p w14:paraId="27AA70FB" w14:textId="77777777" w:rsidR="00AB79AD" w:rsidRPr="00DF4186" w:rsidRDefault="00AB79AD" w:rsidP="00AB79AD">
            <w:pPr>
              <w:rPr>
                <w:rFonts w:ascii="Arial" w:eastAsia="Arial Unicode MS" w:hAnsi="Arial" w:cs="Arial"/>
                <w:sz w:val="20"/>
                <w:szCs w:val="20"/>
                <w:lang w:val="en-GB"/>
              </w:rPr>
            </w:pPr>
          </w:p>
        </w:tc>
        <w:tc>
          <w:tcPr>
            <w:tcW w:w="2214" w:type="pct"/>
            <w:shd w:val="clear" w:color="auto" w:fill="auto"/>
            <w:tcMar>
              <w:top w:w="0" w:type="dxa"/>
              <w:left w:w="108" w:type="dxa"/>
              <w:bottom w:w="0" w:type="dxa"/>
              <w:right w:w="108" w:type="dxa"/>
            </w:tcMar>
            <w:vAlign w:val="center"/>
          </w:tcPr>
          <w:p w14:paraId="50BD2107" w14:textId="77777777" w:rsidR="00AB79AD" w:rsidRPr="00DF4186" w:rsidRDefault="00AB79AD" w:rsidP="00AB79AD">
            <w:pPr>
              <w:rPr>
                <w:rFonts w:ascii="Arial" w:eastAsia="Arial Unicode MS" w:hAnsi="Arial" w:cs="Arial"/>
                <w:i/>
                <w:iCs/>
                <w:sz w:val="20"/>
                <w:szCs w:val="20"/>
                <w:u w:val="single"/>
                <w:lang w:val="en-GB"/>
              </w:rPr>
            </w:pPr>
            <w:r w:rsidRPr="00DF4186">
              <w:rPr>
                <w:rFonts w:ascii="Arial" w:eastAsia="Arial Unicode MS" w:hAnsi="Arial" w:cs="Arial"/>
                <w:i/>
                <w:iCs/>
                <w:sz w:val="20"/>
                <w:szCs w:val="20"/>
                <w:u w:val="single"/>
                <w:lang w:val="en-GB"/>
              </w:rPr>
              <w:t xml:space="preserve">(If yes, </w:t>
            </w:r>
            <w:proofErr w:type="gramStart"/>
            <w:r w:rsidRPr="00DF4186">
              <w:rPr>
                <w:rFonts w:ascii="Arial" w:eastAsia="Arial Unicode MS" w:hAnsi="Arial" w:cs="Arial"/>
                <w:i/>
                <w:iCs/>
                <w:sz w:val="20"/>
                <w:szCs w:val="20"/>
                <w:u w:val="single"/>
                <w:lang w:val="en-GB"/>
              </w:rPr>
              <w:t>Kindly</w:t>
            </w:r>
            <w:proofErr w:type="gramEnd"/>
            <w:r w:rsidRPr="00DF4186">
              <w:rPr>
                <w:rFonts w:ascii="Arial" w:eastAsia="Arial Unicode MS" w:hAnsi="Arial" w:cs="Arial"/>
                <w:i/>
                <w:iCs/>
                <w:sz w:val="20"/>
                <w:szCs w:val="20"/>
                <w:u w:val="single"/>
                <w:lang w:val="en-GB"/>
              </w:rPr>
              <w:t xml:space="preserve"> please write down the ethical issues here in details)</w:t>
            </w:r>
          </w:p>
          <w:p w14:paraId="25A08755" w14:textId="77777777" w:rsidR="00AB79AD" w:rsidRPr="00DF4186" w:rsidRDefault="00AB79AD" w:rsidP="00AB79AD">
            <w:pPr>
              <w:rPr>
                <w:rFonts w:ascii="Arial" w:eastAsia="Arial Unicode MS" w:hAnsi="Arial" w:cs="Arial"/>
                <w:sz w:val="20"/>
                <w:szCs w:val="20"/>
                <w:lang w:val="en-GB"/>
              </w:rPr>
            </w:pPr>
          </w:p>
        </w:tc>
        <w:tc>
          <w:tcPr>
            <w:tcW w:w="1518" w:type="pct"/>
            <w:shd w:val="clear" w:color="auto" w:fill="auto"/>
            <w:vAlign w:val="center"/>
          </w:tcPr>
          <w:p w14:paraId="1A749E80" w14:textId="77777777" w:rsidR="00AB79AD" w:rsidRPr="00DF4186" w:rsidRDefault="00AB79AD" w:rsidP="00AB79AD">
            <w:pPr>
              <w:rPr>
                <w:rFonts w:ascii="Arial" w:eastAsia="Arial Unicode MS" w:hAnsi="Arial" w:cs="Arial"/>
                <w:sz w:val="20"/>
                <w:szCs w:val="20"/>
                <w:lang w:val="en-GB"/>
              </w:rPr>
            </w:pPr>
          </w:p>
          <w:p w14:paraId="06F15E15" w14:textId="77777777" w:rsidR="00AB79AD" w:rsidRPr="00DF4186" w:rsidRDefault="00AB79AD" w:rsidP="00AB79AD">
            <w:pPr>
              <w:rPr>
                <w:rFonts w:ascii="Arial" w:eastAsia="Arial Unicode MS" w:hAnsi="Arial" w:cs="Arial"/>
                <w:sz w:val="20"/>
                <w:szCs w:val="20"/>
                <w:lang w:val="en-GB"/>
              </w:rPr>
            </w:pPr>
          </w:p>
          <w:p w14:paraId="74B30D57" w14:textId="77777777" w:rsidR="00AB79AD" w:rsidRPr="00DF4186" w:rsidRDefault="00AB79AD" w:rsidP="00AB79AD">
            <w:pPr>
              <w:rPr>
                <w:rFonts w:ascii="Arial" w:eastAsia="Arial Unicode MS" w:hAnsi="Arial" w:cs="Arial"/>
                <w:sz w:val="20"/>
                <w:szCs w:val="20"/>
                <w:lang w:val="en-GB"/>
              </w:rPr>
            </w:pPr>
          </w:p>
        </w:tc>
      </w:tr>
      <w:bookmarkEnd w:id="1"/>
    </w:tbl>
    <w:p w14:paraId="511D5F4C" w14:textId="77777777" w:rsidR="00AB79AD" w:rsidRPr="00DF4186" w:rsidRDefault="00AB79AD" w:rsidP="00AB79A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AB79AD" w:rsidRPr="00DF4186" w14:paraId="67045F19" w14:textId="77777777" w:rsidTr="00E1039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F5A48D9" w14:textId="77777777" w:rsidR="00AB79AD" w:rsidRPr="00DF4186" w:rsidRDefault="00AB79AD" w:rsidP="00AB79AD">
            <w:pPr>
              <w:rPr>
                <w:rFonts w:ascii="Arial" w:hAnsi="Arial" w:cs="Arial"/>
                <w:b/>
                <w:sz w:val="20"/>
                <w:szCs w:val="20"/>
                <w:u w:val="single"/>
                <w:lang w:val="en-GB"/>
              </w:rPr>
            </w:pPr>
            <w:bookmarkStart w:id="2" w:name="_Hlk190936823"/>
            <w:r w:rsidRPr="00DF4186">
              <w:rPr>
                <w:rFonts w:ascii="Arial" w:hAnsi="Arial" w:cs="Arial"/>
                <w:b/>
                <w:sz w:val="20"/>
                <w:szCs w:val="20"/>
                <w:u w:val="single"/>
                <w:lang w:val="en-GB"/>
              </w:rPr>
              <w:t>Reviewer Details:</w:t>
            </w:r>
          </w:p>
          <w:p w14:paraId="55A99D4C" w14:textId="77777777" w:rsidR="00AB79AD" w:rsidRPr="00DF4186" w:rsidRDefault="00AB79AD" w:rsidP="00AB79AD">
            <w:pPr>
              <w:rPr>
                <w:rFonts w:ascii="Arial" w:hAnsi="Arial" w:cs="Arial"/>
                <w:bCs/>
                <w:sz w:val="20"/>
                <w:szCs w:val="20"/>
                <w:u w:val="single"/>
                <w:lang w:val="en-GB"/>
              </w:rPr>
            </w:pPr>
          </w:p>
        </w:tc>
      </w:tr>
      <w:tr w:rsidR="00AB79AD" w:rsidRPr="00DF4186" w14:paraId="6228868E" w14:textId="77777777" w:rsidTr="00E10392">
        <w:trPr>
          <w:trHeight w:val="77"/>
        </w:trPr>
        <w:tc>
          <w:tcPr>
            <w:tcW w:w="1268" w:type="pct"/>
            <w:shd w:val="clear" w:color="auto" w:fill="auto"/>
            <w:noWrap/>
            <w:tcMar>
              <w:top w:w="0" w:type="dxa"/>
              <w:left w:w="108" w:type="dxa"/>
              <w:bottom w:w="0" w:type="dxa"/>
              <w:right w:w="108" w:type="dxa"/>
            </w:tcMar>
            <w:vAlign w:val="center"/>
          </w:tcPr>
          <w:p w14:paraId="2DC130E7" w14:textId="77777777" w:rsidR="00AB79AD" w:rsidRPr="00DF4186" w:rsidRDefault="00AB79AD" w:rsidP="00AB79AD">
            <w:pPr>
              <w:rPr>
                <w:rFonts w:ascii="Arial" w:hAnsi="Arial" w:cs="Arial"/>
                <w:sz w:val="20"/>
                <w:szCs w:val="20"/>
                <w:lang w:val="en-GB"/>
              </w:rPr>
            </w:pPr>
            <w:r w:rsidRPr="00DF4186">
              <w:rPr>
                <w:rFonts w:ascii="Arial" w:hAnsi="Arial" w:cs="Arial"/>
                <w:sz w:val="20"/>
                <w:szCs w:val="20"/>
                <w:lang w:val="en-GB"/>
              </w:rPr>
              <w:t>Name:</w:t>
            </w:r>
          </w:p>
        </w:tc>
        <w:tc>
          <w:tcPr>
            <w:tcW w:w="3732" w:type="pct"/>
            <w:shd w:val="clear" w:color="auto" w:fill="auto"/>
            <w:tcMar>
              <w:top w:w="0" w:type="dxa"/>
              <w:left w:w="108" w:type="dxa"/>
              <w:bottom w:w="0" w:type="dxa"/>
              <w:right w:w="108" w:type="dxa"/>
            </w:tcMar>
            <w:vAlign w:val="center"/>
          </w:tcPr>
          <w:p w14:paraId="677DDA31" w14:textId="21477E46" w:rsidR="00AB79AD" w:rsidRPr="00DF4186" w:rsidRDefault="003E78F8" w:rsidP="00AB79AD">
            <w:pPr>
              <w:rPr>
                <w:rFonts w:ascii="Arial" w:hAnsi="Arial" w:cs="Arial"/>
                <w:b/>
                <w:bCs/>
                <w:sz w:val="20"/>
                <w:szCs w:val="20"/>
              </w:rPr>
            </w:pPr>
            <w:proofErr w:type="spellStart"/>
            <w:r w:rsidRPr="00DF4186">
              <w:rPr>
                <w:rFonts w:ascii="Arial" w:hAnsi="Arial" w:cs="Arial"/>
                <w:b/>
                <w:bCs/>
                <w:color w:val="000000"/>
                <w:sz w:val="20"/>
                <w:szCs w:val="20"/>
              </w:rPr>
              <w:t>Admaja</w:t>
            </w:r>
            <w:proofErr w:type="spellEnd"/>
            <w:r w:rsidRPr="00DF4186">
              <w:rPr>
                <w:rFonts w:ascii="Arial" w:hAnsi="Arial" w:cs="Arial"/>
                <w:b/>
                <w:bCs/>
                <w:color w:val="000000"/>
                <w:sz w:val="20"/>
                <w:szCs w:val="20"/>
              </w:rPr>
              <w:t xml:space="preserve"> Dwi </w:t>
            </w:r>
            <w:proofErr w:type="spellStart"/>
            <w:r w:rsidRPr="00DF4186">
              <w:rPr>
                <w:rFonts w:ascii="Arial" w:hAnsi="Arial" w:cs="Arial"/>
                <w:b/>
                <w:bCs/>
                <w:color w:val="000000"/>
                <w:sz w:val="20"/>
                <w:szCs w:val="20"/>
              </w:rPr>
              <w:t>Herlambang</w:t>
            </w:r>
            <w:proofErr w:type="spellEnd"/>
          </w:p>
        </w:tc>
      </w:tr>
      <w:tr w:rsidR="00AB79AD" w:rsidRPr="00DF4186" w14:paraId="1FE54C4B" w14:textId="77777777" w:rsidTr="00E10392">
        <w:trPr>
          <w:trHeight w:val="77"/>
        </w:trPr>
        <w:tc>
          <w:tcPr>
            <w:tcW w:w="1268" w:type="pct"/>
            <w:shd w:val="clear" w:color="auto" w:fill="auto"/>
            <w:noWrap/>
            <w:tcMar>
              <w:top w:w="0" w:type="dxa"/>
              <w:left w:w="108" w:type="dxa"/>
              <w:bottom w:w="0" w:type="dxa"/>
              <w:right w:w="108" w:type="dxa"/>
            </w:tcMar>
            <w:vAlign w:val="center"/>
          </w:tcPr>
          <w:p w14:paraId="47BEDFFC" w14:textId="77777777" w:rsidR="00AB79AD" w:rsidRPr="00DF4186" w:rsidRDefault="00AB79AD" w:rsidP="00AB79AD">
            <w:pPr>
              <w:rPr>
                <w:rFonts w:ascii="Arial" w:hAnsi="Arial" w:cs="Arial"/>
                <w:sz w:val="20"/>
                <w:szCs w:val="20"/>
                <w:lang w:val="en-GB"/>
              </w:rPr>
            </w:pPr>
            <w:r w:rsidRPr="00DF4186">
              <w:rPr>
                <w:rFonts w:ascii="Arial" w:hAnsi="Arial" w:cs="Arial"/>
                <w:sz w:val="20"/>
                <w:szCs w:val="20"/>
                <w:lang w:val="en-GB"/>
              </w:rPr>
              <w:t>Department, University &amp; Country</w:t>
            </w:r>
          </w:p>
        </w:tc>
        <w:tc>
          <w:tcPr>
            <w:tcW w:w="3732" w:type="pct"/>
            <w:shd w:val="clear" w:color="auto" w:fill="auto"/>
            <w:tcMar>
              <w:top w:w="0" w:type="dxa"/>
              <w:left w:w="108" w:type="dxa"/>
              <w:bottom w:w="0" w:type="dxa"/>
              <w:right w:w="108" w:type="dxa"/>
            </w:tcMar>
            <w:vAlign w:val="center"/>
          </w:tcPr>
          <w:p w14:paraId="00A39DB1" w14:textId="21C54CAC" w:rsidR="00AB79AD" w:rsidRPr="00DF4186" w:rsidRDefault="003E78F8" w:rsidP="00AB79AD">
            <w:pPr>
              <w:rPr>
                <w:rFonts w:ascii="Arial" w:hAnsi="Arial" w:cs="Arial"/>
                <w:b/>
                <w:bCs/>
                <w:sz w:val="20"/>
                <w:szCs w:val="20"/>
                <w:lang w:val="en-GB"/>
              </w:rPr>
            </w:pPr>
            <w:r w:rsidRPr="00DF4186">
              <w:rPr>
                <w:rFonts w:ascii="Arial" w:hAnsi="Arial" w:cs="Arial"/>
                <w:b/>
                <w:bCs/>
                <w:color w:val="000000"/>
                <w:sz w:val="20"/>
                <w:szCs w:val="20"/>
              </w:rPr>
              <w:t xml:space="preserve">Universitas </w:t>
            </w:r>
            <w:proofErr w:type="spellStart"/>
            <w:r w:rsidRPr="00DF4186">
              <w:rPr>
                <w:rFonts w:ascii="Arial" w:hAnsi="Arial" w:cs="Arial"/>
                <w:b/>
                <w:bCs/>
                <w:color w:val="000000"/>
                <w:sz w:val="20"/>
                <w:szCs w:val="20"/>
              </w:rPr>
              <w:t>Brawijaya</w:t>
            </w:r>
            <w:proofErr w:type="spellEnd"/>
            <w:r w:rsidRPr="00DF4186">
              <w:rPr>
                <w:rFonts w:ascii="Arial" w:hAnsi="Arial" w:cs="Arial"/>
                <w:b/>
                <w:bCs/>
                <w:color w:val="000000"/>
                <w:sz w:val="20"/>
                <w:szCs w:val="20"/>
              </w:rPr>
              <w:t xml:space="preserve">, </w:t>
            </w:r>
            <w:r w:rsidRPr="00DF4186">
              <w:rPr>
                <w:rFonts w:ascii="Arial" w:hAnsi="Arial" w:cs="Arial"/>
                <w:b/>
                <w:bCs/>
                <w:color w:val="000000"/>
                <w:sz w:val="20"/>
                <w:szCs w:val="20"/>
              </w:rPr>
              <w:t>Indonesia</w:t>
            </w:r>
          </w:p>
        </w:tc>
      </w:tr>
      <w:bookmarkEnd w:id="0"/>
      <w:bookmarkEnd w:id="2"/>
    </w:tbl>
    <w:p w14:paraId="3AACAD8B" w14:textId="77777777" w:rsidR="00AB79AD" w:rsidRPr="00DF4186" w:rsidRDefault="00AB79AD" w:rsidP="00AB79AD">
      <w:pPr>
        <w:rPr>
          <w:rFonts w:ascii="Arial" w:hAnsi="Arial" w:cs="Arial"/>
          <w:sz w:val="20"/>
          <w:szCs w:val="20"/>
        </w:rPr>
      </w:pPr>
    </w:p>
    <w:p w14:paraId="0821307F" w14:textId="77777777" w:rsidR="00F1171E" w:rsidRPr="00DF4186" w:rsidRDefault="00F1171E" w:rsidP="00F1171E">
      <w:pPr>
        <w:pStyle w:val="BodyText"/>
        <w:rPr>
          <w:rFonts w:ascii="Arial" w:hAnsi="Arial" w:cs="Arial"/>
          <w:b/>
          <w:bCs/>
          <w:sz w:val="20"/>
          <w:szCs w:val="20"/>
          <w:u w:val="single"/>
          <w:lang w:val="en-GB"/>
        </w:rPr>
      </w:pPr>
    </w:p>
    <w:sectPr w:rsidR="00F1171E" w:rsidRPr="00DF4186"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28F15" w14:textId="77777777" w:rsidR="004E07FA" w:rsidRPr="0000007A" w:rsidRDefault="004E07FA" w:rsidP="0099583E">
      <w:r>
        <w:separator/>
      </w:r>
    </w:p>
  </w:endnote>
  <w:endnote w:type="continuationSeparator" w:id="0">
    <w:p w14:paraId="64C64C79" w14:textId="77777777" w:rsidR="004E07FA" w:rsidRPr="0000007A" w:rsidRDefault="004E07F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BC9EA" w14:textId="77777777" w:rsidR="004E07FA" w:rsidRPr="0000007A" w:rsidRDefault="004E07FA" w:rsidP="0099583E">
      <w:r>
        <w:separator/>
      </w:r>
    </w:p>
  </w:footnote>
  <w:footnote w:type="continuationSeparator" w:id="0">
    <w:p w14:paraId="487EE65C" w14:textId="77777777" w:rsidR="004E07FA" w:rsidRPr="0000007A" w:rsidRDefault="004E07F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63873"/>
    <w:multiLevelType w:val="hybridMultilevel"/>
    <w:tmpl w:val="A460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F020CB"/>
    <w:multiLevelType w:val="hybridMultilevel"/>
    <w:tmpl w:val="8380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76BBE"/>
    <w:multiLevelType w:val="hybridMultilevel"/>
    <w:tmpl w:val="3940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7E44214"/>
    <w:multiLevelType w:val="hybridMultilevel"/>
    <w:tmpl w:val="690A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D62EA"/>
    <w:multiLevelType w:val="hybridMultilevel"/>
    <w:tmpl w:val="D78A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674707">
    <w:abstractNumId w:val="3"/>
  </w:num>
  <w:num w:numId="2" w16cid:durableId="779370859">
    <w:abstractNumId w:val="8"/>
  </w:num>
  <w:num w:numId="3" w16cid:durableId="1710568709">
    <w:abstractNumId w:val="7"/>
  </w:num>
  <w:num w:numId="4" w16cid:durableId="408187507">
    <w:abstractNumId w:val="9"/>
  </w:num>
  <w:num w:numId="5" w16cid:durableId="957369606">
    <w:abstractNumId w:val="5"/>
  </w:num>
  <w:num w:numId="6" w16cid:durableId="1633363912">
    <w:abstractNumId w:val="0"/>
  </w:num>
  <w:num w:numId="7" w16cid:durableId="1445229698">
    <w:abstractNumId w:val="1"/>
  </w:num>
  <w:num w:numId="8" w16cid:durableId="19399663">
    <w:abstractNumId w:val="12"/>
  </w:num>
  <w:num w:numId="9" w16cid:durableId="2126846719">
    <w:abstractNumId w:val="11"/>
  </w:num>
  <w:num w:numId="10" w16cid:durableId="1560437893">
    <w:abstractNumId w:val="2"/>
  </w:num>
  <w:num w:numId="11" w16cid:durableId="1465081388">
    <w:abstractNumId w:val="13"/>
  </w:num>
  <w:num w:numId="12" w16cid:durableId="803620525">
    <w:abstractNumId w:val="6"/>
  </w:num>
  <w:num w:numId="13" w16cid:durableId="1655986332">
    <w:abstractNumId w:val="14"/>
  </w:num>
  <w:num w:numId="14" w16cid:durableId="1078598124">
    <w:abstractNumId w:val="4"/>
  </w:num>
  <w:num w:numId="15" w16cid:durableId="151536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2B83"/>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0C1F"/>
    <w:rsid w:val="0033692F"/>
    <w:rsid w:val="00340737"/>
    <w:rsid w:val="00353718"/>
    <w:rsid w:val="0036490E"/>
    <w:rsid w:val="00374F93"/>
    <w:rsid w:val="00377F1D"/>
    <w:rsid w:val="00394901"/>
    <w:rsid w:val="003A04E7"/>
    <w:rsid w:val="003A1C45"/>
    <w:rsid w:val="003A4991"/>
    <w:rsid w:val="003A6E1A"/>
    <w:rsid w:val="003A77AD"/>
    <w:rsid w:val="003B1D0B"/>
    <w:rsid w:val="003B2172"/>
    <w:rsid w:val="003B21FA"/>
    <w:rsid w:val="003D1BDE"/>
    <w:rsid w:val="003E746A"/>
    <w:rsid w:val="003E78F8"/>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7FA"/>
    <w:rsid w:val="004E08E3"/>
    <w:rsid w:val="004E1D1A"/>
    <w:rsid w:val="004E4915"/>
    <w:rsid w:val="004F741F"/>
    <w:rsid w:val="004F78F5"/>
    <w:rsid w:val="004F7BF2"/>
    <w:rsid w:val="00503AB6"/>
    <w:rsid w:val="005047C5"/>
    <w:rsid w:val="0050495C"/>
    <w:rsid w:val="00507EAF"/>
    <w:rsid w:val="00510920"/>
    <w:rsid w:val="0052339F"/>
    <w:rsid w:val="00530A2D"/>
    <w:rsid w:val="00531C82"/>
    <w:rsid w:val="00533FC1"/>
    <w:rsid w:val="0054564B"/>
    <w:rsid w:val="00545A13"/>
    <w:rsid w:val="00546343"/>
    <w:rsid w:val="00546E3F"/>
    <w:rsid w:val="00547FA6"/>
    <w:rsid w:val="00555430"/>
    <w:rsid w:val="00557CD3"/>
    <w:rsid w:val="00560D3C"/>
    <w:rsid w:val="00565D90"/>
    <w:rsid w:val="00567DE0"/>
    <w:rsid w:val="005735A5"/>
    <w:rsid w:val="005757CF"/>
    <w:rsid w:val="00581FF9"/>
    <w:rsid w:val="00582E0D"/>
    <w:rsid w:val="005A4F17"/>
    <w:rsid w:val="005B3509"/>
    <w:rsid w:val="005C25A0"/>
    <w:rsid w:val="005D230D"/>
    <w:rsid w:val="005E11DC"/>
    <w:rsid w:val="005E29CE"/>
    <w:rsid w:val="005E3241"/>
    <w:rsid w:val="005E7FB0"/>
    <w:rsid w:val="005F184C"/>
    <w:rsid w:val="00602F7D"/>
    <w:rsid w:val="00605952"/>
    <w:rsid w:val="00620677"/>
    <w:rsid w:val="00624032"/>
    <w:rsid w:val="00624A6F"/>
    <w:rsid w:val="00626025"/>
    <w:rsid w:val="006311A1"/>
    <w:rsid w:val="00640538"/>
    <w:rsid w:val="00645A56"/>
    <w:rsid w:val="006478EB"/>
    <w:rsid w:val="006532DF"/>
    <w:rsid w:val="0065409E"/>
    <w:rsid w:val="0065579D"/>
    <w:rsid w:val="00663792"/>
    <w:rsid w:val="0067046C"/>
    <w:rsid w:val="00671157"/>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C79"/>
    <w:rsid w:val="00767F8C"/>
    <w:rsid w:val="00780B67"/>
    <w:rsid w:val="00781D07"/>
    <w:rsid w:val="00786EE1"/>
    <w:rsid w:val="007A62F8"/>
    <w:rsid w:val="007B1099"/>
    <w:rsid w:val="007B54A4"/>
    <w:rsid w:val="007C6CDF"/>
    <w:rsid w:val="007D0246"/>
    <w:rsid w:val="007D1778"/>
    <w:rsid w:val="007F5873"/>
    <w:rsid w:val="008126B7"/>
    <w:rsid w:val="00815F94"/>
    <w:rsid w:val="008224E2"/>
    <w:rsid w:val="00825DC9"/>
    <w:rsid w:val="0082676D"/>
    <w:rsid w:val="008324FC"/>
    <w:rsid w:val="00846F1F"/>
    <w:rsid w:val="008470AB"/>
    <w:rsid w:val="008534B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09BC"/>
    <w:rsid w:val="009245E3"/>
    <w:rsid w:val="00942DEE"/>
    <w:rsid w:val="00944F67"/>
    <w:rsid w:val="009553EC"/>
    <w:rsid w:val="00955E45"/>
    <w:rsid w:val="00962B70"/>
    <w:rsid w:val="00967C62"/>
    <w:rsid w:val="00982766"/>
    <w:rsid w:val="009852C4"/>
    <w:rsid w:val="0099583E"/>
    <w:rsid w:val="009A0242"/>
    <w:rsid w:val="009A59ED"/>
    <w:rsid w:val="009B0845"/>
    <w:rsid w:val="009B101F"/>
    <w:rsid w:val="009B239B"/>
    <w:rsid w:val="009C5642"/>
    <w:rsid w:val="009D390E"/>
    <w:rsid w:val="009D4FE6"/>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1BB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B79AD"/>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1161"/>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279"/>
    <w:rsid w:val="00C22886"/>
    <w:rsid w:val="00C25C8F"/>
    <w:rsid w:val="00C263C6"/>
    <w:rsid w:val="00C268B8"/>
    <w:rsid w:val="00C435C6"/>
    <w:rsid w:val="00C47E27"/>
    <w:rsid w:val="00C635B6"/>
    <w:rsid w:val="00C70DFC"/>
    <w:rsid w:val="00C71AE1"/>
    <w:rsid w:val="00C82466"/>
    <w:rsid w:val="00C84097"/>
    <w:rsid w:val="00C91520"/>
    <w:rsid w:val="00C933F1"/>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4186"/>
    <w:rsid w:val="00E03C32"/>
    <w:rsid w:val="00E10392"/>
    <w:rsid w:val="00E3111A"/>
    <w:rsid w:val="00E44C12"/>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0FC8"/>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A53"/>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47E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47E27"/>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2025-01-22T12:01:00Z</dcterms:created>
  <dcterms:modified xsi:type="dcterms:W3CDTF">2025-02-20T04:10:00Z</dcterms:modified>
</cp:coreProperties>
</file>