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025A13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025A13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025A13" w14:paraId="127EAD7E" w14:textId="77777777" w:rsidTr="00AC7A39">
        <w:trPr>
          <w:trHeight w:val="208"/>
        </w:trPr>
        <w:tc>
          <w:tcPr>
            <w:tcW w:w="1234" w:type="pct"/>
          </w:tcPr>
          <w:p w14:paraId="3C159AA5" w14:textId="77777777" w:rsidR="0000007A" w:rsidRPr="00025A13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25A1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025A13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102BFAAB" w:rsidR="0000007A" w:rsidRPr="00025A13" w:rsidRDefault="00EA0B04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AC424D" w:rsidRPr="00025A13">
                <w:rPr>
                  <w:rStyle w:val="Hyperlink"/>
                  <w:rFonts w:ascii="Arial" w:hAnsi="Arial" w:cs="Arial"/>
                  <w:sz w:val="20"/>
                  <w:szCs w:val="20"/>
                </w:rPr>
                <w:t>Medical Science: Trends and Innovations</w:t>
              </w:r>
            </w:hyperlink>
          </w:p>
        </w:tc>
      </w:tr>
      <w:tr w:rsidR="0000007A" w:rsidRPr="00025A13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025A13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25A13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44E94A52" w:rsidR="0000007A" w:rsidRPr="00025A13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proofErr w:type="spellStart"/>
            <w:r w:rsidRPr="00025A1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025A1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proofErr w:type="spellEnd"/>
            <w:r w:rsidRPr="00025A1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E05937" w:rsidRPr="00025A13">
              <w:rPr>
                <w:rFonts w:ascii="Arial" w:hAnsi="Arial" w:cs="Arial"/>
                <w:b/>
                <w:bCs/>
                <w:sz w:val="20"/>
                <w:szCs w:val="20"/>
              </w:rPr>
              <w:t>4341</w:t>
            </w:r>
          </w:p>
        </w:tc>
      </w:tr>
      <w:tr w:rsidR="0000007A" w:rsidRPr="00025A13" w14:paraId="05B60576" w14:textId="77777777" w:rsidTr="00AC7A39">
        <w:trPr>
          <w:trHeight w:val="176"/>
        </w:trPr>
        <w:tc>
          <w:tcPr>
            <w:tcW w:w="1234" w:type="pct"/>
          </w:tcPr>
          <w:p w14:paraId="0196A627" w14:textId="77777777" w:rsidR="0000007A" w:rsidRPr="00025A13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25A1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2374E61B" w:rsidR="0000007A" w:rsidRPr="00025A13" w:rsidRDefault="00AC424D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025A13">
              <w:rPr>
                <w:rFonts w:ascii="Arial" w:hAnsi="Arial" w:cs="Arial"/>
                <w:b/>
                <w:sz w:val="20"/>
                <w:szCs w:val="20"/>
                <w:lang w:val="en-GB"/>
              </w:rPr>
              <w:t>Factors Influencing the Skill Level of Primary Healthcare Workers in Managing Paediatric Emergencies</w:t>
            </w:r>
          </w:p>
        </w:tc>
      </w:tr>
      <w:tr w:rsidR="00CF0BBB" w:rsidRPr="00025A13" w14:paraId="6D508B1C" w14:textId="77777777" w:rsidTr="00AC7A39">
        <w:trPr>
          <w:trHeight w:val="85"/>
        </w:trPr>
        <w:tc>
          <w:tcPr>
            <w:tcW w:w="1234" w:type="pct"/>
          </w:tcPr>
          <w:p w14:paraId="32FC28F7" w14:textId="77777777" w:rsidR="00CF0BBB" w:rsidRPr="00025A13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25A13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60B15C50" w:rsidR="00CF0BBB" w:rsidRPr="00025A13" w:rsidRDefault="00AC424D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25A13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77777777" w:rsidR="00D27A79" w:rsidRPr="00025A13" w:rsidRDefault="00D27A79" w:rsidP="00AC7A39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8"/>
        <w:gridCol w:w="8930"/>
        <w:gridCol w:w="6442"/>
      </w:tblGrid>
      <w:tr w:rsidR="00F1171E" w:rsidRPr="00025A13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025A1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025A13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025A13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025A1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025A13" w14:paraId="5EA12279" w14:textId="77777777" w:rsidTr="00AC7A39">
        <w:tc>
          <w:tcPr>
            <w:tcW w:w="1366" w:type="pct"/>
            <w:noWrap/>
          </w:tcPr>
          <w:p w14:paraId="7AE9682F" w14:textId="77777777" w:rsidR="00F1171E" w:rsidRPr="00025A1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111" w:type="pct"/>
          </w:tcPr>
          <w:p w14:paraId="674EDCCA" w14:textId="77777777" w:rsidR="00F1171E" w:rsidRPr="00025A1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025A13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23" w:type="pct"/>
          </w:tcPr>
          <w:p w14:paraId="57792C30" w14:textId="77777777" w:rsidR="00F1171E" w:rsidRPr="00025A1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025A13">
              <w:rPr>
                <w:rFonts w:ascii="Arial" w:hAnsi="Arial" w:cs="Arial"/>
                <w:lang w:val="en-GB"/>
              </w:rPr>
              <w:t>Author’s Feedback</w:t>
            </w:r>
            <w:r w:rsidRPr="00025A13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025A13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025A13" w14:paraId="5C0AB4EC" w14:textId="77777777" w:rsidTr="00AC7A39">
        <w:trPr>
          <w:trHeight w:val="516"/>
        </w:trPr>
        <w:tc>
          <w:tcPr>
            <w:tcW w:w="1366" w:type="pct"/>
            <w:noWrap/>
          </w:tcPr>
          <w:p w14:paraId="66B47184" w14:textId="48030299" w:rsidR="00F1171E" w:rsidRPr="00025A1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25A1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025A13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111" w:type="pct"/>
          </w:tcPr>
          <w:p w14:paraId="7DBC9196" w14:textId="6621E118" w:rsidR="00F1171E" w:rsidRPr="00025A13" w:rsidRDefault="00B52307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25A1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It is a good topic of public health importance, affecting child health and survival.</w:t>
            </w:r>
          </w:p>
        </w:tc>
        <w:tc>
          <w:tcPr>
            <w:tcW w:w="1523" w:type="pct"/>
          </w:tcPr>
          <w:p w14:paraId="462A339C" w14:textId="77777777" w:rsidR="00F1171E" w:rsidRPr="00025A1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25A13" w14:paraId="0D8B5B2C" w14:textId="77777777" w:rsidTr="00AC7A39">
        <w:trPr>
          <w:trHeight w:val="85"/>
        </w:trPr>
        <w:tc>
          <w:tcPr>
            <w:tcW w:w="1366" w:type="pct"/>
            <w:noWrap/>
          </w:tcPr>
          <w:p w14:paraId="21CBA5FE" w14:textId="77777777" w:rsidR="00F1171E" w:rsidRPr="00025A1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25A1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025A1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25A1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025A13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111" w:type="pct"/>
          </w:tcPr>
          <w:p w14:paraId="794AA9A7" w14:textId="3E3B4046" w:rsidR="00F1171E" w:rsidRPr="00025A13" w:rsidRDefault="008E18C0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25A1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5B6701" w14:textId="77777777" w:rsidR="00F1171E" w:rsidRPr="00025A1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25A13" w14:paraId="5604762A" w14:textId="77777777" w:rsidTr="00AC7A39">
        <w:trPr>
          <w:trHeight w:val="800"/>
        </w:trPr>
        <w:tc>
          <w:tcPr>
            <w:tcW w:w="1366" w:type="pct"/>
            <w:noWrap/>
          </w:tcPr>
          <w:p w14:paraId="3635573D" w14:textId="77777777" w:rsidR="00F1171E" w:rsidRPr="00025A13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025A13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025A13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111" w:type="pct"/>
          </w:tcPr>
          <w:p w14:paraId="0FB7E83A" w14:textId="1A501375" w:rsidR="00F1171E" w:rsidRPr="00025A13" w:rsidRDefault="00B52307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25A1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Yes, it is fine.</w:t>
            </w:r>
          </w:p>
        </w:tc>
        <w:tc>
          <w:tcPr>
            <w:tcW w:w="1523" w:type="pct"/>
          </w:tcPr>
          <w:p w14:paraId="1D54B730" w14:textId="77777777" w:rsidR="00F1171E" w:rsidRPr="00025A1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25A13" w14:paraId="2F579F54" w14:textId="77777777" w:rsidTr="00AC7A39">
        <w:trPr>
          <w:trHeight w:val="859"/>
        </w:trPr>
        <w:tc>
          <w:tcPr>
            <w:tcW w:w="1366" w:type="pct"/>
            <w:noWrap/>
          </w:tcPr>
          <w:p w14:paraId="04361F46" w14:textId="368783AB" w:rsidR="00F1171E" w:rsidRPr="00025A13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025A1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111" w:type="pct"/>
          </w:tcPr>
          <w:p w14:paraId="2B5A7721" w14:textId="533D64D8" w:rsidR="00F1171E" w:rsidRPr="00025A13" w:rsidRDefault="00B52307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25A1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It is scientifically correct.</w:t>
            </w:r>
          </w:p>
        </w:tc>
        <w:tc>
          <w:tcPr>
            <w:tcW w:w="1523" w:type="pct"/>
          </w:tcPr>
          <w:p w14:paraId="4898F764" w14:textId="77777777" w:rsidR="00F1171E" w:rsidRPr="00025A1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25A13" w14:paraId="73739464" w14:textId="77777777" w:rsidTr="00AC7A39">
        <w:trPr>
          <w:trHeight w:val="703"/>
        </w:trPr>
        <w:tc>
          <w:tcPr>
            <w:tcW w:w="1366" w:type="pct"/>
            <w:noWrap/>
          </w:tcPr>
          <w:p w14:paraId="09C25322" w14:textId="77777777" w:rsidR="00F1171E" w:rsidRPr="00025A1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25A1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025A1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025A13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111" w:type="pct"/>
          </w:tcPr>
          <w:p w14:paraId="24FE0567" w14:textId="578EA70D" w:rsidR="00F1171E" w:rsidRPr="00025A13" w:rsidRDefault="00B52307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25A1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These are okay.</w:t>
            </w:r>
          </w:p>
        </w:tc>
        <w:tc>
          <w:tcPr>
            <w:tcW w:w="1523" w:type="pct"/>
          </w:tcPr>
          <w:p w14:paraId="40220055" w14:textId="77777777" w:rsidR="00F1171E" w:rsidRPr="00025A1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25A13" w14:paraId="73CC4A50" w14:textId="77777777" w:rsidTr="00AC7A39">
        <w:trPr>
          <w:trHeight w:val="386"/>
        </w:trPr>
        <w:tc>
          <w:tcPr>
            <w:tcW w:w="1366" w:type="pct"/>
            <w:noWrap/>
          </w:tcPr>
          <w:p w14:paraId="029CE8D0" w14:textId="77777777" w:rsidR="00F1171E" w:rsidRPr="00025A1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025A13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025A13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025A1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111" w:type="pct"/>
          </w:tcPr>
          <w:p w14:paraId="0A07EA75" w14:textId="77777777" w:rsidR="00F1171E" w:rsidRPr="00025A1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1C8E23AF" w:rsidR="00F1171E" w:rsidRPr="00025A13" w:rsidRDefault="00B52307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25A13">
              <w:rPr>
                <w:rFonts w:ascii="Arial" w:hAnsi="Arial" w:cs="Arial"/>
                <w:sz w:val="20"/>
                <w:szCs w:val="20"/>
                <w:lang w:val="en-GB"/>
              </w:rPr>
              <w:t>It is fine.</w:t>
            </w:r>
          </w:p>
          <w:p w14:paraId="41E28118" w14:textId="77777777" w:rsidR="00F1171E" w:rsidRPr="00025A1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025A1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025A1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025A1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025A13" w14:paraId="20A16C0C" w14:textId="77777777" w:rsidTr="00AC7A39">
        <w:trPr>
          <w:trHeight w:val="85"/>
        </w:trPr>
        <w:tc>
          <w:tcPr>
            <w:tcW w:w="1366" w:type="pct"/>
            <w:noWrap/>
          </w:tcPr>
          <w:p w14:paraId="7F4BCFAE" w14:textId="77777777" w:rsidR="00F1171E" w:rsidRPr="00025A1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025A13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025A13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025A13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025A1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111" w:type="pct"/>
          </w:tcPr>
          <w:p w14:paraId="15DFD0E8" w14:textId="1EECA02D" w:rsidR="00F1171E" w:rsidRPr="00025A13" w:rsidRDefault="00B52307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25A13">
              <w:rPr>
                <w:rFonts w:ascii="Arial" w:hAnsi="Arial" w:cs="Arial"/>
                <w:sz w:val="20"/>
                <w:szCs w:val="20"/>
                <w:lang w:val="en-GB"/>
              </w:rPr>
              <w:t>It is good be included in publication.</w:t>
            </w:r>
            <w:bookmarkStart w:id="0" w:name="_GoBack"/>
            <w:bookmarkEnd w:id="0"/>
          </w:p>
        </w:tc>
        <w:tc>
          <w:tcPr>
            <w:tcW w:w="1523" w:type="pct"/>
          </w:tcPr>
          <w:p w14:paraId="465E098E" w14:textId="77777777" w:rsidR="00F1171E" w:rsidRPr="00025A1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5069224" w14:textId="77777777" w:rsidR="00F1171E" w:rsidRPr="00025A1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7166"/>
        <w:gridCol w:w="7153"/>
      </w:tblGrid>
      <w:tr w:rsidR="00AA5EFC" w:rsidRPr="00025A13" w14:paraId="17A51E31" w14:textId="77777777" w:rsidTr="00371094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D6C90" w14:textId="77777777" w:rsidR="00AA5EFC" w:rsidRPr="00025A13" w:rsidRDefault="00AA5EFC" w:rsidP="00AA5EFC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1" w:name="_Hlk156057883"/>
            <w:bookmarkStart w:id="2" w:name="_Hlk156057704"/>
            <w:r w:rsidRPr="00025A13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025A13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658AC499" w14:textId="77777777" w:rsidR="00AA5EFC" w:rsidRPr="00025A13" w:rsidRDefault="00AA5EFC" w:rsidP="00AA5EFC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AA5EFC" w:rsidRPr="00025A13" w14:paraId="16346116" w14:textId="77777777" w:rsidTr="00371094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3F3E6" w14:textId="77777777" w:rsidR="00AA5EFC" w:rsidRPr="00025A13" w:rsidRDefault="00AA5EFC" w:rsidP="00AA5EFC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09DF0" w14:textId="77777777" w:rsidR="00AA5EFC" w:rsidRPr="00025A13" w:rsidRDefault="00AA5EFC" w:rsidP="00AA5EFC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025A13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7527E2CA" w14:textId="77777777" w:rsidR="00AA5EFC" w:rsidRPr="00025A13" w:rsidRDefault="00AA5EFC" w:rsidP="00AA5EFC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025A13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025A13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025A13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AA5EFC" w:rsidRPr="00025A13" w14:paraId="2C168787" w14:textId="77777777" w:rsidTr="00371094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D4CA6" w14:textId="77777777" w:rsidR="00AA5EFC" w:rsidRPr="00025A13" w:rsidRDefault="00AA5EFC" w:rsidP="00AA5EFC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025A13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4BF27D55" w14:textId="77777777" w:rsidR="00AA5EFC" w:rsidRPr="00025A13" w:rsidRDefault="00AA5EFC" w:rsidP="00AA5EFC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EF7A0" w14:textId="77777777" w:rsidR="00AA5EFC" w:rsidRPr="00025A13" w:rsidRDefault="00AA5EFC" w:rsidP="00AA5EFC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025A13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025A13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025A13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292E957C" w14:textId="77777777" w:rsidR="00AA5EFC" w:rsidRPr="00025A13" w:rsidRDefault="00AA5EFC" w:rsidP="00AA5EFC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B298026" w14:textId="77777777" w:rsidR="00AA5EFC" w:rsidRPr="00025A13" w:rsidRDefault="00AA5EFC" w:rsidP="00AA5EFC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0226244D" w14:textId="77777777" w:rsidR="00AA5EFC" w:rsidRPr="00025A13" w:rsidRDefault="00AA5EFC" w:rsidP="00AA5EFC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C4B4012" w14:textId="77777777" w:rsidR="00AA5EFC" w:rsidRPr="00025A13" w:rsidRDefault="00AA5EFC" w:rsidP="00AA5EFC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DE59875" w14:textId="77777777" w:rsidR="00AA5EFC" w:rsidRPr="00025A13" w:rsidRDefault="00AA5EFC" w:rsidP="00AA5EFC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1"/>
    </w:tbl>
    <w:p w14:paraId="775A1816" w14:textId="77777777" w:rsidR="00AA5EFC" w:rsidRPr="00025A13" w:rsidRDefault="00AA5EFC" w:rsidP="00AA5EFC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0"/>
        <w:gridCol w:w="15190"/>
      </w:tblGrid>
      <w:tr w:rsidR="00AA5EFC" w:rsidRPr="00025A13" w14:paraId="1C3199C4" w14:textId="77777777" w:rsidTr="00AC7A39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46AD6" w14:textId="77777777" w:rsidR="00AA5EFC" w:rsidRPr="00025A13" w:rsidRDefault="00AA5EFC" w:rsidP="00AA5EFC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025A13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1C2395AC" w14:textId="77777777" w:rsidR="00AA5EFC" w:rsidRPr="00025A13" w:rsidRDefault="00AA5EFC" w:rsidP="00AA5EFC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AA5EFC" w:rsidRPr="00025A13" w14:paraId="30326F29" w14:textId="77777777" w:rsidTr="00AC7A39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4A31C" w14:textId="77777777" w:rsidR="00AA5EFC" w:rsidRPr="00025A13" w:rsidRDefault="00AA5EFC" w:rsidP="00AA5EF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25A13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237C6" w14:textId="7EA785A4" w:rsidR="00AA5EFC" w:rsidRPr="00025A13" w:rsidRDefault="00AC7A39" w:rsidP="00AA5E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7A39">
              <w:rPr>
                <w:rFonts w:ascii="Arial" w:hAnsi="Arial" w:cs="Arial"/>
                <w:b/>
                <w:bCs/>
                <w:sz w:val="20"/>
                <w:szCs w:val="20"/>
              </w:rPr>
              <w:t>P Umar Farooq Baba</w:t>
            </w:r>
          </w:p>
        </w:tc>
      </w:tr>
      <w:tr w:rsidR="00AA5EFC" w:rsidRPr="00025A13" w14:paraId="131507CD" w14:textId="77777777" w:rsidTr="00AC7A39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F55A2" w14:textId="77777777" w:rsidR="00AA5EFC" w:rsidRPr="00025A13" w:rsidRDefault="00AA5EFC" w:rsidP="00AA5EF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25A13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4E43F" w14:textId="67A1CFAE" w:rsidR="00AA5EFC" w:rsidRPr="00025A13" w:rsidRDefault="00AC7A39" w:rsidP="00AC7A39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C7A3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SKIMS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, </w:t>
            </w:r>
            <w:r w:rsidRPr="00AC7A3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India</w:t>
            </w:r>
          </w:p>
        </w:tc>
      </w:tr>
      <w:bookmarkEnd w:id="2"/>
    </w:tbl>
    <w:p w14:paraId="28D8FED1" w14:textId="77777777" w:rsidR="00AA5EFC" w:rsidRPr="00025A13" w:rsidRDefault="00AA5EFC" w:rsidP="00AA5EFC">
      <w:pPr>
        <w:rPr>
          <w:rFonts w:ascii="Arial" w:hAnsi="Arial" w:cs="Arial"/>
          <w:sz w:val="20"/>
          <w:szCs w:val="20"/>
        </w:rPr>
      </w:pPr>
    </w:p>
    <w:p w14:paraId="0821307F" w14:textId="77777777" w:rsidR="00F1171E" w:rsidRPr="00025A1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025A13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0D0D27" w14:textId="77777777" w:rsidR="00EA0B04" w:rsidRPr="0000007A" w:rsidRDefault="00EA0B04" w:rsidP="0099583E">
      <w:r>
        <w:separator/>
      </w:r>
    </w:p>
  </w:endnote>
  <w:endnote w:type="continuationSeparator" w:id="0">
    <w:p w14:paraId="4104D2EC" w14:textId="77777777" w:rsidR="00EA0B04" w:rsidRPr="0000007A" w:rsidRDefault="00EA0B04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81E162" w14:textId="77777777" w:rsidR="00EA0B04" w:rsidRPr="0000007A" w:rsidRDefault="00EA0B04" w:rsidP="0099583E">
      <w:r>
        <w:separator/>
      </w:r>
    </w:p>
  </w:footnote>
  <w:footnote w:type="continuationSeparator" w:id="0">
    <w:p w14:paraId="17F27E8F" w14:textId="77777777" w:rsidR="00EA0B04" w:rsidRPr="0000007A" w:rsidRDefault="00EA0B04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25A13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570B5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6594B"/>
    <w:rsid w:val="00275984"/>
    <w:rsid w:val="00280EC9"/>
    <w:rsid w:val="00282BEE"/>
    <w:rsid w:val="002859CC"/>
    <w:rsid w:val="00291D08"/>
    <w:rsid w:val="00293482"/>
    <w:rsid w:val="00294974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C66C8"/>
    <w:rsid w:val="003D1BDE"/>
    <w:rsid w:val="003E746A"/>
    <w:rsid w:val="00401C12"/>
    <w:rsid w:val="00402CBE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2D9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18C0"/>
    <w:rsid w:val="008E5067"/>
    <w:rsid w:val="008F036B"/>
    <w:rsid w:val="008F36E4"/>
    <w:rsid w:val="0090720F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5AD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A5EFC"/>
    <w:rsid w:val="00AB1ED6"/>
    <w:rsid w:val="00AB397D"/>
    <w:rsid w:val="00AB638A"/>
    <w:rsid w:val="00AB65BF"/>
    <w:rsid w:val="00AB6E43"/>
    <w:rsid w:val="00AC1349"/>
    <w:rsid w:val="00AC424D"/>
    <w:rsid w:val="00AC7A3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2307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6EF8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46F"/>
    <w:rsid w:val="00DE7D30"/>
    <w:rsid w:val="00E03C32"/>
    <w:rsid w:val="00E05937"/>
    <w:rsid w:val="00E3111A"/>
    <w:rsid w:val="00E32221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742B9"/>
    <w:rsid w:val="00E9533D"/>
    <w:rsid w:val="00E972A7"/>
    <w:rsid w:val="00EA0B04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18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18C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medical-science-trends-and-innovation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1910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1172</cp:lastModifiedBy>
  <cp:revision>109</cp:revision>
  <dcterms:created xsi:type="dcterms:W3CDTF">2023-08-30T09:21:00Z</dcterms:created>
  <dcterms:modified xsi:type="dcterms:W3CDTF">2025-02-20T07:16:00Z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