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A52142" w14:paraId="1643A4CA" w14:textId="77777777" w:rsidTr="004847FF">
        <w:trPr>
          <w:trHeight w:val="450"/>
        </w:trPr>
        <w:tc>
          <w:tcPr>
            <w:tcW w:w="5000" w:type="pct"/>
            <w:gridSpan w:val="2"/>
            <w:tcBorders>
              <w:top w:val="nil"/>
              <w:left w:val="nil"/>
              <w:right w:val="nil"/>
            </w:tcBorders>
          </w:tcPr>
          <w:p w14:paraId="4C55E51F" w14:textId="77777777" w:rsidR="00602F7D" w:rsidRPr="00A52142" w:rsidRDefault="00602F7D" w:rsidP="00F2643C">
            <w:pPr>
              <w:pStyle w:val="Heading2"/>
              <w:jc w:val="left"/>
              <w:rPr>
                <w:rFonts w:ascii="Arial" w:hAnsi="Arial" w:cs="Arial"/>
                <w:b w:val="0"/>
                <w:bCs w:val="0"/>
                <w:lang w:val="en-US"/>
              </w:rPr>
            </w:pPr>
            <w:bookmarkStart w:id="0" w:name="_Hlk188725012"/>
          </w:p>
        </w:tc>
      </w:tr>
      <w:tr w:rsidR="0000007A" w:rsidRPr="00A52142" w14:paraId="127EAD7E" w14:textId="77777777" w:rsidTr="00F33C84">
        <w:trPr>
          <w:trHeight w:val="413"/>
        </w:trPr>
        <w:tc>
          <w:tcPr>
            <w:tcW w:w="1234" w:type="pct"/>
          </w:tcPr>
          <w:p w14:paraId="3C159AA5" w14:textId="77777777" w:rsidR="0000007A" w:rsidRPr="00A52142" w:rsidRDefault="00D27A79" w:rsidP="00696CAD">
            <w:pPr>
              <w:pStyle w:val="BodyText"/>
              <w:ind w:left="90"/>
              <w:jc w:val="left"/>
              <w:rPr>
                <w:rFonts w:ascii="Arial" w:hAnsi="Arial" w:cs="Arial"/>
                <w:bCs/>
                <w:sz w:val="20"/>
                <w:szCs w:val="20"/>
                <w:lang w:val="en-GB"/>
              </w:rPr>
            </w:pPr>
            <w:r w:rsidRPr="00A52142">
              <w:rPr>
                <w:rFonts w:ascii="Arial" w:hAnsi="Arial" w:cs="Arial"/>
                <w:bCs/>
                <w:sz w:val="20"/>
                <w:szCs w:val="20"/>
                <w:lang w:val="en-GB"/>
              </w:rPr>
              <w:t xml:space="preserve">Book </w:t>
            </w:r>
            <w:r w:rsidR="0000007A" w:rsidRPr="00A52142">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62272DAE" w:rsidR="0000007A" w:rsidRPr="00A52142" w:rsidRDefault="00D84091" w:rsidP="00054BC4">
            <w:pPr>
              <w:pStyle w:val="NormalWeb"/>
              <w:rPr>
                <w:rFonts w:ascii="Arial" w:hAnsi="Arial" w:cs="Arial"/>
                <w:b/>
                <w:bCs/>
                <w:sz w:val="20"/>
                <w:szCs w:val="20"/>
                <w:u w:val="single"/>
              </w:rPr>
            </w:pPr>
            <w:hyperlink r:id="rId7" w:history="1">
              <w:r w:rsidR="0026116F" w:rsidRPr="00A52142">
                <w:rPr>
                  <w:rStyle w:val="Hyperlink"/>
                  <w:rFonts w:ascii="Arial" w:hAnsi="Arial" w:cs="Arial"/>
                  <w:sz w:val="20"/>
                  <w:szCs w:val="20"/>
                </w:rPr>
                <w:t>Medical Science: Trends and Innovations</w:t>
              </w:r>
            </w:hyperlink>
          </w:p>
        </w:tc>
      </w:tr>
      <w:tr w:rsidR="0000007A" w:rsidRPr="00A52142" w14:paraId="73C90375" w14:textId="77777777" w:rsidTr="002E7787">
        <w:trPr>
          <w:trHeight w:val="290"/>
        </w:trPr>
        <w:tc>
          <w:tcPr>
            <w:tcW w:w="1234" w:type="pct"/>
          </w:tcPr>
          <w:p w14:paraId="20D28135" w14:textId="77777777" w:rsidR="0000007A" w:rsidRPr="00A52142" w:rsidRDefault="0000007A" w:rsidP="00696CAD">
            <w:pPr>
              <w:pStyle w:val="BodyText"/>
              <w:ind w:left="90"/>
              <w:jc w:val="left"/>
              <w:rPr>
                <w:rFonts w:ascii="Arial" w:hAnsi="Arial" w:cs="Arial"/>
                <w:bCs/>
                <w:sz w:val="20"/>
                <w:szCs w:val="20"/>
                <w:lang w:val="en-GB"/>
              </w:rPr>
            </w:pPr>
            <w:r w:rsidRPr="00A52142">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051CBE3E" w:rsidR="0000007A" w:rsidRPr="00A52142" w:rsidRDefault="00E72A8E" w:rsidP="00F3669D">
            <w:pPr>
              <w:pStyle w:val="NormalWeb"/>
              <w:spacing w:before="0" w:beforeAutospacing="0" w:after="0" w:afterAutospacing="0"/>
              <w:rPr>
                <w:rFonts w:ascii="Arial" w:hAnsi="Arial" w:cs="Arial"/>
                <w:b/>
                <w:bCs/>
                <w:sz w:val="20"/>
                <w:szCs w:val="20"/>
                <w:highlight w:val="yellow"/>
                <w:lang w:val="en-GB"/>
              </w:rPr>
            </w:pPr>
            <w:r w:rsidRPr="00A52142">
              <w:rPr>
                <w:rFonts w:ascii="Arial" w:hAnsi="Arial" w:cs="Arial"/>
                <w:b/>
                <w:bCs/>
                <w:sz w:val="20"/>
                <w:szCs w:val="20"/>
                <w:lang w:val="en-GB"/>
              </w:rPr>
              <w:t>Ms_BP</w:t>
            </w:r>
            <w:r w:rsidR="00FC432A" w:rsidRPr="00A52142">
              <w:rPr>
                <w:rFonts w:ascii="Arial" w:hAnsi="Arial" w:cs="Arial"/>
                <w:b/>
                <w:bCs/>
                <w:sz w:val="20"/>
                <w:szCs w:val="20"/>
                <w:lang w:val="en-GB"/>
              </w:rPr>
              <w:t>R</w:t>
            </w:r>
            <w:r w:rsidRPr="00A52142">
              <w:rPr>
                <w:rFonts w:ascii="Arial" w:hAnsi="Arial" w:cs="Arial"/>
                <w:b/>
                <w:bCs/>
                <w:sz w:val="20"/>
                <w:szCs w:val="20"/>
                <w:lang w:val="en-GB"/>
              </w:rPr>
              <w:t>_</w:t>
            </w:r>
            <w:r w:rsidR="0026116F" w:rsidRPr="00A52142">
              <w:rPr>
                <w:rFonts w:ascii="Arial" w:hAnsi="Arial" w:cs="Arial"/>
                <w:b/>
                <w:bCs/>
                <w:sz w:val="20"/>
                <w:szCs w:val="20"/>
                <w:lang w:val="en-GB"/>
              </w:rPr>
              <w:t>4365</w:t>
            </w:r>
          </w:p>
        </w:tc>
      </w:tr>
      <w:tr w:rsidR="0000007A" w:rsidRPr="00A52142" w14:paraId="05B60576" w14:textId="77777777" w:rsidTr="002109D6">
        <w:trPr>
          <w:trHeight w:val="331"/>
        </w:trPr>
        <w:tc>
          <w:tcPr>
            <w:tcW w:w="1234" w:type="pct"/>
          </w:tcPr>
          <w:p w14:paraId="0196A627" w14:textId="77777777" w:rsidR="0000007A" w:rsidRPr="00A52142" w:rsidRDefault="0000007A" w:rsidP="00696CAD">
            <w:pPr>
              <w:pStyle w:val="BodyText"/>
              <w:ind w:left="90"/>
              <w:jc w:val="left"/>
              <w:rPr>
                <w:rFonts w:ascii="Arial" w:hAnsi="Arial" w:cs="Arial"/>
                <w:bCs/>
                <w:sz w:val="20"/>
                <w:szCs w:val="20"/>
                <w:lang w:val="en-GB"/>
              </w:rPr>
            </w:pPr>
            <w:r w:rsidRPr="00A52142">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301A3304" w:rsidR="0000007A" w:rsidRPr="00A52142" w:rsidRDefault="0026116F" w:rsidP="000450FC">
            <w:pPr>
              <w:pStyle w:val="NormalWeb"/>
              <w:spacing w:before="0" w:beforeAutospacing="0" w:after="0" w:afterAutospacing="0"/>
              <w:rPr>
                <w:rFonts w:ascii="Arial" w:hAnsi="Arial" w:cs="Arial"/>
                <w:b/>
                <w:sz w:val="20"/>
                <w:szCs w:val="20"/>
                <w:highlight w:val="yellow"/>
              </w:rPr>
            </w:pPr>
            <w:r w:rsidRPr="00A52142">
              <w:rPr>
                <w:rFonts w:ascii="Arial" w:hAnsi="Arial" w:cs="Arial"/>
                <w:b/>
                <w:sz w:val="20"/>
                <w:szCs w:val="20"/>
              </w:rPr>
              <w:t>The Diagnosis of Complicated Appendicitis: An Update on the Definition and Diagnosis</w:t>
            </w:r>
          </w:p>
        </w:tc>
      </w:tr>
      <w:tr w:rsidR="00CF0BBB" w:rsidRPr="00A52142" w14:paraId="6D508B1C" w14:textId="77777777" w:rsidTr="002E7787">
        <w:trPr>
          <w:trHeight w:val="332"/>
        </w:trPr>
        <w:tc>
          <w:tcPr>
            <w:tcW w:w="1234" w:type="pct"/>
          </w:tcPr>
          <w:p w14:paraId="32FC28F7" w14:textId="77777777" w:rsidR="00CF0BBB" w:rsidRPr="00A52142" w:rsidRDefault="00CF0BBB" w:rsidP="00696CAD">
            <w:pPr>
              <w:pStyle w:val="BodyText"/>
              <w:ind w:left="90"/>
              <w:jc w:val="left"/>
              <w:rPr>
                <w:rFonts w:ascii="Arial" w:hAnsi="Arial" w:cs="Arial"/>
                <w:bCs/>
                <w:sz w:val="20"/>
                <w:szCs w:val="20"/>
                <w:lang w:val="en-GB"/>
              </w:rPr>
            </w:pPr>
            <w:r w:rsidRPr="00A52142">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6FED207E" w:rsidR="00CF0BBB" w:rsidRPr="00A52142" w:rsidRDefault="0026116F" w:rsidP="000450FC">
            <w:pPr>
              <w:pStyle w:val="NormalWeb"/>
              <w:spacing w:before="0" w:beforeAutospacing="0" w:after="0" w:afterAutospacing="0"/>
              <w:rPr>
                <w:rFonts w:ascii="Arial" w:hAnsi="Arial" w:cs="Arial"/>
                <w:b/>
                <w:sz w:val="20"/>
                <w:szCs w:val="20"/>
                <w:lang w:val="en-GB"/>
              </w:rPr>
            </w:pPr>
            <w:r w:rsidRPr="00A52142">
              <w:rPr>
                <w:rFonts w:ascii="Arial" w:hAnsi="Arial" w:cs="Arial"/>
                <w:b/>
                <w:sz w:val="20"/>
                <w:szCs w:val="20"/>
                <w:lang w:val="en-GB"/>
              </w:rPr>
              <w:t>BOOK CHAPTER</w:t>
            </w:r>
          </w:p>
        </w:tc>
      </w:tr>
    </w:tbl>
    <w:p w14:paraId="5A743ECE" w14:textId="77777777" w:rsidR="00D27A79" w:rsidRPr="00A52142" w:rsidRDefault="00D27A79" w:rsidP="0026116F">
      <w:pPr>
        <w:pStyle w:val="BodyText"/>
        <w:rPr>
          <w:rFonts w:ascii="Arial" w:hAnsi="Arial" w:cs="Arial"/>
          <w:bCs/>
          <w:sz w:val="20"/>
          <w:szCs w:val="20"/>
          <w:lang w:val="en-GB"/>
        </w:rPr>
      </w:pPr>
    </w:p>
    <w:tbl>
      <w:tblPr>
        <w:tblW w:w="505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1"/>
        <w:gridCol w:w="5245"/>
        <w:gridCol w:w="1476"/>
        <w:gridCol w:w="6602"/>
        <w:gridCol w:w="2698"/>
        <w:gridCol w:w="4961"/>
        <w:gridCol w:w="55"/>
      </w:tblGrid>
      <w:tr w:rsidR="00F1171E" w:rsidRPr="00A52142" w14:paraId="71A94C1F" w14:textId="77777777" w:rsidTr="00F37CF1">
        <w:trPr>
          <w:gridBefore w:val="1"/>
          <w:gridAfter w:val="1"/>
          <w:wBefore w:w="26" w:type="pct"/>
          <w:wAfter w:w="13" w:type="pct"/>
          <w:trHeight w:val="436"/>
        </w:trPr>
        <w:tc>
          <w:tcPr>
            <w:tcW w:w="4961" w:type="pct"/>
            <w:gridSpan w:val="5"/>
            <w:tcBorders>
              <w:top w:val="nil"/>
              <w:left w:val="nil"/>
              <w:right w:val="nil"/>
            </w:tcBorders>
            <w:noWrap/>
          </w:tcPr>
          <w:p w14:paraId="0BC15285" w14:textId="75BEB51F" w:rsidR="00F1171E" w:rsidRPr="00A52142" w:rsidRDefault="00F1171E" w:rsidP="007222C8">
            <w:pPr>
              <w:pStyle w:val="Heading2"/>
              <w:jc w:val="left"/>
              <w:rPr>
                <w:rFonts w:ascii="Arial" w:hAnsi="Arial" w:cs="Arial"/>
                <w:lang w:val="en-GB"/>
              </w:rPr>
            </w:pPr>
            <w:r w:rsidRPr="00A52142">
              <w:rPr>
                <w:rFonts w:ascii="Arial" w:hAnsi="Arial" w:cs="Arial"/>
                <w:highlight w:val="yellow"/>
                <w:lang w:val="en-GB"/>
              </w:rPr>
              <w:t>PART  1:</w:t>
            </w:r>
            <w:r w:rsidRPr="00A52142">
              <w:rPr>
                <w:rFonts w:ascii="Arial" w:hAnsi="Arial" w:cs="Arial"/>
                <w:lang w:val="en-GB"/>
              </w:rPr>
              <w:t xml:space="preserve"> Comments</w:t>
            </w:r>
          </w:p>
          <w:p w14:paraId="1287753C" w14:textId="77777777" w:rsidR="00F1171E" w:rsidRPr="00A52142" w:rsidRDefault="00F1171E" w:rsidP="007222C8">
            <w:pPr>
              <w:rPr>
                <w:rFonts w:ascii="Arial" w:hAnsi="Arial" w:cs="Arial"/>
                <w:sz w:val="20"/>
                <w:szCs w:val="20"/>
                <w:lang w:val="en-GB"/>
              </w:rPr>
            </w:pPr>
          </w:p>
        </w:tc>
      </w:tr>
      <w:tr w:rsidR="00F1171E" w:rsidRPr="00A52142" w14:paraId="5EA12279" w14:textId="77777777" w:rsidTr="00F37CF1">
        <w:trPr>
          <w:gridBefore w:val="1"/>
          <w:gridAfter w:val="1"/>
          <w:wBefore w:w="26" w:type="pct"/>
          <w:wAfter w:w="13" w:type="pct"/>
          <w:trHeight w:val="655"/>
        </w:trPr>
        <w:tc>
          <w:tcPr>
            <w:tcW w:w="1240" w:type="pct"/>
            <w:noWrap/>
          </w:tcPr>
          <w:p w14:paraId="7AE9682F" w14:textId="77777777" w:rsidR="00F1171E" w:rsidRPr="00A52142" w:rsidRDefault="00F1171E" w:rsidP="007222C8">
            <w:pPr>
              <w:pStyle w:val="Heading2"/>
              <w:jc w:val="left"/>
              <w:rPr>
                <w:rFonts w:ascii="Arial" w:hAnsi="Arial" w:cs="Arial"/>
                <w:lang w:val="en-GB"/>
              </w:rPr>
            </w:pPr>
          </w:p>
        </w:tc>
        <w:tc>
          <w:tcPr>
            <w:tcW w:w="2548" w:type="pct"/>
            <w:gridSpan w:val="3"/>
          </w:tcPr>
          <w:p w14:paraId="674EDCCA" w14:textId="77777777" w:rsidR="00F1171E" w:rsidRPr="00A52142" w:rsidRDefault="00F1171E" w:rsidP="007222C8">
            <w:pPr>
              <w:pStyle w:val="Heading2"/>
              <w:jc w:val="left"/>
              <w:rPr>
                <w:rFonts w:ascii="Arial" w:hAnsi="Arial" w:cs="Arial"/>
                <w:lang w:val="en-GB"/>
              </w:rPr>
            </w:pPr>
            <w:r w:rsidRPr="00A52142">
              <w:rPr>
                <w:rFonts w:ascii="Arial" w:hAnsi="Arial" w:cs="Arial"/>
                <w:lang w:val="en-GB"/>
              </w:rPr>
              <w:t>Reviewer’s comment</w:t>
            </w:r>
          </w:p>
        </w:tc>
        <w:tc>
          <w:tcPr>
            <w:tcW w:w="1173" w:type="pct"/>
          </w:tcPr>
          <w:p w14:paraId="57792C30" w14:textId="77777777" w:rsidR="00F1171E" w:rsidRPr="00A52142" w:rsidRDefault="00F1171E" w:rsidP="007222C8">
            <w:pPr>
              <w:pStyle w:val="Heading2"/>
              <w:jc w:val="left"/>
              <w:rPr>
                <w:rFonts w:ascii="Arial" w:hAnsi="Arial" w:cs="Arial"/>
                <w:b w:val="0"/>
                <w:lang w:val="en-GB"/>
              </w:rPr>
            </w:pPr>
            <w:r w:rsidRPr="00A52142">
              <w:rPr>
                <w:rFonts w:ascii="Arial" w:hAnsi="Arial" w:cs="Arial"/>
                <w:lang w:val="en-GB"/>
              </w:rPr>
              <w:t>Author’s Feedback</w:t>
            </w:r>
            <w:r w:rsidRPr="00A52142">
              <w:rPr>
                <w:rFonts w:ascii="Arial" w:hAnsi="Arial" w:cs="Arial"/>
                <w:b w:val="0"/>
                <w:lang w:val="en-GB"/>
              </w:rPr>
              <w:t xml:space="preserve"> </w:t>
            </w:r>
            <w:r w:rsidRPr="00A52142">
              <w:rPr>
                <w:rFonts w:ascii="Arial" w:hAnsi="Arial" w:cs="Arial"/>
                <w:b w:val="0"/>
                <w:i/>
                <w:lang w:val="en-GB"/>
              </w:rPr>
              <w:t>(Please correct the manuscript and highlight that part in the manuscript. It is mandatory that authors should write his/her feedback here)</w:t>
            </w:r>
          </w:p>
        </w:tc>
      </w:tr>
      <w:tr w:rsidR="00E55EF5" w:rsidRPr="00A52142" w14:paraId="5C0AB4EC" w14:textId="77777777" w:rsidTr="00F37CF1">
        <w:trPr>
          <w:gridBefore w:val="1"/>
          <w:gridAfter w:val="1"/>
          <w:wBefore w:w="26" w:type="pct"/>
          <w:wAfter w:w="13" w:type="pct"/>
          <w:trHeight w:val="1211"/>
        </w:trPr>
        <w:tc>
          <w:tcPr>
            <w:tcW w:w="1240" w:type="pct"/>
            <w:noWrap/>
          </w:tcPr>
          <w:p w14:paraId="66B47184" w14:textId="48030299" w:rsidR="00E55EF5" w:rsidRPr="00A52142" w:rsidRDefault="00E55EF5" w:rsidP="00DC1AC3">
            <w:pPr>
              <w:rPr>
                <w:rFonts w:ascii="Arial" w:hAnsi="Arial" w:cs="Arial"/>
                <w:b/>
                <w:bCs/>
                <w:sz w:val="20"/>
                <w:szCs w:val="20"/>
                <w:lang w:val="en-GB"/>
              </w:rPr>
            </w:pPr>
            <w:r w:rsidRPr="00A52142">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E55EF5" w:rsidRPr="00A52142" w:rsidRDefault="00E55EF5" w:rsidP="00DC1AC3">
            <w:pPr>
              <w:rPr>
                <w:rFonts w:ascii="Arial" w:eastAsia="MS Mincho" w:hAnsi="Arial" w:cs="Arial"/>
                <w:b/>
                <w:bCs/>
                <w:sz w:val="20"/>
                <w:szCs w:val="20"/>
                <w:lang w:val="en-GB"/>
              </w:rPr>
            </w:pPr>
          </w:p>
        </w:tc>
        <w:tc>
          <w:tcPr>
            <w:tcW w:w="2548" w:type="pct"/>
            <w:gridSpan w:val="3"/>
          </w:tcPr>
          <w:p w14:paraId="7DBC9196" w14:textId="790E1621" w:rsidR="00E55EF5" w:rsidRPr="00A52142" w:rsidRDefault="00B424FA" w:rsidP="00B424FA">
            <w:pPr>
              <w:pStyle w:val="ListParagraph"/>
              <w:ind w:left="0"/>
              <w:rPr>
                <w:rFonts w:ascii="Arial" w:hAnsi="Arial" w:cs="Arial"/>
                <w:iCs/>
                <w:sz w:val="20"/>
                <w:szCs w:val="20"/>
                <w:lang w:val="en-GB"/>
              </w:rPr>
            </w:pPr>
            <w:r w:rsidRPr="00A52142">
              <w:rPr>
                <w:rFonts w:ascii="Arial" w:hAnsi="Arial" w:cs="Arial"/>
                <w:iCs/>
                <w:sz w:val="20"/>
                <w:szCs w:val="20"/>
                <w:lang w:val="en-GB"/>
              </w:rPr>
              <w:t>The manuscript is interesting and significant for the scientific community as it addresses a high-incidence and noteworthy pathology frequently encountered in emergency surgery. This review, which will be part of a book chapter, is extremely valuable for all surgeons, whether beginners or experienced, and adds new perspectives on this topic, especially considering that this condition can affect individuals of any age, with diagnostic and therapeutic particularities at the extremes of age. It can contribute to deepening existing knowledge and to the development of future consensuses, even though there is currently no universally valid consensus. I believe this book chapter is important, given its relevance to future research.</w:t>
            </w:r>
          </w:p>
        </w:tc>
        <w:tc>
          <w:tcPr>
            <w:tcW w:w="1173" w:type="pct"/>
          </w:tcPr>
          <w:p w14:paraId="462A339C" w14:textId="77777777" w:rsidR="00E55EF5" w:rsidRPr="00A52142" w:rsidRDefault="00E55EF5" w:rsidP="00E55EF5">
            <w:pPr>
              <w:pStyle w:val="Heading2"/>
              <w:jc w:val="left"/>
              <w:rPr>
                <w:rFonts w:ascii="Arial" w:hAnsi="Arial" w:cs="Arial"/>
                <w:b w:val="0"/>
                <w:lang w:val="en-GB"/>
              </w:rPr>
            </w:pPr>
          </w:p>
        </w:tc>
      </w:tr>
      <w:tr w:rsidR="00E55EF5" w:rsidRPr="00A52142" w14:paraId="0D8B5B2C" w14:textId="77777777" w:rsidTr="00F37CF1">
        <w:trPr>
          <w:gridBefore w:val="1"/>
          <w:gridAfter w:val="1"/>
          <w:wBefore w:w="26" w:type="pct"/>
          <w:wAfter w:w="13" w:type="pct"/>
          <w:trHeight w:val="503"/>
        </w:trPr>
        <w:tc>
          <w:tcPr>
            <w:tcW w:w="1240" w:type="pct"/>
            <w:noWrap/>
          </w:tcPr>
          <w:p w14:paraId="21CBA5FE" w14:textId="77777777" w:rsidR="00E55EF5" w:rsidRPr="00A52142" w:rsidRDefault="00E55EF5" w:rsidP="00DC1AC3">
            <w:pPr>
              <w:rPr>
                <w:rFonts w:ascii="Arial" w:hAnsi="Arial" w:cs="Arial"/>
                <w:b/>
                <w:bCs/>
                <w:sz w:val="20"/>
                <w:szCs w:val="20"/>
                <w:lang w:val="en-GB"/>
              </w:rPr>
            </w:pPr>
            <w:r w:rsidRPr="00A52142">
              <w:rPr>
                <w:rFonts w:ascii="Arial" w:hAnsi="Arial" w:cs="Arial"/>
                <w:b/>
                <w:bCs/>
                <w:sz w:val="20"/>
                <w:szCs w:val="20"/>
                <w:lang w:val="en-GB"/>
              </w:rPr>
              <w:t>Is the title of the article suitable?</w:t>
            </w:r>
          </w:p>
          <w:p w14:paraId="1CABB61A" w14:textId="77777777" w:rsidR="00E55EF5" w:rsidRPr="00A52142" w:rsidRDefault="00E55EF5" w:rsidP="00DC1AC3">
            <w:pPr>
              <w:rPr>
                <w:rFonts w:ascii="Arial" w:hAnsi="Arial" w:cs="Arial"/>
                <w:b/>
                <w:bCs/>
                <w:sz w:val="20"/>
                <w:szCs w:val="20"/>
                <w:lang w:val="en-GB"/>
              </w:rPr>
            </w:pPr>
            <w:r w:rsidRPr="00A52142">
              <w:rPr>
                <w:rFonts w:ascii="Arial" w:hAnsi="Arial" w:cs="Arial"/>
                <w:b/>
                <w:bCs/>
                <w:sz w:val="20"/>
                <w:szCs w:val="20"/>
                <w:lang w:val="en-GB"/>
              </w:rPr>
              <w:t>(If not please suggest an alternative title)</w:t>
            </w:r>
          </w:p>
          <w:p w14:paraId="0275B919" w14:textId="77777777" w:rsidR="00E55EF5" w:rsidRPr="00A52142" w:rsidRDefault="00E55EF5" w:rsidP="00DC1AC3">
            <w:pPr>
              <w:pStyle w:val="Heading2"/>
              <w:jc w:val="left"/>
              <w:rPr>
                <w:rFonts w:ascii="Arial" w:hAnsi="Arial" w:cs="Arial"/>
                <w:u w:val="single"/>
                <w:lang w:val="en-GB"/>
              </w:rPr>
            </w:pPr>
          </w:p>
        </w:tc>
        <w:tc>
          <w:tcPr>
            <w:tcW w:w="2548" w:type="pct"/>
            <w:gridSpan w:val="3"/>
            <w:shd w:val="clear" w:color="auto" w:fill="FFFFFF" w:themeFill="background1"/>
          </w:tcPr>
          <w:p w14:paraId="794AA9A7" w14:textId="6DC06D3C" w:rsidR="00E55EF5" w:rsidRPr="00A52142" w:rsidRDefault="00E55EF5" w:rsidP="00B424FA">
            <w:pPr>
              <w:rPr>
                <w:rFonts w:ascii="Arial" w:hAnsi="Arial" w:cs="Arial"/>
                <w:b/>
                <w:bCs/>
                <w:iCs/>
                <w:sz w:val="20"/>
                <w:szCs w:val="20"/>
                <w:lang w:val="en-GB"/>
              </w:rPr>
            </w:pPr>
            <w:r w:rsidRPr="00A52142">
              <w:rPr>
                <w:rFonts w:ascii="Arial" w:hAnsi="Arial" w:cs="Arial"/>
                <w:bCs/>
                <w:iCs/>
                <w:sz w:val="20"/>
                <w:szCs w:val="20"/>
                <w:lang w:val="en-GB"/>
              </w:rPr>
              <w:t>It is OK</w:t>
            </w:r>
          </w:p>
        </w:tc>
        <w:tc>
          <w:tcPr>
            <w:tcW w:w="1173" w:type="pct"/>
          </w:tcPr>
          <w:p w14:paraId="405B6701" w14:textId="77777777" w:rsidR="00E55EF5" w:rsidRPr="00A52142" w:rsidRDefault="00E55EF5" w:rsidP="00E55EF5">
            <w:pPr>
              <w:pStyle w:val="Heading2"/>
              <w:jc w:val="left"/>
              <w:rPr>
                <w:rFonts w:ascii="Arial" w:hAnsi="Arial" w:cs="Arial"/>
                <w:b w:val="0"/>
                <w:lang w:val="en-GB"/>
              </w:rPr>
            </w:pPr>
          </w:p>
        </w:tc>
      </w:tr>
      <w:tr w:rsidR="00E55EF5" w:rsidRPr="00A52142" w14:paraId="5604762A" w14:textId="77777777" w:rsidTr="00F37CF1">
        <w:trPr>
          <w:gridBefore w:val="1"/>
          <w:gridAfter w:val="1"/>
          <w:wBefore w:w="26" w:type="pct"/>
          <w:wAfter w:w="13" w:type="pct"/>
          <w:trHeight w:val="445"/>
        </w:trPr>
        <w:tc>
          <w:tcPr>
            <w:tcW w:w="1240" w:type="pct"/>
            <w:noWrap/>
          </w:tcPr>
          <w:p w14:paraId="3635573D" w14:textId="77777777" w:rsidR="00E55EF5" w:rsidRPr="00A52142" w:rsidRDefault="00E55EF5" w:rsidP="00DC1AC3">
            <w:pPr>
              <w:pStyle w:val="Heading2"/>
              <w:jc w:val="left"/>
              <w:rPr>
                <w:rFonts w:ascii="Arial" w:hAnsi="Arial" w:cs="Arial"/>
                <w:lang w:val="en-GB"/>
              </w:rPr>
            </w:pPr>
            <w:r w:rsidRPr="00A52142">
              <w:rPr>
                <w:rFonts w:ascii="Arial" w:hAnsi="Arial" w:cs="Arial"/>
                <w:lang w:val="en-GB"/>
              </w:rPr>
              <w:t>Is the abstract of the article comprehensive? Do you suggest the addition (or deletion) of some points in this section? Please write your suggestions here.</w:t>
            </w:r>
          </w:p>
          <w:p w14:paraId="3760981A" w14:textId="77777777" w:rsidR="00E55EF5" w:rsidRPr="00A52142" w:rsidRDefault="00E55EF5" w:rsidP="00DC1AC3">
            <w:pPr>
              <w:pStyle w:val="Heading2"/>
              <w:jc w:val="left"/>
              <w:rPr>
                <w:rFonts w:ascii="Arial" w:hAnsi="Arial" w:cs="Arial"/>
                <w:u w:val="single"/>
                <w:lang w:val="en-GB"/>
              </w:rPr>
            </w:pPr>
          </w:p>
        </w:tc>
        <w:tc>
          <w:tcPr>
            <w:tcW w:w="2548" w:type="pct"/>
            <w:gridSpan w:val="3"/>
          </w:tcPr>
          <w:p w14:paraId="0FB7E83A" w14:textId="4082A8C1" w:rsidR="00E55EF5" w:rsidRPr="00A52142" w:rsidRDefault="00562FDA" w:rsidP="00B424FA">
            <w:pPr>
              <w:rPr>
                <w:rFonts w:ascii="Arial" w:hAnsi="Arial" w:cs="Arial"/>
                <w:b/>
                <w:bCs/>
                <w:iCs/>
                <w:sz w:val="20"/>
                <w:szCs w:val="20"/>
                <w:lang w:val="en-GB"/>
              </w:rPr>
            </w:pPr>
            <w:r w:rsidRPr="00A52142">
              <w:rPr>
                <w:rFonts w:ascii="Arial" w:hAnsi="Arial" w:cs="Arial"/>
                <w:bCs/>
                <w:iCs/>
                <w:sz w:val="20"/>
                <w:szCs w:val="20"/>
              </w:rPr>
              <w:t>Considering that the article will be published in a book chapter, I believe that the summary, exceeding 75 words, is sufficient.</w:t>
            </w:r>
          </w:p>
        </w:tc>
        <w:tc>
          <w:tcPr>
            <w:tcW w:w="1173" w:type="pct"/>
          </w:tcPr>
          <w:p w14:paraId="1D54B730" w14:textId="77777777" w:rsidR="00E55EF5" w:rsidRPr="00A52142" w:rsidRDefault="00E55EF5" w:rsidP="00E55EF5">
            <w:pPr>
              <w:pStyle w:val="Heading2"/>
              <w:jc w:val="left"/>
              <w:rPr>
                <w:rFonts w:ascii="Arial" w:hAnsi="Arial" w:cs="Arial"/>
                <w:b w:val="0"/>
                <w:lang w:val="en-GB"/>
              </w:rPr>
            </w:pPr>
          </w:p>
        </w:tc>
      </w:tr>
      <w:tr w:rsidR="00E55EF5" w:rsidRPr="00A52142" w14:paraId="2F579F54" w14:textId="77777777" w:rsidTr="00F37CF1">
        <w:trPr>
          <w:gridBefore w:val="1"/>
          <w:gridAfter w:val="1"/>
          <w:wBefore w:w="26" w:type="pct"/>
          <w:wAfter w:w="13" w:type="pct"/>
          <w:trHeight w:val="823"/>
        </w:trPr>
        <w:tc>
          <w:tcPr>
            <w:tcW w:w="1240" w:type="pct"/>
            <w:noWrap/>
          </w:tcPr>
          <w:p w14:paraId="04361F46" w14:textId="368783AB" w:rsidR="00E55EF5" w:rsidRPr="00A52142" w:rsidRDefault="00E55EF5" w:rsidP="00DC1AC3">
            <w:pPr>
              <w:rPr>
                <w:rFonts w:ascii="Arial" w:hAnsi="Arial" w:cs="Arial"/>
                <w:b/>
                <w:bCs/>
                <w:sz w:val="20"/>
                <w:szCs w:val="20"/>
                <w:u w:val="single"/>
                <w:lang w:val="en-GB"/>
              </w:rPr>
            </w:pPr>
            <w:r w:rsidRPr="00A52142">
              <w:rPr>
                <w:rFonts w:ascii="Arial" w:hAnsi="Arial" w:cs="Arial"/>
                <w:b/>
                <w:bCs/>
                <w:sz w:val="20"/>
                <w:szCs w:val="20"/>
                <w:lang w:val="en-GB"/>
              </w:rPr>
              <w:t xml:space="preserve">Is the manuscript scientifically, correct? Please write here. </w:t>
            </w:r>
          </w:p>
        </w:tc>
        <w:tc>
          <w:tcPr>
            <w:tcW w:w="2548" w:type="pct"/>
            <w:gridSpan w:val="3"/>
          </w:tcPr>
          <w:p w14:paraId="756541F3" w14:textId="512388F1" w:rsidR="00B424FA" w:rsidRPr="00A52142" w:rsidRDefault="00B424FA" w:rsidP="00B424FA">
            <w:pPr>
              <w:pStyle w:val="ListParagraph"/>
              <w:spacing w:after="160" w:line="259" w:lineRule="auto"/>
              <w:ind w:left="0"/>
              <w:jc w:val="both"/>
              <w:rPr>
                <w:rFonts w:ascii="Arial" w:hAnsi="Arial" w:cs="Arial"/>
                <w:iCs/>
                <w:sz w:val="20"/>
                <w:szCs w:val="20"/>
              </w:rPr>
            </w:pPr>
            <w:r w:rsidRPr="00A52142">
              <w:rPr>
                <w:rFonts w:ascii="Arial" w:hAnsi="Arial" w:cs="Arial"/>
                <w:iCs/>
                <w:sz w:val="20"/>
                <w:szCs w:val="20"/>
              </w:rPr>
              <w:t>The manuscript is a review and provides an update on the definition and diagnosis of complicated appendicitis, a pathology that is often challenging to diagnose and very frequently encountered in emergency surgery services, compiling the opinions and approaches of numerous specialists and experts in the field. This leads to a well-founded conclusion that can be useful to other practitioners.</w:t>
            </w:r>
            <w:r w:rsidR="00562FDA" w:rsidRPr="00A52142">
              <w:rPr>
                <w:rFonts w:ascii="Arial" w:hAnsi="Arial" w:cs="Arial"/>
                <w:iCs/>
                <w:sz w:val="20"/>
                <w:szCs w:val="20"/>
              </w:rPr>
              <w:t xml:space="preserve"> </w:t>
            </w:r>
          </w:p>
          <w:p w14:paraId="48A00468" w14:textId="77777777" w:rsidR="00B424FA" w:rsidRPr="00A52142" w:rsidRDefault="00B424FA" w:rsidP="00B424FA">
            <w:pPr>
              <w:pStyle w:val="ListParagraph"/>
              <w:spacing w:after="160" w:line="259" w:lineRule="auto"/>
              <w:ind w:left="0"/>
              <w:jc w:val="both"/>
              <w:rPr>
                <w:rFonts w:ascii="Arial" w:hAnsi="Arial" w:cs="Arial"/>
                <w:iCs/>
                <w:sz w:val="20"/>
                <w:szCs w:val="20"/>
              </w:rPr>
            </w:pPr>
          </w:p>
          <w:p w14:paraId="3DD5F0CF" w14:textId="77777777" w:rsidR="00B424FA" w:rsidRPr="00A52142" w:rsidRDefault="00B424FA" w:rsidP="00B424FA">
            <w:pPr>
              <w:pStyle w:val="ListParagraph"/>
              <w:spacing w:after="160" w:line="259" w:lineRule="auto"/>
              <w:ind w:left="0"/>
              <w:jc w:val="both"/>
              <w:rPr>
                <w:rFonts w:ascii="Arial" w:hAnsi="Arial" w:cs="Arial"/>
                <w:iCs/>
                <w:sz w:val="20"/>
                <w:szCs w:val="20"/>
              </w:rPr>
            </w:pPr>
            <w:r w:rsidRPr="00A52142">
              <w:rPr>
                <w:rFonts w:ascii="Arial" w:hAnsi="Arial" w:cs="Arial"/>
                <w:iCs/>
                <w:sz w:val="20"/>
                <w:szCs w:val="20"/>
              </w:rPr>
              <w:t xml:space="preserve">I believe that the section on </w:t>
            </w:r>
            <w:r w:rsidRPr="00A52142">
              <w:rPr>
                <w:rFonts w:ascii="Arial" w:hAnsi="Arial" w:cs="Arial"/>
                <w:b/>
                <w:bCs/>
                <w:iCs/>
                <w:sz w:val="20"/>
                <w:szCs w:val="20"/>
              </w:rPr>
              <w:t>Introduction</w:t>
            </w:r>
            <w:r w:rsidRPr="00A52142">
              <w:rPr>
                <w:rFonts w:ascii="Arial" w:hAnsi="Arial" w:cs="Arial"/>
                <w:iCs/>
                <w:sz w:val="20"/>
                <w:szCs w:val="20"/>
              </w:rPr>
              <w:t xml:space="preserve">, specifically regarding incidence, should either reflect the incidence mentioned in the section </w:t>
            </w:r>
            <w:r w:rsidRPr="00A52142">
              <w:rPr>
                <w:rFonts w:ascii="Arial" w:hAnsi="Arial" w:cs="Arial"/>
                <w:b/>
                <w:bCs/>
                <w:iCs/>
                <w:sz w:val="20"/>
                <w:szCs w:val="20"/>
              </w:rPr>
              <w:t>Incidence of Complicated Appendicitis</w:t>
            </w:r>
            <w:r w:rsidRPr="00A52142">
              <w:rPr>
                <w:rFonts w:ascii="Arial" w:hAnsi="Arial" w:cs="Arial"/>
                <w:iCs/>
                <w:sz w:val="20"/>
                <w:szCs w:val="20"/>
              </w:rPr>
              <w:t xml:space="preserve"> or the text in the Introduction should be revised for clarity, as it creates confusion (it seems that the author intended to reference the incidence of complicated appendicitis in the Introduction).</w:t>
            </w:r>
          </w:p>
          <w:p w14:paraId="2B5A7721" w14:textId="0ADA7479" w:rsidR="00E55EF5" w:rsidRPr="00A52142" w:rsidRDefault="00B424FA" w:rsidP="00B424FA">
            <w:pPr>
              <w:pStyle w:val="ListParagraph"/>
              <w:ind w:left="0"/>
              <w:rPr>
                <w:rFonts w:ascii="Arial" w:hAnsi="Arial" w:cs="Arial"/>
                <w:b/>
                <w:bCs/>
                <w:iCs/>
                <w:sz w:val="20"/>
                <w:szCs w:val="20"/>
                <w:lang w:val="en-GB"/>
              </w:rPr>
            </w:pPr>
            <w:r w:rsidRPr="00A52142">
              <w:rPr>
                <w:rFonts w:ascii="Arial" w:hAnsi="Arial" w:cs="Arial"/>
                <w:iCs/>
                <w:sz w:val="20"/>
                <w:szCs w:val="20"/>
              </w:rPr>
              <w:t xml:space="preserve">Additionally, I believe it would be beneficial to include some typical ultrasound images, characteristic radiological images, CT images, and/or MRI images, if available, as it is well known that the sensitivity and specificity of each diagnostic method vary significantly and largely depend on the specialist's expertise. </w:t>
            </w:r>
          </w:p>
        </w:tc>
        <w:tc>
          <w:tcPr>
            <w:tcW w:w="1173" w:type="pct"/>
          </w:tcPr>
          <w:p w14:paraId="4898F764" w14:textId="77777777" w:rsidR="00E55EF5" w:rsidRPr="00A52142" w:rsidRDefault="00E55EF5" w:rsidP="00E55EF5">
            <w:pPr>
              <w:pStyle w:val="Heading2"/>
              <w:jc w:val="left"/>
              <w:rPr>
                <w:rFonts w:ascii="Arial" w:hAnsi="Arial" w:cs="Arial"/>
                <w:b w:val="0"/>
                <w:lang w:val="en-GB"/>
              </w:rPr>
            </w:pPr>
          </w:p>
        </w:tc>
      </w:tr>
      <w:tr w:rsidR="00E55EF5" w:rsidRPr="00A52142" w14:paraId="73739464" w14:textId="77777777" w:rsidTr="00F37CF1">
        <w:trPr>
          <w:gridBefore w:val="1"/>
          <w:gridAfter w:val="1"/>
          <w:wBefore w:w="26" w:type="pct"/>
          <w:wAfter w:w="13" w:type="pct"/>
          <w:trHeight w:val="673"/>
        </w:trPr>
        <w:tc>
          <w:tcPr>
            <w:tcW w:w="1240" w:type="pct"/>
            <w:noWrap/>
          </w:tcPr>
          <w:p w14:paraId="7EFC02A2" w14:textId="4ED09E6A" w:rsidR="00E55EF5" w:rsidRPr="00A52142" w:rsidRDefault="00E55EF5" w:rsidP="00DC1AC3">
            <w:pPr>
              <w:rPr>
                <w:rFonts w:ascii="Arial" w:hAnsi="Arial" w:cs="Arial"/>
                <w:b/>
                <w:bCs/>
                <w:sz w:val="20"/>
                <w:szCs w:val="20"/>
                <w:u w:val="single"/>
                <w:lang w:val="en-GB"/>
              </w:rPr>
            </w:pPr>
            <w:r w:rsidRPr="00A52142">
              <w:rPr>
                <w:rFonts w:ascii="Arial" w:hAnsi="Arial" w:cs="Arial"/>
                <w:b/>
                <w:bCs/>
                <w:sz w:val="20"/>
                <w:szCs w:val="20"/>
                <w:lang w:val="en-GB"/>
              </w:rPr>
              <w:t>Are the references sufficient and recent? If you have suggestions of additional references, please mention them in the review form.</w:t>
            </w:r>
          </w:p>
        </w:tc>
        <w:tc>
          <w:tcPr>
            <w:tcW w:w="2548" w:type="pct"/>
            <w:gridSpan w:val="3"/>
          </w:tcPr>
          <w:p w14:paraId="24FE0567" w14:textId="57977245" w:rsidR="00E55EF5" w:rsidRPr="00A52142" w:rsidRDefault="009A45F8" w:rsidP="00B424FA">
            <w:pPr>
              <w:pStyle w:val="ListParagraph"/>
              <w:ind w:left="0"/>
              <w:rPr>
                <w:rFonts w:ascii="Arial" w:hAnsi="Arial" w:cs="Arial"/>
                <w:b/>
                <w:bCs/>
                <w:iCs/>
                <w:sz w:val="20"/>
                <w:szCs w:val="20"/>
                <w:lang w:val="en-GB"/>
              </w:rPr>
            </w:pPr>
            <w:r w:rsidRPr="00A52142">
              <w:rPr>
                <w:rFonts w:ascii="Arial" w:hAnsi="Arial" w:cs="Arial"/>
                <w:bCs/>
                <w:iCs/>
                <w:sz w:val="20"/>
                <w:szCs w:val="20"/>
                <w:lang w:val="en-GB"/>
              </w:rPr>
              <w:t>Yes. I have no suggestions.</w:t>
            </w:r>
          </w:p>
        </w:tc>
        <w:tc>
          <w:tcPr>
            <w:tcW w:w="1173" w:type="pct"/>
          </w:tcPr>
          <w:p w14:paraId="40220055" w14:textId="77777777" w:rsidR="00E55EF5" w:rsidRPr="00A52142" w:rsidRDefault="00E55EF5" w:rsidP="00E55EF5">
            <w:pPr>
              <w:pStyle w:val="Heading2"/>
              <w:jc w:val="left"/>
              <w:rPr>
                <w:rFonts w:ascii="Arial" w:hAnsi="Arial" w:cs="Arial"/>
                <w:b w:val="0"/>
                <w:lang w:val="en-GB"/>
              </w:rPr>
            </w:pPr>
          </w:p>
        </w:tc>
      </w:tr>
      <w:tr w:rsidR="00F1171E" w:rsidRPr="00A52142" w14:paraId="73CC4A50" w14:textId="77777777" w:rsidTr="00F37CF1">
        <w:trPr>
          <w:gridBefore w:val="1"/>
          <w:gridAfter w:val="1"/>
          <w:wBefore w:w="26" w:type="pct"/>
          <w:wAfter w:w="13" w:type="pct"/>
          <w:trHeight w:val="471"/>
        </w:trPr>
        <w:tc>
          <w:tcPr>
            <w:tcW w:w="1240" w:type="pct"/>
            <w:noWrap/>
          </w:tcPr>
          <w:p w14:paraId="7722B85E" w14:textId="44A918D5" w:rsidR="00F1171E" w:rsidRPr="00F37CF1" w:rsidRDefault="00F1171E" w:rsidP="00F37CF1">
            <w:pPr>
              <w:pStyle w:val="Heading2"/>
              <w:jc w:val="left"/>
              <w:rPr>
                <w:rFonts w:ascii="Arial" w:hAnsi="Arial" w:cs="Arial"/>
                <w:bCs w:val="0"/>
                <w:lang w:val="en-GB"/>
              </w:rPr>
            </w:pPr>
            <w:r w:rsidRPr="00A52142">
              <w:rPr>
                <w:rFonts w:ascii="Arial" w:hAnsi="Arial" w:cs="Arial"/>
                <w:bCs w:val="0"/>
                <w:lang w:val="en-GB"/>
              </w:rPr>
              <w:lastRenderedPageBreak/>
              <w:t>Is the language/English quality of the article suitable for scholarly communications?</w:t>
            </w:r>
          </w:p>
        </w:tc>
        <w:tc>
          <w:tcPr>
            <w:tcW w:w="2548" w:type="pct"/>
            <w:gridSpan w:val="3"/>
          </w:tcPr>
          <w:p w14:paraId="43DCA417" w14:textId="77777777" w:rsidR="00E55EF5" w:rsidRPr="00A52142" w:rsidRDefault="00E55EF5" w:rsidP="00B424FA">
            <w:pPr>
              <w:rPr>
                <w:rFonts w:ascii="Arial" w:hAnsi="Arial" w:cs="Arial"/>
                <w:iCs/>
                <w:sz w:val="20"/>
                <w:szCs w:val="20"/>
                <w:lang w:val="en-GB"/>
              </w:rPr>
            </w:pPr>
            <w:r w:rsidRPr="00A52142">
              <w:rPr>
                <w:rFonts w:ascii="Arial" w:hAnsi="Arial" w:cs="Arial"/>
                <w:iCs/>
                <w:sz w:val="20"/>
                <w:szCs w:val="20"/>
                <w:lang w:val="en-GB"/>
              </w:rPr>
              <w:t xml:space="preserve">The language and the </w:t>
            </w:r>
            <w:proofErr w:type="gramStart"/>
            <w:r w:rsidRPr="00A52142">
              <w:rPr>
                <w:rFonts w:ascii="Arial" w:hAnsi="Arial" w:cs="Arial"/>
                <w:iCs/>
                <w:sz w:val="20"/>
                <w:szCs w:val="20"/>
                <w:lang w:val="en-GB"/>
              </w:rPr>
              <w:t>style  is</w:t>
            </w:r>
            <w:proofErr w:type="gramEnd"/>
            <w:r w:rsidRPr="00A52142">
              <w:rPr>
                <w:rFonts w:ascii="Arial" w:hAnsi="Arial" w:cs="Arial"/>
                <w:iCs/>
                <w:sz w:val="20"/>
                <w:szCs w:val="20"/>
                <w:lang w:val="en-GB"/>
              </w:rPr>
              <w:t xml:space="preserve"> clear and concise.</w:t>
            </w:r>
          </w:p>
          <w:p w14:paraId="149A6CEF" w14:textId="77777777" w:rsidR="00F1171E" w:rsidRPr="00A52142" w:rsidRDefault="00F1171E" w:rsidP="00B424FA">
            <w:pPr>
              <w:rPr>
                <w:rFonts w:ascii="Arial" w:hAnsi="Arial" w:cs="Arial"/>
                <w:iCs/>
                <w:sz w:val="20"/>
                <w:szCs w:val="20"/>
                <w:lang w:val="en-GB"/>
              </w:rPr>
            </w:pPr>
          </w:p>
        </w:tc>
        <w:tc>
          <w:tcPr>
            <w:tcW w:w="1173" w:type="pct"/>
          </w:tcPr>
          <w:p w14:paraId="0351CA58" w14:textId="77777777" w:rsidR="00F1171E" w:rsidRPr="00A52142" w:rsidRDefault="00F1171E" w:rsidP="007222C8">
            <w:pPr>
              <w:rPr>
                <w:rFonts w:ascii="Arial" w:hAnsi="Arial" w:cs="Arial"/>
                <w:sz w:val="20"/>
                <w:szCs w:val="20"/>
                <w:lang w:val="en-GB"/>
              </w:rPr>
            </w:pPr>
          </w:p>
        </w:tc>
      </w:tr>
      <w:tr w:rsidR="00F1171E" w:rsidRPr="00A52142" w14:paraId="20A16C0C" w14:textId="77777777" w:rsidTr="00F37CF1">
        <w:trPr>
          <w:gridBefore w:val="1"/>
          <w:gridAfter w:val="1"/>
          <w:wBefore w:w="26" w:type="pct"/>
          <w:wAfter w:w="13" w:type="pct"/>
          <w:trHeight w:val="1128"/>
        </w:trPr>
        <w:tc>
          <w:tcPr>
            <w:tcW w:w="1240" w:type="pct"/>
            <w:noWrap/>
          </w:tcPr>
          <w:p w14:paraId="7F4BCFAE" w14:textId="77777777" w:rsidR="00F1171E" w:rsidRPr="00A52142" w:rsidRDefault="00F1171E" w:rsidP="00DC1AC3">
            <w:pPr>
              <w:pStyle w:val="Heading2"/>
              <w:jc w:val="left"/>
              <w:rPr>
                <w:rFonts w:ascii="Arial" w:hAnsi="Arial" w:cs="Arial"/>
                <w:b w:val="0"/>
                <w:bCs w:val="0"/>
                <w:lang w:val="en-GB"/>
              </w:rPr>
            </w:pPr>
            <w:r w:rsidRPr="00A52142">
              <w:rPr>
                <w:rFonts w:ascii="Arial" w:hAnsi="Arial" w:cs="Arial"/>
                <w:bCs w:val="0"/>
                <w:u w:val="single"/>
                <w:lang w:val="en-GB"/>
              </w:rPr>
              <w:t>Optional/General</w:t>
            </w:r>
            <w:r w:rsidRPr="00A52142">
              <w:rPr>
                <w:rFonts w:ascii="Arial" w:hAnsi="Arial" w:cs="Arial"/>
                <w:bCs w:val="0"/>
                <w:lang w:val="en-GB"/>
              </w:rPr>
              <w:t xml:space="preserve"> </w:t>
            </w:r>
            <w:r w:rsidRPr="00A52142">
              <w:rPr>
                <w:rFonts w:ascii="Arial" w:hAnsi="Arial" w:cs="Arial"/>
                <w:b w:val="0"/>
                <w:bCs w:val="0"/>
                <w:lang w:val="en-GB"/>
              </w:rPr>
              <w:t>comments</w:t>
            </w:r>
          </w:p>
          <w:p w14:paraId="1A6B3748" w14:textId="77777777" w:rsidR="00F1171E" w:rsidRPr="00A52142" w:rsidRDefault="00F1171E" w:rsidP="00DC1AC3">
            <w:pPr>
              <w:pStyle w:val="Heading2"/>
              <w:jc w:val="left"/>
              <w:rPr>
                <w:rFonts w:ascii="Arial" w:hAnsi="Arial" w:cs="Arial"/>
                <w:b w:val="0"/>
                <w:lang w:val="en-GB"/>
              </w:rPr>
            </w:pPr>
          </w:p>
        </w:tc>
        <w:tc>
          <w:tcPr>
            <w:tcW w:w="2548" w:type="pct"/>
            <w:gridSpan w:val="3"/>
          </w:tcPr>
          <w:p w14:paraId="1B0D18BD" w14:textId="75395A35" w:rsidR="001B438D" w:rsidRPr="00A52142" w:rsidRDefault="001B438D" w:rsidP="001B438D">
            <w:pPr>
              <w:pStyle w:val="NormalWeb"/>
              <w:rPr>
                <w:rFonts w:ascii="Arial" w:hAnsi="Arial" w:cs="Arial"/>
                <w:b/>
                <w:bCs/>
                <w:iCs/>
                <w:sz w:val="20"/>
                <w:szCs w:val="20"/>
                <w:lang w:val="en-GB"/>
              </w:rPr>
            </w:pPr>
            <w:r w:rsidRPr="00A52142">
              <w:rPr>
                <w:rFonts w:ascii="Arial" w:hAnsi="Arial" w:cs="Arial"/>
                <w:b/>
                <w:bCs/>
                <w:iCs/>
                <w:sz w:val="20"/>
                <w:szCs w:val="20"/>
                <w:lang w:val="en-GB"/>
              </w:rPr>
              <w:t>Relevance and Originality of the Research:</w:t>
            </w:r>
          </w:p>
          <w:p w14:paraId="607ABBBD" w14:textId="77777777" w:rsidR="001B438D" w:rsidRPr="00A52142" w:rsidRDefault="001B438D" w:rsidP="001B438D">
            <w:pPr>
              <w:pStyle w:val="NormalWeb"/>
              <w:rPr>
                <w:rFonts w:ascii="Arial" w:hAnsi="Arial" w:cs="Arial"/>
                <w:iCs/>
                <w:sz w:val="20"/>
                <w:szCs w:val="20"/>
                <w:lang w:val="en-GB"/>
              </w:rPr>
            </w:pPr>
            <w:r w:rsidRPr="00A52142">
              <w:rPr>
                <w:rFonts w:ascii="Arial" w:hAnsi="Arial" w:cs="Arial"/>
                <w:iCs/>
                <w:sz w:val="20"/>
                <w:szCs w:val="20"/>
                <w:lang w:val="en-GB"/>
              </w:rPr>
              <w:t>I evaluated the relevance of the topic and the originality of the research. The chosen subject, "The Diagnosis of Complicated Appendicitis: An Update on the Definition and Diagnosis," addresses a condition with a high incidence, especially in emergency surgery services. The manuscript pertains to an important pathology in the field, contributing to a better understanding of the subject and offering a useful update for any professional in the domain.</w:t>
            </w:r>
          </w:p>
          <w:p w14:paraId="5F811A86" w14:textId="77777777" w:rsidR="001B438D" w:rsidRPr="00A52142" w:rsidRDefault="001B438D" w:rsidP="001B438D">
            <w:pPr>
              <w:pStyle w:val="NormalWeb"/>
              <w:rPr>
                <w:rFonts w:ascii="Arial" w:hAnsi="Arial" w:cs="Arial"/>
                <w:b/>
                <w:bCs/>
                <w:iCs/>
                <w:sz w:val="20"/>
                <w:szCs w:val="20"/>
                <w:lang w:val="en-GB"/>
              </w:rPr>
            </w:pPr>
            <w:r w:rsidRPr="00A52142">
              <w:rPr>
                <w:rFonts w:ascii="Arial" w:hAnsi="Arial" w:cs="Arial"/>
                <w:b/>
                <w:bCs/>
                <w:iCs/>
                <w:sz w:val="20"/>
                <w:szCs w:val="20"/>
                <w:lang w:val="en-GB"/>
              </w:rPr>
              <w:t>Methodology:</w:t>
            </w:r>
          </w:p>
          <w:p w14:paraId="76E370DA" w14:textId="77777777" w:rsidR="001B438D" w:rsidRPr="00A52142" w:rsidRDefault="001B438D" w:rsidP="001B438D">
            <w:pPr>
              <w:pStyle w:val="NormalWeb"/>
              <w:rPr>
                <w:rFonts w:ascii="Arial" w:hAnsi="Arial" w:cs="Arial"/>
                <w:iCs/>
                <w:sz w:val="20"/>
                <w:szCs w:val="20"/>
                <w:lang w:val="en-GB"/>
              </w:rPr>
            </w:pPr>
            <w:r w:rsidRPr="00A52142">
              <w:rPr>
                <w:rFonts w:ascii="Arial" w:hAnsi="Arial" w:cs="Arial"/>
                <w:iCs/>
                <w:sz w:val="20"/>
                <w:szCs w:val="20"/>
                <w:lang w:val="en-GB"/>
              </w:rPr>
              <w:t xml:space="preserve">The methodology employed is clear and well-justified, based on a retrospective analysis through literature review using numerous studies within systematic reviews or meta-analyses. These included a very large number of patients, comparing cases of complicated appendicitis with uncomplicated ones, which adds even greater value to this manuscript. It incorporates numerous clinical studies that </w:t>
            </w:r>
            <w:proofErr w:type="spellStart"/>
            <w:r w:rsidRPr="00A52142">
              <w:rPr>
                <w:rFonts w:ascii="Arial" w:hAnsi="Arial" w:cs="Arial"/>
                <w:iCs/>
                <w:sz w:val="20"/>
                <w:szCs w:val="20"/>
                <w:lang w:val="en-GB"/>
              </w:rPr>
              <w:t>analyze</w:t>
            </w:r>
            <w:proofErr w:type="spellEnd"/>
            <w:r w:rsidRPr="00A52142">
              <w:rPr>
                <w:rFonts w:ascii="Arial" w:hAnsi="Arial" w:cs="Arial"/>
                <w:iCs/>
                <w:sz w:val="20"/>
                <w:szCs w:val="20"/>
                <w:lang w:val="en-GB"/>
              </w:rPr>
              <w:t xml:space="preserve"> markers contributing to diagnosis, which is extremely useful for any professional in the field. Diagnostic scoring systems highlighted are particularly important.</w:t>
            </w:r>
          </w:p>
          <w:p w14:paraId="0E6D43CC" w14:textId="77777777" w:rsidR="001B438D" w:rsidRPr="00A52142" w:rsidRDefault="001B438D" w:rsidP="001B438D">
            <w:pPr>
              <w:pStyle w:val="NormalWeb"/>
              <w:rPr>
                <w:rFonts w:ascii="Arial" w:hAnsi="Arial" w:cs="Arial"/>
                <w:iCs/>
                <w:sz w:val="20"/>
                <w:szCs w:val="20"/>
                <w:lang w:val="en-GB"/>
              </w:rPr>
            </w:pPr>
            <w:r w:rsidRPr="00A52142">
              <w:rPr>
                <w:rFonts w:ascii="Arial" w:hAnsi="Arial" w:cs="Arial"/>
                <w:iCs/>
                <w:sz w:val="20"/>
                <w:szCs w:val="20"/>
                <w:lang w:val="en-GB"/>
              </w:rPr>
              <w:t xml:space="preserve">This timeline is impressive, but it would be interesting to also include the total number of patients </w:t>
            </w:r>
            <w:proofErr w:type="spellStart"/>
            <w:r w:rsidRPr="00A52142">
              <w:rPr>
                <w:rFonts w:ascii="Arial" w:hAnsi="Arial" w:cs="Arial"/>
                <w:iCs/>
                <w:sz w:val="20"/>
                <w:szCs w:val="20"/>
                <w:lang w:val="en-GB"/>
              </w:rPr>
              <w:t>analyzed</w:t>
            </w:r>
            <w:proofErr w:type="spellEnd"/>
            <w:r w:rsidRPr="00A52142">
              <w:rPr>
                <w:rFonts w:ascii="Arial" w:hAnsi="Arial" w:cs="Arial"/>
                <w:iCs/>
                <w:sz w:val="20"/>
                <w:szCs w:val="20"/>
                <w:lang w:val="en-GB"/>
              </w:rPr>
              <w:t xml:space="preserve"> by combining data from all sources.</w:t>
            </w:r>
          </w:p>
          <w:p w14:paraId="10CEB278" w14:textId="77777777" w:rsidR="001B438D" w:rsidRPr="00A52142" w:rsidRDefault="001B438D" w:rsidP="001B438D">
            <w:pPr>
              <w:pStyle w:val="NormalWeb"/>
              <w:rPr>
                <w:rFonts w:ascii="Arial" w:hAnsi="Arial" w:cs="Arial"/>
                <w:b/>
                <w:bCs/>
                <w:iCs/>
                <w:sz w:val="20"/>
                <w:szCs w:val="20"/>
                <w:lang w:val="en-GB"/>
              </w:rPr>
            </w:pPr>
            <w:r w:rsidRPr="00A52142">
              <w:rPr>
                <w:rFonts w:ascii="Arial" w:hAnsi="Arial" w:cs="Arial"/>
                <w:b/>
                <w:bCs/>
                <w:iCs/>
                <w:sz w:val="20"/>
                <w:szCs w:val="20"/>
                <w:lang w:val="en-GB"/>
              </w:rPr>
              <w:t>Results and Interpretation:</w:t>
            </w:r>
          </w:p>
          <w:p w14:paraId="64A15266" w14:textId="1DC6F73F" w:rsidR="001B438D" w:rsidRPr="00A52142" w:rsidRDefault="001B438D" w:rsidP="001B438D">
            <w:pPr>
              <w:pStyle w:val="NormalWeb"/>
              <w:rPr>
                <w:rFonts w:ascii="Arial" w:hAnsi="Arial" w:cs="Arial"/>
                <w:iCs/>
                <w:sz w:val="20"/>
                <w:szCs w:val="20"/>
                <w:lang w:val="en-GB"/>
              </w:rPr>
            </w:pPr>
            <w:r w:rsidRPr="00A52142">
              <w:rPr>
                <w:rFonts w:ascii="Arial" w:hAnsi="Arial" w:cs="Arial"/>
                <w:iCs/>
                <w:sz w:val="20"/>
                <w:szCs w:val="20"/>
                <w:lang w:val="en-GB"/>
              </w:rPr>
              <w:t>The results are presented clearly and logically in the table within the manuscript, and their interpretation is based on the obtained data. However, considering the bibliography includes 36 references, with the oldest dating back to 2005 and most after 2020, it demonstrates the authors' notable focus on novelty. Furthermore, it would be beneficial and appropriate to include characteristic ultrasound, radiological, CT, and MRI images, if available.</w:t>
            </w:r>
          </w:p>
          <w:p w14:paraId="1BE304B9" w14:textId="77777777" w:rsidR="001B438D" w:rsidRPr="00A52142" w:rsidRDefault="001B438D" w:rsidP="001B438D">
            <w:pPr>
              <w:pStyle w:val="NormalWeb"/>
              <w:rPr>
                <w:rFonts w:ascii="Arial" w:hAnsi="Arial" w:cs="Arial"/>
                <w:b/>
                <w:bCs/>
                <w:iCs/>
                <w:sz w:val="20"/>
                <w:szCs w:val="20"/>
                <w:lang w:val="en-GB"/>
              </w:rPr>
            </w:pPr>
            <w:r w:rsidRPr="00A52142">
              <w:rPr>
                <w:rFonts w:ascii="Arial" w:hAnsi="Arial" w:cs="Arial"/>
                <w:b/>
                <w:bCs/>
                <w:iCs/>
                <w:sz w:val="20"/>
                <w:szCs w:val="20"/>
                <w:lang w:val="en-GB"/>
              </w:rPr>
              <w:t>Structure and Clarity:</w:t>
            </w:r>
          </w:p>
          <w:p w14:paraId="6F38F5BC" w14:textId="77777777" w:rsidR="001B438D" w:rsidRPr="00A52142" w:rsidRDefault="001B438D" w:rsidP="001B438D">
            <w:pPr>
              <w:pStyle w:val="NormalWeb"/>
              <w:rPr>
                <w:rFonts w:ascii="Arial" w:hAnsi="Arial" w:cs="Arial"/>
                <w:iCs/>
                <w:sz w:val="20"/>
                <w:szCs w:val="20"/>
                <w:lang w:val="en-GB"/>
              </w:rPr>
            </w:pPr>
            <w:r w:rsidRPr="00A52142">
              <w:rPr>
                <w:rFonts w:ascii="Arial" w:hAnsi="Arial" w:cs="Arial"/>
                <w:iCs/>
                <w:sz w:val="20"/>
                <w:szCs w:val="20"/>
                <w:lang w:val="en-GB"/>
              </w:rPr>
              <w:t>The manuscript is well-structured and easy to follow.</w:t>
            </w:r>
          </w:p>
          <w:p w14:paraId="773826E7" w14:textId="77777777" w:rsidR="001B438D" w:rsidRPr="00A52142" w:rsidRDefault="001B438D" w:rsidP="001B438D">
            <w:pPr>
              <w:pStyle w:val="NormalWeb"/>
              <w:rPr>
                <w:rFonts w:ascii="Arial" w:hAnsi="Arial" w:cs="Arial"/>
                <w:b/>
                <w:bCs/>
                <w:iCs/>
                <w:sz w:val="20"/>
                <w:szCs w:val="20"/>
                <w:lang w:val="en-GB"/>
              </w:rPr>
            </w:pPr>
            <w:r w:rsidRPr="00A52142">
              <w:rPr>
                <w:rFonts w:ascii="Arial" w:hAnsi="Arial" w:cs="Arial"/>
                <w:b/>
                <w:bCs/>
                <w:iCs/>
                <w:sz w:val="20"/>
                <w:szCs w:val="20"/>
                <w:lang w:val="en-GB"/>
              </w:rPr>
              <w:t>References and Citations:</w:t>
            </w:r>
          </w:p>
          <w:p w14:paraId="403964A1" w14:textId="77777777" w:rsidR="001B438D" w:rsidRPr="00A52142" w:rsidRDefault="001B438D" w:rsidP="001B438D">
            <w:pPr>
              <w:pStyle w:val="NormalWeb"/>
              <w:rPr>
                <w:rFonts w:ascii="Arial" w:hAnsi="Arial" w:cs="Arial"/>
                <w:iCs/>
                <w:sz w:val="20"/>
                <w:szCs w:val="20"/>
                <w:lang w:val="en-GB"/>
              </w:rPr>
            </w:pPr>
            <w:r w:rsidRPr="00A52142">
              <w:rPr>
                <w:rFonts w:ascii="Arial" w:hAnsi="Arial" w:cs="Arial"/>
                <w:iCs/>
                <w:sz w:val="20"/>
                <w:szCs w:val="20"/>
                <w:lang w:val="en-GB"/>
              </w:rPr>
              <w:t>The authors cited 36 relevant works in the field, spanning the period from 2005 to 2024, most of which are recent and sufficient in number.</w:t>
            </w:r>
          </w:p>
          <w:p w14:paraId="74D63FF0" w14:textId="77777777" w:rsidR="001B438D" w:rsidRPr="00A52142" w:rsidRDefault="001B438D" w:rsidP="001B438D">
            <w:pPr>
              <w:pStyle w:val="NormalWeb"/>
              <w:rPr>
                <w:rFonts w:ascii="Arial" w:hAnsi="Arial" w:cs="Arial"/>
                <w:b/>
                <w:bCs/>
                <w:iCs/>
                <w:sz w:val="20"/>
                <w:szCs w:val="20"/>
                <w:lang w:val="en-GB"/>
              </w:rPr>
            </w:pPr>
            <w:r w:rsidRPr="00A52142">
              <w:rPr>
                <w:rFonts w:ascii="Arial" w:hAnsi="Arial" w:cs="Arial"/>
                <w:b/>
                <w:bCs/>
                <w:iCs/>
                <w:sz w:val="20"/>
                <w:szCs w:val="20"/>
                <w:lang w:val="en-GB"/>
              </w:rPr>
              <w:t>Conclusion:</w:t>
            </w:r>
          </w:p>
          <w:p w14:paraId="15DFD0E8" w14:textId="1DD98543" w:rsidR="00F1171E" w:rsidRPr="00A52142" w:rsidRDefault="001B438D" w:rsidP="001B438D">
            <w:pPr>
              <w:rPr>
                <w:rFonts w:ascii="Arial" w:hAnsi="Arial" w:cs="Arial"/>
                <w:sz w:val="20"/>
                <w:szCs w:val="20"/>
                <w:lang w:val="en-GB"/>
              </w:rPr>
            </w:pPr>
            <w:r w:rsidRPr="00A52142">
              <w:rPr>
                <w:rFonts w:ascii="Arial" w:hAnsi="Arial" w:cs="Arial"/>
                <w:iCs/>
                <w:sz w:val="20"/>
                <w:szCs w:val="20"/>
                <w:lang w:val="en-GB"/>
              </w:rPr>
              <w:t>The manuscript meets most criteria and does not require significant changes. It can be adjusted by incorporating the recommended images, if available.</w:t>
            </w:r>
          </w:p>
        </w:tc>
        <w:tc>
          <w:tcPr>
            <w:tcW w:w="1173" w:type="pct"/>
          </w:tcPr>
          <w:p w14:paraId="465E098E" w14:textId="77777777" w:rsidR="00F1171E" w:rsidRPr="00A52142" w:rsidRDefault="00F1171E" w:rsidP="007222C8">
            <w:pPr>
              <w:rPr>
                <w:rFonts w:ascii="Arial" w:hAnsi="Arial" w:cs="Arial"/>
                <w:sz w:val="20"/>
                <w:szCs w:val="20"/>
                <w:lang w:val="en-GB"/>
              </w:rPr>
            </w:pPr>
          </w:p>
        </w:tc>
      </w:tr>
      <w:tr w:rsidR="003E2BF9" w:rsidRPr="00A52142" w14:paraId="4FC98522" w14:textId="77777777" w:rsidTr="003E2BF9">
        <w:tblPrEx>
          <w:shd w:val="clear" w:color="auto" w:fill="EBFFFF"/>
          <w:tblCellMar>
            <w:left w:w="0" w:type="dxa"/>
            <w:right w:w="0" w:type="dxa"/>
          </w:tblCellMar>
        </w:tblPrEx>
        <w:tc>
          <w:tcPr>
            <w:tcW w:w="5000" w:type="pct"/>
            <w:gridSpan w:val="7"/>
            <w:tcBorders>
              <w:top w:val="nil"/>
              <w:left w:val="nil"/>
              <w:right w:val="nil"/>
            </w:tcBorders>
            <w:shd w:val="clear" w:color="auto" w:fill="auto"/>
            <w:noWrap/>
            <w:tcMar>
              <w:top w:w="0" w:type="dxa"/>
              <w:left w:w="108" w:type="dxa"/>
              <w:bottom w:w="0" w:type="dxa"/>
              <w:right w:w="108" w:type="dxa"/>
            </w:tcMar>
            <w:vAlign w:val="center"/>
          </w:tcPr>
          <w:p w14:paraId="38AE377D" w14:textId="77777777" w:rsidR="003E2BF9" w:rsidRPr="00A52142" w:rsidRDefault="003E2BF9" w:rsidP="003E2BF9">
            <w:pPr>
              <w:rPr>
                <w:rFonts w:ascii="Arial" w:eastAsia="Arial Unicode MS" w:hAnsi="Arial" w:cs="Arial"/>
                <w:b/>
                <w:sz w:val="20"/>
                <w:szCs w:val="20"/>
                <w:u w:val="single"/>
                <w:lang w:val="en-GB"/>
              </w:rPr>
            </w:pPr>
            <w:bookmarkStart w:id="1" w:name="_Hlk156057704"/>
            <w:bookmarkStart w:id="2" w:name="_Hlk156057883"/>
            <w:r w:rsidRPr="00A52142">
              <w:rPr>
                <w:rFonts w:ascii="Arial" w:eastAsia="Arial Unicode MS" w:hAnsi="Arial" w:cs="Arial"/>
                <w:b/>
                <w:sz w:val="20"/>
                <w:szCs w:val="20"/>
                <w:highlight w:val="yellow"/>
                <w:u w:val="single"/>
                <w:lang w:val="en-GB"/>
              </w:rPr>
              <w:t>PART  2:</w:t>
            </w:r>
            <w:r w:rsidRPr="00A52142">
              <w:rPr>
                <w:rFonts w:ascii="Arial" w:eastAsia="Arial Unicode MS" w:hAnsi="Arial" w:cs="Arial"/>
                <w:b/>
                <w:sz w:val="20"/>
                <w:szCs w:val="20"/>
                <w:u w:val="single"/>
                <w:lang w:val="en-GB"/>
              </w:rPr>
              <w:t xml:space="preserve"> </w:t>
            </w:r>
          </w:p>
          <w:p w14:paraId="0E939BB7" w14:textId="77777777" w:rsidR="003E2BF9" w:rsidRPr="00A52142" w:rsidRDefault="003E2BF9" w:rsidP="003E2BF9">
            <w:pPr>
              <w:rPr>
                <w:rFonts w:ascii="Arial" w:eastAsia="Arial Unicode MS" w:hAnsi="Arial" w:cs="Arial"/>
                <w:b/>
                <w:sz w:val="20"/>
                <w:szCs w:val="20"/>
                <w:u w:val="single"/>
                <w:lang w:val="en-GB"/>
              </w:rPr>
            </w:pPr>
          </w:p>
        </w:tc>
      </w:tr>
      <w:tr w:rsidR="003E2BF9" w:rsidRPr="00A52142" w14:paraId="4A858867" w14:textId="77777777" w:rsidTr="00F37CF1">
        <w:tblPrEx>
          <w:shd w:val="clear" w:color="auto" w:fill="EBFFFF"/>
          <w:tblCellMar>
            <w:left w:w="0" w:type="dxa"/>
            <w:right w:w="0" w:type="dxa"/>
          </w:tblCellMar>
        </w:tblPrEx>
        <w:tc>
          <w:tcPr>
            <w:tcW w:w="1615" w:type="pct"/>
            <w:gridSpan w:val="3"/>
            <w:shd w:val="clear" w:color="auto" w:fill="auto"/>
            <w:noWrap/>
            <w:tcMar>
              <w:top w:w="0" w:type="dxa"/>
              <w:left w:w="108" w:type="dxa"/>
              <w:bottom w:w="0" w:type="dxa"/>
              <w:right w:w="108" w:type="dxa"/>
            </w:tcMar>
            <w:vAlign w:val="center"/>
          </w:tcPr>
          <w:p w14:paraId="01055866" w14:textId="77777777" w:rsidR="003E2BF9" w:rsidRPr="00A52142" w:rsidRDefault="003E2BF9" w:rsidP="003E2BF9">
            <w:pPr>
              <w:rPr>
                <w:rFonts w:ascii="Arial" w:eastAsia="Arial Unicode MS" w:hAnsi="Arial" w:cs="Arial"/>
                <w:sz w:val="20"/>
                <w:szCs w:val="20"/>
                <w:lang w:val="en-GB"/>
              </w:rPr>
            </w:pPr>
          </w:p>
        </w:tc>
        <w:tc>
          <w:tcPr>
            <w:tcW w:w="1561" w:type="pct"/>
            <w:shd w:val="clear" w:color="auto" w:fill="auto"/>
            <w:tcMar>
              <w:top w:w="0" w:type="dxa"/>
              <w:left w:w="108" w:type="dxa"/>
              <w:bottom w:w="0" w:type="dxa"/>
              <w:right w:w="108" w:type="dxa"/>
            </w:tcMar>
          </w:tcPr>
          <w:p w14:paraId="451CFBE0" w14:textId="77777777" w:rsidR="003E2BF9" w:rsidRPr="00A52142" w:rsidRDefault="003E2BF9" w:rsidP="003E2BF9">
            <w:pPr>
              <w:keepNext/>
              <w:outlineLvl w:val="1"/>
              <w:rPr>
                <w:rFonts w:ascii="Arial" w:eastAsia="MS Mincho" w:hAnsi="Arial" w:cs="Arial"/>
                <w:b/>
                <w:bCs/>
                <w:sz w:val="20"/>
                <w:szCs w:val="20"/>
                <w:lang w:val="en-GB"/>
              </w:rPr>
            </w:pPr>
            <w:r w:rsidRPr="00A52142">
              <w:rPr>
                <w:rFonts w:ascii="Arial" w:eastAsia="MS Mincho" w:hAnsi="Arial" w:cs="Arial"/>
                <w:b/>
                <w:bCs/>
                <w:sz w:val="20"/>
                <w:szCs w:val="20"/>
                <w:lang w:val="en-GB"/>
              </w:rPr>
              <w:t>Reviewer’s comment</w:t>
            </w:r>
          </w:p>
        </w:tc>
        <w:tc>
          <w:tcPr>
            <w:tcW w:w="1824" w:type="pct"/>
            <w:gridSpan w:val="3"/>
            <w:shd w:val="clear" w:color="auto" w:fill="auto"/>
          </w:tcPr>
          <w:p w14:paraId="03F78A69" w14:textId="77777777" w:rsidR="003E2BF9" w:rsidRPr="00A52142" w:rsidRDefault="003E2BF9" w:rsidP="003E2BF9">
            <w:pPr>
              <w:keepNext/>
              <w:outlineLvl w:val="1"/>
              <w:rPr>
                <w:rFonts w:ascii="Arial" w:eastAsia="MS Mincho" w:hAnsi="Arial" w:cs="Arial"/>
                <w:bCs/>
                <w:sz w:val="20"/>
                <w:szCs w:val="20"/>
                <w:lang w:val="en-GB"/>
              </w:rPr>
            </w:pPr>
            <w:r w:rsidRPr="00A52142">
              <w:rPr>
                <w:rFonts w:ascii="Arial" w:eastAsia="MS Mincho" w:hAnsi="Arial" w:cs="Arial"/>
                <w:b/>
                <w:bCs/>
                <w:sz w:val="20"/>
                <w:szCs w:val="20"/>
                <w:lang w:val="en-GB"/>
              </w:rPr>
              <w:t>Author’s comment</w:t>
            </w:r>
            <w:r w:rsidRPr="00A52142">
              <w:rPr>
                <w:rFonts w:ascii="Arial" w:eastAsia="MS Mincho" w:hAnsi="Arial" w:cs="Arial"/>
                <w:bCs/>
                <w:sz w:val="20"/>
                <w:szCs w:val="20"/>
                <w:lang w:val="en-GB"/>
              </w:rPr>
              <w:t xml:space="preserve"> </w:t>
            </w:r>
            <w:r w:rsidRPr="00A52142">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3E2BF9" w:rsidRPr="00A52142" w14:paraId="7EBC696C" w14:textId="77777777" w:rsidTr="00F37CF1">
        <w:tblPrEx>
          <w:shd w:val="clear" w:color="auto" w:fill="EBFFFF"/>
          <w:tblCellMar>
            <w:left w:w="0" w:type="dxa"/>
            <w:right w:w="0" w:type="dxa"/>
          </w:tblCellMar>
        </w:tblPrEx>
        <w:trPr>
          <w:trHeight w:val="511"/>
        </w:trPr>
        <w:tc>
          <w:tcPr>
            <w:tcW w:w="1615" w:type="pct"/>
            <w:gridSpan w:val="3"/>
            <w:shd w:val="clear" w:color="auto" w:fill="auto"/>
            <w:noWrap/>
            <w:tcMar>
              <w:top w:w="0" w:type="dxa"/>
              <w:left w:w="108" w:type="dxa"/>
              <w:bottom w:w="0" w:type="dxa"/>
              <w:right w:w="108" w:type="dxa"/>
            </w:tcMar>
            <w:vAlign w:val="center"/>
          </w:tcPr>
          <w:p w14:paraId="7FCEC256" w14:textId="77777777" w:rsidR="003E2BF9" w:rsidRPr="00A52142" w:rsidRDefault="003E2BF9" w:rsidP="003E2BF9">
            <w:pPr>
              <w:rPr>
                <w:rFonts w:ascii="Arial" w:eastAsia="Arial Unicode MS" w:hAnsi="Arial" w:cs="Arial"/>
                <w:b/>
                <w:sz w:val="20"/>
                <w:szCs w:val="20"/>
                <w:lang w:val="en-GB"/>
              </w:rPr>
            </w:pPr>
            <w:r w:rsidRPr="00A52142">
              <w:rPr>
                <w:rFonts w:ascii="Arial" w:eastAsia="Arial Unicode MS" w:hAnsi="Arial" w:cs="Arial"/>
                <w:b/>
                <w:sz w:val="20"/>
                <w:szCs w:val="20"/>
                <w:lang w:val="en-GB"/>
              </w:rPr>
              <w:t xml:space="preserve">Are there ethical issues in this manuscript? </w:t>
            </w:r>
          </w:p>
          <w:p w14:paraId="3A02652A" w14:textId="77777777" w:rsidR="003E2BF9" w:rsidRPr="00A52142" w:rsidRDefault="003E2BF9" w:rsidP="003E2BF9">
            <w:pPr>
              <w:rPr>
                <w:rFonts w:ascii="Arial" w:eastAsia="Arial Unicode MS" w:hAnsi="Arial" w:cs="Arial"/>
                <w:sz w:val="20"/>
                <w:szCs w:val="20"/>
                <w:lang w:val="en-GB"/>
              </w:rPr>
            </w:pPr>
          </w:p>
        </w:tc>
        <w:tc>
          <w:tcPr>
            <w:tcW w:w="1561" w:type="pct"/>
            <w:shd w:val="clear" w:color="auto" w:fill="auto"/>
            <w:tcMar>
              <w:top w:w="0" w:type="dxa"/>
              <w:left w:w="108" w:type="dxa"/>
              <w:bottom w:w="0" w:type="dxa"/>
              <w:right w:w="108" w:type="dxa"/>
            </w:tcMar>
            <w:vAlign w:val="center"/>
          </w:tcPr>
          <w:p w14:paraId="08EFC2EB" w14:textId="77777777" w:rsidR="003E2BF9" w:rsidRPr="00A52142" w:rsidRDefault="003E2BF9" w:rsidP="003E2BF9">
            <w:pPr>
              <w:rPr>
                <w:rFonts w:ascii="Arial" w:eastAsia="Arial Unicode MS" w:hAnsi="Arial" w:cs="Arial"/>
                <w:i/>
                <w:iCs/>
                <w:sz w:val="20"/>
                <w:szCs w:val="20"/>
                <w:u w:val="single"/>
                <w:lang w:val="en-GB"/>
              </w:rPr>
            </w:pPr>
            <w:r w:rsidRPr="00A52142">
              <w:rPr>
                <w:rFonts w:ascii="Arial" w:eastAsia="Arial Unicode MS" w:hAnsi="Arial" w:cs="Arial"/>
                <w:i/>
                <w:iCs/>
                <w:sz w:val="20"/>
                <w:szCs w:val="20"/>
                <w:u w:val="single"/>
                <w:lang w:val="en-GB"/>
              </w:rPr>
              <w:t xml:space="preserve">(If yes, </w:t>
            </w:r>
            <w:proofErr w:type="gramStart"/>
            <w:r w:rsidRPr="00A52142">
              <w:rPr>
                <w:rFonts w:ascii="Arial" w:eastAsia="Arial Unicode MS" w:hAnsi="Arial" w:cs="Arial"/>
                <w:i/>
                <w:iCs/>
                <w:sz w:val="20"/>
                <w:szCs w:val="20"/>
                <w:u w:val="single"/>
                <w:lang w:val="en-GB"/>
              </w:rPr>
              <w:t>Kindly</w:t>
            </w:r>
            <w:proofErr w:type="gramEnd"/>
            <w:r w:rsidRPr="00A52142">
              <w:rPr>
                <w:rFonts w:ascii="Arial" w:eastAsia="Arial Unicode MS" w:hAnsi="Arial" w:cs="Arial"/>
                <w:i/>
                <w:iCs/>
                <w:sz w:val="20"/>
                <w:szCs w:val="20"/>
                <w:u w:val="single"/>
                <w:lang w:val="en-GB"/>
              </w:rPr>
              <w:t xml:space="preserve"> please write down the ethical issues here in details)</w:t>
            </w:r>
          </w:p>
          <w:p w14:paraId="71156FDC" w14:textId="77777777" w:rsidR="003E2BF9" w:rsidRPr="00A52142" w:rsidRDefault="003E2BF9" w:rsidP="003E2BF9">
            <w:pPr>
              <w:rPr>
                <w:rFonts w:ascii="Arial" w:eastAsia="Arial Unicode MS" w:hAnsi="Arial" w:cs="Arial"/>
                <w:sz w:val="20"/>
                <w:szCs w:val="20"/>
                <w:lang w:val="en-GB"/>
              </w:rPr>
            </w:pPr>
          </w:p>
          <w:p w14:paraId="5E71377E" w14:textId="77777777" w:rsidR="003E2BF9" w:rsidRPr="00A52142" w:rsidRDefault="003E2BF9" w:rsidP="003E2BF9">
            <w:pPr>
              <w:rPr>
                <w:rFonts w:ascii="Arial" w:eastAsia="Arial Unicode MS" w:hAnsi="Arial" w:cs="Arial"/>
                <w:sz w:val="20"/>
                <w:szCs w:val="20"/>
                <w:lang w:val="en-GB"/>
              </w:rPr>
            </w:pPr>
          </w:p>
        </w:tc>
        <w:tc>
          <w:tcPr>
            <w:tcW w:w="1824" w:type="pct"/>
            <w:gridSpan w:val="3"/>
            <w:shd w:val="clear" w:color="auto" w:fill="auto"/>
            <w:vAlign w:val="center"/>
          </w:tcPr>
          <w:p w14:paraId="386ABE42" w14:textId="77777777" w:rsidR="003E2BF9" w:rsidRPr="00A52142" w:rsidRDefault="003E2BF9" w:rsidP="003E2BF9">
            <w:pPr>
              <w:rPr>
                <w:rFonts w:ascii="Arial" w:eastAsia="Arial Unicode MS" w:hAnsi="Arial" w:cs="Arial"/>
                <w:sz w:val="20"/>
                <w:szCs w:val="20"/>
                <w:lang w:val="en-GB"/>
              </w:rPr>
            </w:pPr>
          </w:p>
          <w:p w14:paraId="7211A983" w14:textId="77777777" w:rsidR="003E2BF9" w:rsidRPr="00A52142" w:rsidRDefault="003E2BF9" w:rsidP="003E2BF9">
            <w:pPr>
              <w:rPr>
                <w:rFonts w:ascii="Arial" w:eastAsia="Arial Unicode MS" w:hAnsi="Arial" w:cs="Arial"/>
                <w:sz w:val="20"/>
                <w:szCs w:val="20"/>
                <w:lang w:val="en-GB"/>
              </w:rPr>
            </w:pPr>
          </w:p>
          <w:p w14:paraId="2AA107FE" w14:textId="77777777" w:rsidR="003E2BF9" w:rsidRPr="00A52142" w:rsidRDefault="003E2BF9" w:rsidP="003E2BF9">
            <w:pPr>
              <w:rPr>
                <w:rFonts w:ascii="Arial" w:eastAsia="Arial Unicode MS" w:hAnsi="Arial" w:cs="Arial"/>
                <w:sz w:val="20"/>
                <w:szCs w:val="20"/>
                <w:lang w:val="en-GB"/>
              </w:rPr>
            </w:pPr>
          </w:p>
        </w:tc>
      </w:tr>
      <w:bookmarkEnd w:id="2"/>
    </w:tbl>
    <w:p w14:paraId="1D253F62" w14:textId="77777777" w:rsidR="003E2BF9" w:rsidRPr="00A52142" w:rsidRDefault="003E2BF9" w:rsidP="003E2BF9">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899"/>
        <w:gridCol w:w="15035"/>
      </w:tblGrid>
      <w:tr w:rsidR="003E2BF9" w:rsidRPr="00A52142" w14:paraId="76D387ED" w14:textId="77777777" w:rsidTr="00F37CF1">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14:paraId="6BC60D46" w14:textId="77777777" w:rsidR="003E2BF9" w:rsidRPr="00A52142" w:rsidRDefault="003E2BF9" w:rsidP="003E2BF9">
            <w:pPr>
              <w:rPr>
                <w:rFonts w:ascii="Arial" w:hAnsi="Arial" w:cs="Arial"/>
                <w:b/>
                <w:sz w:val="20"/>
                <w:szCs w:val="20"/>
                <w:u w:val="single"/>
                <w:lang w:val="en-GB"/>
              </w:rPr>
            </w:pPr>
            <w:r w:rsidRPr="00A52142">
              <w:rPr>
                <w:rFonts w:ascii="Arial" w:hAnsi="Arial" w:cs="Arial"/>
                <w:b/>
                <w:sz w:val="20"/>
                <w:szCs w:val="20"/>
                <w:u w:val="single"/>
                <w:lang w:val="en-GB"/>
              </w:rPr>
              <w:t>Reviewer Details:</w:t>
            </w:r>
          </w:p>
          <w:p w14:paraId="27F82C98" w14:textId="77777777" w:rsidR="003E2BF9" w:rsidRPr="00A52142" w:rsidRDefault="003E2BF9" w:rsidP="003E2BF9">
            <w:pPr>
              <w:rPr>
                <w:rFonts w:ascii="Arial" w:hAnsi="Arial" w:cs="Arial"/>
                <w:bCs/>
                <w:sz w:val="20"/>
                <w:szCs w:val="20"/>
                <w:u w:val="single"/>
                <w:lang w:val="en-GB"/>
              </w:rPr>
            </w:pPr>
          </w:p>
        </w:tc>
      </w:tr>
      <w:tr w:rsidR="003E2BF9" w:rsidRPr="00A52142" w14:paraId="004FABB8" w14:textId="77777777" w:rsidTr="00F37CF1">
        <w:trPr>
          <w:trHeight w:val="77"/>
        </w:trPr>
        <w:tc>
          <w:tcPr>
            <w:tcW w:w="1409" w:type="pct"/>
            <w:shd w:val="clear" w:color="auto" w:fill="auto"/>
            <w:noWrap/>
            <w:tcMar>
              <w:top w:w="0" w:type="dxa"/>
              <w:left w:w="108" w:type="dxa"/>
              <w:bottom w:w="0" w:type="dxa"/>
              <w:right w:w="108" w:type="dxa"/>
            </w:tcMar>
            <w:vAlign w:val="center"/>
          </w:tcPr>
          <w:p w14:paraId="2C127E98" w14:textId="77777777" w:rsidR="003E2BF9" w:rsidRPr="00A52142" w:rsidRDefault="003E2BF9" w:rsidP="003E2BF9">
            <w:pPr>
              <w:rPr>
                <w:rFonts w:ascii="Arial" w:hAnsi="Arial" w:cs="Arial"/>
                <w:sz w:val="20"/>
                <w:szCs w:val="20"/>
                <w:lang w:val="en-GB"/>
              </w:rPr>
            </w:pPr>
            <w:r w:rsidRPr="00A52142">
              <w:rPr>
                <w:rFonts w:ascii="Arial" w:hAnsi="Arial" w:cs="Arial"/>
                <w:sz w:val="20"/>
                <w:szCs w:val="20"/>
                <w:lang w:val="en-GB"/>
              </w:rPr>
              <w:t>Name:</w:t>
            </w:r>
          </w:p>
        </w:tc>
        <w:tc>
          <w:tcPr>
            <w:tcW w:w="3591" w:type="pct"/>
            <w:shd w:val="clear" w:color="auto" w:fill="auto"/>
            <w:tcMar>
              <w:top w:w="0" w:type="dxa"/>
              <w:left w:w="108" w:type="dxa"/>
              <w:bottom w:w="0" w:type="dxa"/>
              <w:right w:w="108" w:type="dxa"/>
            </w:tcMar>
            <w:vAlign w:val="center"/>
          </w:tcPr>
          <w:p w14:paraId="5C8F4B7C" w14:textId="47CCCFE8" w:rsidR="003E2BF9" w:rsidRPr="00A52142" w:rsidRDefault="00F37CF1" w:rsidP="003E2BF9">
            <w:pPr>
              <w:rPr>
                <w:rFonts w:ascii="Arial" w:hAnsi="Arial" w:cs="Arial"/>
                <w:b/>
                <w:bCs/>
                <w:sz w:val="20"/>
                <w:szCs w:val="20"/>
              </w:rPr>
            </w:pPr>
            <w:proofErr w:type="spellStart"/>
            <w:r w:rsidRPr="00F37CF1">
              <w:rPr>
                <w:rFonts w:ascii="Arial" w:hAnsi="Arial" w:cs="Arial"/>
                <w:b/>
                <w:bCs/>
                <w:sz w:val="20"/>
                <w:szCs w:val="20"/>
              </w:rPr>
              <w:t>Liviu</w:t>
            </w:r>
            <w:proofErr w:type="spellEnd"/>
            <w:r w:rsidRPr="00F37CF1">
              <w:rPr>
                <w:rFonts w:ascii="Arial" w:hAnsi="Arial" w:cs="Arial"/>
                <w:b/>
                <w:bCs/>
                <w:sz w:val="20"/>
                <w:szCs w:val="20"/>
              </w:rPr>
              <w:t xml:space="preserve"> </w:t>
            </w:r>
            <w:proofErr w:type="spellStart"/>
            <w:r w:rsidRPr="00F37CF1">
              <w:rPr>
                <w:rFonts w:ascii="Arial" w:hAnsi="Arial" w:cs="Arial"/>
                <w:b/>
                <w:bCs/>
                <w:sz w:val="20"/>
                <w:szCs w:val="20"/>
              </w:rPr>
              <w:t>Dubei</w:t>
            </w:r>
            <w:proofErr w:type="spellEnd"/>
          </w:p>
        </w:tc>
      </w:tr>
      <w:tr w:rsidR="003E2BF9" w:rsidRPr="00A52142" w14:paraId="2E08F188" w14:textId="77777777" w:rsidTr="00F37CF1">
        <w:trPr>
          <w:trHeight w:val="77"/>
        </w:trPr>
        <w:tc>
          <w:tcPr>
            <w:tcW w:w="1409" w:type="pct"/>
            <w:shd w:val="clear" w:color="auto" w:fill="auto"/>
            <w:noWrap/>
            <w:tcMar>
              <w:top w:w="0" w:type="dxa"/>
              <w:left w:w="108" w:type="dxa"/>
              <w:bottom w:w="0" w:type="dxa"/>
              <w:right w:w="108" w:type="dxa"/>
            </w:tcMar>
            <w:vAlign w:val="center"/>
          </w:tcPr>
          <w:p w14:paraId="0B7B52E4" w14:textId="77777777" w:rsidR="003E2BF9" w:rsidRPr="00A52142" w:rsidRDefault="003E2BF9" w:rsidP="003E2BF9">
            <w:pPr>
              <w:rPr>
                <w:rFonts w:ascii="Arial" w:hAnsi="Arial" w:cs="Arial"/>
                <w:sz w:val="20"/>
                <w:szCs w:val="20"/>
                <w:lang w:val="en-GB"/>
              </w:rPr>
            </w:pPr>
            <w:r w:rsidRPr="00A52142">
              <w:rPr>
                <w:rFonts w:ascii="Arial" w:hAnsi="Arial" w:cs="Arial"/>
                <w:sz w:val="20"/>
                <w:szCs w:val="20"/>
                <w:lang w:val="en-GB"/>
              </w:rPr>
              <w:t>Department, University &amp; Country</w:t>
            </w:r>
          </w:p>
        </w:tc>
        <w:tc>
          <w:tcPr>
            <w:tcW w:w="3591" w:type="pct"/>
            <w:shd w:val="clear" w:color="auto" w:fill="auto"/>
            <w:tcMar>
              <w:top w:w="0" w:type="dxa"/>
              <w:left w:w="108" w:type="dxa"/>
              <w:bottom w:w="0" w:type="dxa"/>
              <w:right w:w="108" w:type="dxa"/>
            </w:tcMar>
            <w:vAlign w:val="center"/>
          </w:tcPr>
          <w:p w14:paraId="1527AC48" w14:textId="065D5E43" w:rsidR="003E2BF9" w:rsidRPr="00A52142" w:rsidRDefault="00F37CF1" w:rsidP="00F37CF1">
            <w:pPr>
              <w:rPr>
                <w:rFonts w:ascii="Arial" w:hAnsi="Arial" w:cs="Arial"/>
                <w:b/>
                <w:bCs/>
                <w:sz w:val="20"/>
                <w:szCs w:val="20"/>
                <w:lang w:val="en-GB"/>
              </w:rPr>
            </w:pPr>
            <w:r w:rsidRPr="00F37CF1">
              <w:rPr>
                <w:rFonts w:ascii="Arial" w:hAnsi="Arial" w:cs="Arial"/>
                <w:b/>
                <w:bCs/>
                <w:sz w:val="20"/>
                <w:szCs w:val="20"/>
                <w:lang w:val="en-GB"/>
              </w:rPr>
              <w:t xml:space="preserve">Municipal Hospital "Saint Doctors </w:t>
            </w:r>
            <w:proofErr w:type="spellStart"/>
            <w:r w:rsidRPr="00F37CF1">
              <w:rPr>
                <w:rFonts w:ascii="Arial" w:hAnsi="Arial" w:cs="Arial"/>
                <w:b/>
                <w:bCs/>
                <w:sz w:val="20"/>
                <w:szCs w:val="20"/>
                <w:lang w:val="en-GB"/>
              </w:rPr>
              <w:t>Cosma</w:t>
            </w:r>
            <w:proofErr w:type="spellEnd"/>
            <w:r w:rsidRPr="00F37CF1">
              <w:rPr>
                <w:rFonts w:ascii="Arial" w:hAnsi="Arial" w:cs="Arial"/>
                <w:b/>
                <w:bCs/>
                <w:sz w:val="20"/>
                <w:szCs w:val="20"/>
                <w:lang w:val="en-GB"/>
              </w:rPr>
              <w:t xml:space="preserve"> and Damian" </w:t>
            </w:r>
            <w:proofErr w:type="spellStart"/>
            <w:r w:rsidRPr="00F37CF1">
              <w:rPr>
                <w:rFonts w:ascii="Arial" w:hAnsi="Arial" w:cs="Arial"/>
                <w:b/>
                <w:bCs/>
                <w:sz w:val="20"/>
                <w:szCs w:val="20"/>
                <w:lang w:val="en-GB"/>
              </w:rPr>
              <w:t>Radauti</w:t>
            </w:r>
            <w:proofErr w:type="spellEnd"/>
            <w:r>
              <w:rPr>
                <w:rFonts w:ascii="Arial" w:hAnsi="Arial" w:cs="Arial"/>
                <w:b/>
                <w:bCs/>
                <w:sz w:val="20"/>
                <w:szCs w:val="20"/>
                <w:lang w:val="en-GB"/>
              </w:rPr>
              <w:t xml:space="preserve">, </w:t>
            </w:r>
            <w:r w:rsidRPr="00F37CF1">
              <w:rPr>
                <w:rFonts w:ascii="Arial" w:hAnsi="Arial" w:cs="Arial"/>
                <w:b/>
                <w:bCs/>
                <w:sz w:val="20"/>
                <w:szCs w:val="20"/>
                <w:lang w:val="en-GB"/>
              </w:rPr>
              <w:t xml:space="preserve">Stefan </w:t>
            </w:r>
            <w:proofErr w:type="spellStart"/>
            <w:r w:rsidRPr="00F37CF1">
              <w:rPr>
                <w:rFonts w:ascii="Arial" w:hAnsi="Arial" w:cs="Arial"/>
                <w:b/>
                <w:bCs/>
                <w:sz w:val="20"/>
                <w:szCs w:val="20"/>
                <w:lang w:val="en-GB"/>
              </w:rPr>
              <w:t>cel</w:t>
            </w:r>
            <w:proofErr w:type="spellEnd"/>
            <w:r w:rsidRPr="00F37CF1">
              <w:rPr>
                <w:rFonts w:ascii="Arial" w:hAnsi="Arial" w:cs="Arial"/>
                <w:b/>
                <w:bCs/>
                <w:sz w:val="20"/>
                <w:szCs w:val="20"/>
                <w:lang w:val="en-GB"/>
              </w:rPr>
              <w:t xml:space="preserve"> Mare University of Suceava</w:t>
            </w:r>
            <w:r>
              <w:rPr>
                <w:rFonts w:ascii="Arial" w:hAnsi="Arial" w:cs="Arial"/>
                <w:b/>
                <w:bCs/>
                <w:sz w:val="20"/>
                <w:szCs w:val="20"/>
                <w:lang w:val="en-GB"/>
              </w:rPr>
              <w:t xml:space="preserve">, </w:t>
            </w:r>
            <w:r w:rsidRPr="00F37CF1">
              <w:rPr>
                <w:rFonts w:ascii="Arial" w:hAnsi="Arial" w:cs="Arial"/>
                <w:b/>
                <w:bCs/>
                <w:sz w:val="20"/>
                <w:szCs w:val="20"/>
                <w:lang w:val="en-GB"/>
              </w:rPr>
              <w:t>Romania</w:t>
            </w:r>
          </w:p>
        </w:tc>
      </w:tr>
    </w:tbl>
    <w:p w14:paraId="6BBACB91" w14:textId="77777777" w:rsidR="00F1171E" w:rsidRPr="00A52142" w:rsidRDefault="00F1171E" w:rsidP="00F1171E">
      <w:pPr>
        <w:pStyle w:val="BodyText"/>
        <w:rPr>
          <w:rFonts w:ascii="Arial" w:hAnsi="Arial" w:cs="Arial"/>
          <w:b/>
          <w:bCs/>
          <w:sz w:val="20"/>
          <w:szCs w:val="20"/>
          <w:u w:val="single"/>
          <w:lang w:val="en-GB"/>
        </w:rPr>
      </w:pPr>
      <w:bookmarkStart w:id="3" w:name="_GoBack"/>
      <w:bookmarkEnd w:id="0"/>
      <w:bookmarkEnd w:id="1"/>
      <w:bookmarkEnd w:id="3"/>
    </w:p>
    <w:sectPr w:rsidR="00F1171E" w:rsidRPr="00A52142"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067938" w14:textId="77777777" w:rsidR="00D84091" w:rsidRPr="0000007A" w:rsidRDefault="00D84091" w:rsidP="0099583E">
      <w:r>
        <w:separator/>
      </w:r>
    </w:p>
  </w:endnote>
  <w:endnote w:type="continuationSeparator" w:id="0">
    <w:p w14:paraId="02D6F5DB" w14:textId="77777777" w:rsidR="00D84091" w:rsidRPr="0000007A" w:rsidRDefault="00D84091"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00000000"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5075A1" w14:textId="77777777" w:rsidR="00D84091" w:rsidRPr="0000007A" w:rsidRDefault="00D84091" w:rsidP="0099583E">
      <w:r>
        <w:separator/>
      </w:r>
    </w:p>
  </w:footnote>
  <w:footnote w:type="continuationSeparator" w:id="0">
    <w:p w14:paraId="263F1F86" w14:textId="77777777" w:rsidR="00D84091" w:rsidRPr="0000007A" w:rsidRDefault="00D84091"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02A2"/>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039F"/>
    <w:rsid w:val="000D13B0"/>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438D"/>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116F"/>
    <w:rsid w:val="00262634"/>
    <w:rsid w:val="002650C5"/>
    <w:rsid w:val="00275984"/>
    <w:rsid w:val="00280EC9"/>
    <w:rsid w:val="00282BEE"/>
    <w:rsid w:val="002859CC"/>
    <w:rsid w:val="00291D08"/>
    <w:rsid w:val="00293482"/>
    <w:rsid w:val="002A3D7C"/>
    <w:rsid w:val="002B0E4B"/>
    <w:rsid w:val="002C19AC"/>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2BF9"/>
    <w:rsid w:val="003E746A"/>
    <w:rsid w:val="00401C12"/>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2A00"/>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2FDA"/>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205"/>
    <w:rsid w:val="00673EEF"/>
    <w:rsid w:val="006749CF"/>
    <w:rsid w:val="006767D7"/>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23EB6"/>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6F85"/>
    <w:rsid w:val="00877F10"/>
    <w:rsid w:val="00882091"/>
    <w:rsid w:val="00893E75"/>
    <w:rsid w:val="00895D0A"/>
    <w:rsid w:val="008B265C"/>
    <w:rsid w:val="008C2F62"/>
    <w:rsid w:val="008C4B1F"/>
    <w:rsid w:val="008C75AD"/>
    <w:rsid w:val="008D006E"/>
    <w:rsid w:val="008D020E"/>
    <w:rsid w:val="008E5067"/>
    <w:rsid w:val="008F036B"/>
    <w:rsid w:val="008F36E4"/>
    <w:rsid w:val="0090720F"/>
    <w:rsid w:val="009245E3"/>
    <w:rsid w:val="00942DEE"/>
    <w:rsid w:val="00944F67"/>
    <w:rsid w:val="009553EC"/>
    <w:rsid w:val="00955E45"/>
    <w:rsid w:val="00962B70"/>
    <w:rsid w:val="00967C62"/>
    <w:rsid w:val="00982766"/>
    <w:rsid w:val="009852C4"/>
    <w:rsid w:val="0099583E"/>
    <w:rsid w:val="009A0242"/>
    <w:rsid w:val="009A45F8"/>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2142"/>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424FA"/>
    <w:rsid w:val="00B53059"/>
    <w:rsid w:val="00B55D7E"/>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95A26"/>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84091"/>
    <w:rsid w:val="00D90124"/>
    <w:rsid w:val="00D9392F"/>
    <w:rsid w:val="00D9427C"/>
    <w:rsid w:val="00DA2679"/>
    <w:rsid w:val="00DA3C3D"/>
    <w:rsid w:val="00DA41F5"/>
    <w:rsid w:val="00DB7E1B"/>
    <w:rsid w:val="00DC1AC3"/>
    <w:rsid w:val="00DC1D81"/>
    <w:rsid w:val="00DC6FED"/>
    <w:rsid w:val="00DD0C4A"/>
    <w:rsid w:val="00DD274C"/>
    <w:rsid w:val="00DE7D30"/>
    <w:rsid w:val="00E03C32"/>
    <w:rsid w:val="00E3111A"/>
    <w:rsid w:val="00E3197B"/>
    <w:rsid w:val="00E451EA"/>
    <w:rsid w:val="00E55EF5"/>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26D7"/>
    <w:rsid w:val="00EF326D"/>
    <w:rsid w:val="00EF53FE"/>
    <w:rsid w:val="00F1171E"/>
    <w:rsid w:val="00F13071"/>
    <w:rsid w:val="00F2643C"/>
    <w:rsid w:val="00F30CE3"/>
    <w:rsid w:val="00F32717"/>
    <w:rsid w:val="00F3295A"/>
    <w:rsid w:val="00F32A9A"/>
    <w:rsid w:val="00F33C84"/>
    <w:rsid w:val="00F3474E"/>
    <w:rsid w:val="00F3669D"/>
    <w:rsid w:val="00F37CF1"/>
    <w:rsid w:val="00F405F8"/>
    <w:rsid w:val="00F4700F"/>
    <w:rsid w:val="00F52B15"/>
    <w:rsid w:val="00F573EA"/>
    <w:rsid w:val="00F57E9D"/>
    <w:rsid w:val="00F73CF2"/>
    <w:rsid w:val="00F80C14"/>
    <w:rsid w:val="00F96F54"/>
    <w:rsid w:val="00F978B8"/>
    <w:rsid w:val="00FA6528"/>
    <w:rsid w:val="00FB0D50"/>
    <w:rsid w:val="00FB3DE3"/>
    <w:rsid w:val="00FB5BBE"/>
    <w:rsid w:val="00FC2E17"/>
    <w:rsid w:val="00FC3D38"/>
    <w:rsid w:val="00FC432A"/>
    <w:rsid w:val="00FC6387"/>
    <w:rsid w:val="00FC6802"/>
    <w:rsid w:val="00FD53AB"/>
    <w:rsid w:val="00FD70A7"/>
    <w:rsid w:val="00FF09A0"/>
    <w:rsid w:val="00FF68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paragraph" w:styleId="NoSpacing">
    <w:name w:val="No Spacing"/>
    <w:uiPriority w:val="1"/>
    <w:qFormat/>
    <w:rsid w:val="00FF681B"/>
    <w:rPr>
      <w:rFonts w:ascii="Times New Roman" w:eastAsia="Times New Roman" w:hAnsi="Times New Roman"/>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medical-science-trends-and-innovation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2</Pages>
  <Words>884</Words>
  <Characters>5045</Characters>
  <Application>Microsoft Office Word</Application>
  <DocSecurity>0</DocSecurity>
  <Lines>42</Lines>
  <Paragraphs>11</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HP</Company>
  <LinksUpToDate>false</LinksUpToDate>
  <CharactersWithSpaces>5918</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1172</cp:lastModifiedBy>
  <cp:revision>10</cp:revision>
  <dcterms:created xsi:type="dcterms:W3CDTF">2025-01-25T17:36:00Z</dcterms:created>
  <dcterms:modified xsi:type="dcterms:W3CDTF">2025-02-19T06:06:00Z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