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82AB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82AB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82AB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82AB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82AB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5D7784" w:rsidR="0000007A" w:rsidRPr="00482AB2" w:rsidRDefault="00AC45D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30D06" w:rsidRPr="00482AB2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82AB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82A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1EDFAB" w:rsidR="0000007A" w:rsidRPr="00482AB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45AF"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4366</w:t>
            </w:r>
          </w:p>
        </w:tc>
      </w:tr>
      <w:tr w:rsidR="0000007A" w:rsidRPr="00482AB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82A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10B126" w:rsidR="0000007A" w:rsidRPr="00482AB2" w:rsidRDefault="00AD7732" w:rsidP="00830D06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482AB2">
              <w:rPr>
                <w:rFonts w:ascii="Arial" w:hAnsi="Arial" w:cs="Arial"/>
                <w:b/>
                <w:sz w:val="20"/>
                <w:szCs w:val="20"/>
                <w:lang w:val="en-GB"/>
              </w:rPr>
              <w:t>Hydronephrosis secondary to isolated renal tuberculosis: A case report</w:t>
            </w:r>
          </w:p>
        </w:tc>
      </w:tr>
      <w:tr w:rsidR="00CF0BBB" w:rsidRPr="00482AB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82AB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6953CC" w:rsidR="00CF0BBB" w:rsidRPr="00482AB2" w:rsidRDefault="00830D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82AB2" w:rsidRDefault="00D27A79" w:rsidP="00924BB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482AB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2AB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82AB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82A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82AB2" w14:paraId="5EA12279" w14:textId="77777777" w:rsidTr="00924BB7">
        <w:tc>
          <w:tcPr>
            <w:tcW w:w="1366" w:type="pct"/>
            <w:noWrap/>
          </w:tcPr>
          <w:p w14:paraId="7AE9682F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2AB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82AB2">
              <w:rPr>
                <w:rFonts w:ascii="Arial" w:hAnsi="Arial" w:cs="Arial"/>
                <w:lang w:val="en-GB"/>
              </w:rPr>
              <w:t>Author’s Feedback</w:t>
            </w:r>
            <w:r w:rsidRPr="00482AB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82AB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82AB2" w14:paraId="5C0AB4EC" w14:textId="77777777" w:rsidTr="00924BB7">
        <w:trPr>
          <w:trHeight w:val="1264"/>
        </w:trPr>
        <w:tc>
          <w:tcPr>
            <w:tcW w:w="1366" w:type="pct"/>
            <w:noWrap/>
          </w:tcPr>
          <w:p w14:paraId="66B47184" w14:textId="48030299" w:rsidR="00F1171E" w:rsidRPr="00482A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82AB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315619F9" w14:textId="77777777" w:rsidR="00F1171E" w:rsidRPr="00482AB2" w:rsidRDefault="008B29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important to the scientific community as this will create an awareness for such condition.</w:t>
            </w:r>
          </w:p>
          <w:p w14:paraId="7DBC9196" w14:textId="044F5AEF" w:rsidR="008B2951" w:rsidRPr="00482AB2" w:rsidRDefault="008B29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Thus</w:t>
            </w:r>
            <w:proofErr w:type="gramEnd"/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early diagnosis and treatment of renal TB</w:t>
            </w:r>
          </w:p>
        </w:tc>
        <w:tc>
          <w:tcPr>
            <w:tcW w:w="1523" w:type="pct"/>
          </w:tcPr>
          <w:p w14:paraId="462A339C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2AB2" w14:paraId="0D8B5B2C" w14:textId="77777777" w:rsidTr="00924BB7">
        <w:trPr>
          <w:trHeight w:val="665"/>
        </w:trPr>
        <w:tc>
          <w:tcPr>
            <w:tcW w:w="1366" w:type="pct"/>
            <w:noWrap/>
          </w:tcPr>
          <w:p w14:paraId="21CBA5FE" w14:textId="77777777" w:rsidR="00F1171E" w:rsidRPr="00482A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82A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794AA9A7" w14:textId="751CE182" w:rsidR="00F1171E" w:rsidRPr="00482AB2" w:rsidRDefault="008B29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suitable.</w:t>
            </w:r>
          </w:p>
        </w:tc>
        <w:tc>
          <w:tcPr>
            <w:tcW w:w="1523" w:type="pct"/>
          </w:tcPr>
          <w:p w14:paraId="405B6701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2AB2" w14:paraId="5604762A" w14:textId="77777777" w:rsidTr="00924BB7">
        <w:trPr>
          <w:trHeight w:val="764"/>
        </w:trPr>
        <w:tc>
          <w:tcPr>
            <w:tcW w:w="1366" w:type="pct"/>
            <w:noWrap/>
          </w:tcPr>
          <w:p w14:paraId="3635573D" w14:textId="77777777" w:rsidR="00F1171E" w:rsidRPr="00482A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82AB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1DA13935" w:rsidR="00F1171E" w:rsidRPr="00482AB2" w:rsidRDefault="008B29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well written and comprehensive</w:t>
            </w:r>
          </w:p>
        </w:tc>
        <w:tc>
          <w:tcPr>
            <w:tcW w:w="1523" w:type="pct"/>
          </w:tcPr>
          <w:p w14:paraId="1D54B730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2AB2" w14:paraId="2F579F54" w14:textId="77777777" w:rsidTr="00924BB7">
        <w:trPr>
          <w:trHeight w:val="859"/>
        </w:trPr>
        <w:tc>
          <w:tcPr>
            <w:tcW w:w="1366" w:type="pct"/>
            <w:noWrap/>
          </w:tcPr>
          <w:p w14:paraId="04361F46" w14:textId="368783AB" w:rsidR="00F1171E" w:rsidRPr="00482AB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5B3C5961" w:rsidR="00F1171E" w:rsidRPr="00482AB2" w:rsidRDefault="008B29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 and important to the scientific community.</w:t>
            </w:r>
          </w:p>
        </w:tc>
        <w:tc>
          <w:tcPr>
            <w:tcW w:w="1523" w:type="pct"/>
          </w:tcPr>
          <w:p w14:paraId="4898F764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2AB2" w14:paraId="73739464" w14:textId="77777777" w:rsidTr="00924BB7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482A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82A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1439A9EE" w:rsidR="00F1171E" w:rsidRPr="00482AB2" w:rsidRDefault="00D625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 and some are recent</w:t>
            </w:r>
          </w:p>
        </w:tc>
        <w:tc>
          <w:tcPr>
            <w:tcW w:w="1523" w:type="pct"/>
          </w:tcPr>
          <w:p w14:paraId="40220055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2AB2" w14:paraId="73CC4A50" w14:textId="77777777" w:rsidTr="00924BB7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82A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82AB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82A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6CBA4B2A" w14:textId="73AEFFCD" w:rsidR="00F1171E" w:rsidRPr="00482AB2" w:rsidRDefault="00D625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sz w:val="20"/>
                <w:szCs w:val="20"/>
                <w:lang w:val="en-GB"/>
              </w:rPr>
              <w:t>Good English quality</w:t>
            </w:r>
          </w:p>
          <w:p w14:paraId="41E28118" w14:textId="77777777" w:rsidR="00F1171E" w:rsidRPr="00482A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82A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82A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82A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82AB2" w14:paraId="20A16C0C" w14:textId="77777777" w:rsidTr="00924BB7">
        <w:trPr>
          <w:trHeight w:val="70"/>
        </w:trPr>
        <w:tc>
          <w:tcPr>
            <w:tcW w:w="1366" w:type="pct"/>
            <w:noWrap/>
          </w:tcPr>
          <w:p w14:paraId="7F4BCFAE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82AB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82AB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82AB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82A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15DFD0E8" w14:textId="6506B2A5" w:rsidR="00F1171E" w:rsidRPr="00482AB2" w:rsidRDefault="00D625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sz w:val="20"/>
                <w:szCs w:val="20"/>
                <w:lang w:val="en-GB"/>
              </w:rPr>
              <w:t>Well written manuscript</w:t>
            </w:r>
          </w:p>
        </w:tc>
        <w:tc>
          <w:tcPr>
            <w:tcW w:w="1523" w:type="pct"/>
          </w:tcPr>
          <w:p w14:paraId="465E098E" w14:textId="77777777" w:rsidR="00F1171E" w:rsidRPr="00482A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82A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34605" w:rsidRPr="00482AB2" w14:paraId="0E81A03B" w14:textId="77777777" w:rsidTr="00860F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2C3A" w14:textId="77777777" w:rsidR="00F34605" w:rsidRPr="00482AB2" w:rsidRDefault="00F34605" w:rsidP="00F3460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82AB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2AB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8018CC2" w14:textId="77777777" w:rsidR="00F34605" w:rsidRPr="00482AB2" w:rsidRDefault="00F34605" w:rsidP="00F3460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34605" w:rsidRPr="00482AB2" w14:paraId="205F596B" w14:textId="77777777" w:rsidTr="00860F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C24A" w14:textId="77777777" w:rsidR="00F34605" w:rsidRPr="00482AB2" w:rsidRDefault="00F34605" w:rsidP="00F3460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55F8" w14:textId="77777777" w:rsidR="00F34605" w:rsidRPr="00482AB2" w:rsidRDefault="00F34605" w:rsidP="00F3460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57CD0B5" w14:textId="77777777" w:rsidR="00F34605" w:rsidRPr="00482AB2" w:rsidRDefault="00F34605" w:rsidP="00F3460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82A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82AB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82AB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34605" w:rsidRPr="00482AB2" w14:paraId="6152711C" w14:textId="77777777" w:rsidTr="00924BB7">
        <w:trPr>
          <w:trHeight w:val="7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110D" w14:textId="77777777" w:rsidR="00F34605" w:rsidRPr="00482AB2" w:rsidRDefault="00F34605" w:rsidP="00F3460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82AB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F8D585" w14:textId="77777777" w:rsidR="00F34605" w:rsidRPr="00482AB2" w:rsidRDefault="00F34605" w:rsidP="00F3460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3930" w14:textId="77777777" w:rsidR="00F34605" w:rsidRPr="00482AB2" w:rsidRDefault="00F34605" w:rsidP="00F3460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2A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2A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2A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7B2D99B" w14:textId="77777777" w:rsidR="00F34605" w:rsidRPr="00482AB2" w:rsidRDefault="00F34605" w:rsidP="00F3460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52C9C1" w14:textId="77777777" w:rsidR="00F34605" w:rsidRPr="00482AB2" w:rsidRDefault="00F34605" w:rsidP="00F3460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A12BEAA" w14:textId="77777777" w:rsidR="00F34605" w:rsidRPr="00482AB2" w:rsidRDefault="00F34605" w:rsidP="00F3460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295986" w14:textId="77777777" w:rsidR="00F34605" w:rsidRPr="00482AB2" w:rsidRDefault="00F34605" w:rsidP="00F3460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5C3461" w14:textId="77777777" w:rsidR="00F34605" w:rsidRPr="00482AB2" w:rsidRDefault="00F34605" w:rsidP="00F3460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2CA3363" w14:textId="77777777" w:rsidR="00F34605" w:rsidRPr="00482AB2" w:rsidRDefault="00F34605" w:rsidP="00F3460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34605" w:rsidRPr="00482AB2" w14:paraId="6E6B1108" w14:textId="77777777" w:rsidTr="00860F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00BE" w14:textId="77777777" w:rsidR="00F34605" w:rsidRPr="00482AB2" w:rsidRDefault="00F34605" w:rsidP="00F3460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82AB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2115809" w14:textId="77777777" w:rsidR="00F34605" w:rsidRPr="00482AB2" w:rsidRDefault="00F34605" w:rsidP="00F3460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34605" w:rsidRPr="00482AB2" w14:paraId="17BF44C1" w14:textId="77777777" w:rsidTr="00860F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4FDB" w14:textId="77777777" w:rsidR="00F34605" w:rsidRPr="00482AB2" w:rsidRDefault="00F34605" w:rsidP="00F346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36FC" w14:textId="70F3840C" w:rsidR="00F34605" w:rsidRPr="00482AB2" w:rsidRDefault="00924BB7" w:rsidP="00F34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B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Christian </w:t>
            </w:r>
            <w:proofErr w:type="spellStart"/>
            <w:r w:rsidRPr="00924BB7">
              <w:rPr>
                <w:rFonts w:ascii="Arial" w:hAnsi="Arial" w:cs="Arial"/>
                <w:b/>
                <w:bCs/>
                <w:sz w:val="20"/>
                <w:szCs w:val="20"/>
              </w:rPr>
              <w:t>Agbo</w:t>
            </w:r>
            <w:proofErr w:type="spellEnd"/>
            <w:r w:rsidRPr="00924B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BB7">
              <w:rPr>
                <w:rFonts w:ascii="Arial" w:hAnsi="Arial" w:cs="Arial"/>
                <w:b/>
                <w:bCs/>
                <w:sz w:val="20"/>
                <w:szCs w:val="20"/>
              </w:rPr>
              <w:t>Agbo</w:t>
            </w:r>
            <w:proofErr w:type="spellEnd"/>
          </w:p>
        </w:tc>
      </w:tr>
      <w:tr w:rsidR="00F34605" w:rsidRPr="00482AB2" w14:paraId="662AE5E1" w14:textId="77777777" w:rsidTr="00860F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6679" w14:textId="77777777" w:rsidR="00F34605" w:rsidRPr="00482AB2" w:rsidRDefault="00F34605" w:rsidP="00F346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AB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F8F0" w14:textId="4DB43DCC" w:rsidR="00F34605" w:rsidRPr="00482AB2" w:rsidRDefault="00924BB7" w:rsidP="00924BB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B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Benue State University,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24B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14:paraId="0821307F" w14:textId="77777777" w:rsidR="00F1171E" w:rsidRPr="00482A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482AB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9B0A4" w14:textId="77777777" w:rsidR="00AC45D9" w:rsidRPr="0000007A" w:rsidRDefault="00AC45D9" w:rsidP="0099583E">
      <w:r>
        <w:separator/>
      </w:r>
    </w:p>
  </w:endnote>
  <w:endnote w:type="continuationSeparator" w:id="0">
    <w:p w14:paraId="1A3EF8D1" w14:textId="77777777" w:rsidR="00AC45D9" w:rsidRPr="0000007A" w:rsidRDefault="00AC45D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CD265" w14:textId="77777777" w:rsidR="00AC45D9" w:rsidRPr="0000007A" w:rsidRDefault="00AC45D9" w:rsidP="0099583E">
      <w:r>
        <w:separator/>
      </w:r>
    </w:p>
  </w:footnote>
  <w:footnote w:type="continuationSeparator" w:id="0">
    <w:p w14:paraId="76943FB6" w14:textId="77777777" w:rsidR="00AC45D9" w:rsidRPr="0000007A" w:rsidRDefault="00AC45D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02A2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BA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0F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AB2"/>
    <w:rsid w:val="00483F5F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4732"/>
    <w:rsid w:val="00815F94"/>
    <w:rsid w:val="008224E2"/>
    <w:rsid w:val="00825DC9"/>
    <w:rsid w:val="0082676D"/>
    <w:rsid w:val="00830D06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809"/>
    <w:rsid w:val="008B265C"/>
    <w:rsid w:val="008B2951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24BB7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5A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5D9"/>
    <w:rsid w:val="00AD6C51"/>
    <w:rsid w:val="00AD7732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14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39D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55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50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056A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08A7"/>
    <w:rsid w:val="00E9533D"/>
    <w:rsid w:val="00E972A7"/>
    <w:rsid w:val="00EA2839"/>
    <w:rsid w:val="00EB3E91"/>
    <w:rsid w:val="00EB6E15"/>
    <w:rsid w:val="00EC6894"/>
    <w:rsid w:val="00ED6B12"/>
    <w:rsid w:val="00ED7400"/>
    <w:rsid w:val="00EE01D5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605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