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39684F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9684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684F" w:rsidTr="00F33C84">
        <w:trPr>
          <w:trHeight w:val="413"/>
        </w:trPr>
        <w:tc>
          <w:tcPr>
            <w:tcW w:w="1234" w:type="pct"/>
          </w:tcPr>
          <w:p w:rsidR="0000007A" w:rsidRPr="0039684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684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9684F" w:rsidRDefault="000E277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A3198" w:rsidRPr="0039684F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39684F" w:rsidTr="002E7787">
        <w:trPr>
          <w:trHeight w:val="290"/>
        </w:trPr>
        <w:tc>
          <w:tcPr>
            <w:tcW w:w="1234" w:type="pct"/>
          </w:tcPr>
          <w:p w:rsidR="0000007A" w:rsidRPr="003968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9684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40142" w:rsidRPr="0039684F">
              <w:rPr>
                <w:rFonts w:ascii="Arial" w:hAnsi="Arial" w:cs="Arial"/>
                <w:b/>
                <w:bCs/>
                <w:sz w:val="20"/>
                <w:szCs w:val="20"/>
              </w:rPr>
              <w:t>4396</w:t>
            </w:r>
          </w:p>
        </w:tc>
      </w:tr>
      <w:tr w:rsidR="0000007A" w:rsidRPr="0039684F" w:rsidTr="002109D6">
        <w:trPr>
          <w:trHeight w:val="331"/>
        </w:trPr>
        <w:tc>
          <w:tcPr>
            <w:tcW w:w="1234" w:type="pct"/>
          </w:tcPr>
          <w:p w:rsidR="0000007A" w:rsidRPr="003968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9684F" w:rsidRDefault="004A31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684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STUDY ON THE SYNERGISTIC ACTION OF DIFFERENTIALLY SYNTHESIZED COPPER NANOPARTICLES WITH ESCHERICHIA COLI AND STAPHYLOCOCCUS AUREUS</w:t>
            </w:r>
          </w:p>
        </w:tc>
      </w:tr>
      <w:tr w:rsidR="00CF0BBB" w:rsidRPr="0039684F" w:rsidTr="002E7787">
        <w:trPr>
          <w:trHeight w:val="332"/>
        </w:trPr>
        <w:tc>
          <w:tcPr>
            <w:tcW w:w="1234" w:type="pct"/>
          </w:tcPr>
          <w:p w:rsidR="00CF0BBB" w:rsidRPr="0039684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9684F" w:rsidRDefault="004A31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9392F" w:rsidRPr="0039684F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:rsidR="00D27A79" w:rsidRPr="0039684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39684F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684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684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684F" w:rsidTr="007222C8">
        <w:tc>
          <w:tcPr>
            <w:tcW w:w="1265" w:type="pct"/>
            <w:noWrap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684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684F">
              <w:rPr>
                <w:rFonts w:ascii="Arial" w:hAnsi="Arial" w:cs="Arial"/>
                <w:lang w:val="en-GB"/>
              </w:rPr>
              <w:t>Author’s Feedback</w:t>
            </w:r>
            <w:r w:rsidRPr="0039684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684F" w:rsidTr="007222C8">
        <w:trPr>
          <w:trHeight w:val="1264"/>
        </w:trPr>
        <w:tc>
          <w:tcPr>
            <w:tcW w:w="1265" w:type="pct"/>
            <w:noWrap/>
          </w:tcPr>
          <w:p w:rsidR="00F1171E" w:rsidRPr="003968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39684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9684F" w:rsidRDefault="001C0D6B" w:rsidP="00844944">
            <w:pPr>
              <w:pStyle w:val="ListParagraph"/>
              <w:numPr>
                <w:ilvl w:val="0"/>
                <w:numId w:val="11"/>
              </w:numPr>
              <w:ind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84F">
              <w:rPr>
                <w:rFonts w:ascii="Arial" w:hAnsi="Arial" w:cs="Arial"/>
                <w:sz w:val="20"/>
                <w:szCs w:val="20"/>
              </w:rPr>
              <w:t>Coppernanoparticles, duetotheirstimulatingproperties, low cost preparation and many potential applications in catalysis,</w:t>
            </w:r>
            <w:r w:rsidR="00844944" w:rsidRPr="0039684F">
              <w:rPr>
                <w:rFonts w:ascii="Arial" w:hAnsi="Arial" w:cs="Arial"/>
                <w:sz w:val="20"/>
                <w:szCs w:val="20"/>
              </w:rPr>
              <w:t>microbial activity</w:t>
            </w:r>
          </w:p>
          <w:p w:rsidR="001C0D6B" w:rsidRPr="0039684F" w:rsidRDefault="001C0D6B" w:rsidP="00844944">
            <w:pPr>
              <w:pStyle w:val="ListParagraph"/>
              <w:numPr>
                <w:ilvl w:val="0"/>
                <w:numId w:val="11"/>
              </w:numPr>
              <w:ind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84F">
              <w:rPr>
                <w:rFonts w:ascii="Arial" w:hAnsi="Arial" w:cs="Arial"/>
                <w:sz w:val="20"/>
                <w:szCs w:val="20"/>
              </w:rPr>
              <w:t>Copper nanoparticles exhibit strong antimicrobial properties.</w:t>
            </w:r>
          </w:p>
          <w:p w:rsidR="001C0D6B" w:rsidRPr="0039684F" w:rsidRDefault="001C0D6B" w:rsidP="00844944">
            <w:pPr>
              <w:pStyle w:val="ListParagraph"/>
              <w:numPr>
                <w:ilvl w:val="0"/>
                <w:numId w:val="11"/>
              </w:numPr>
              <w:ind w:right="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sz w:val="20"/>
                <w:szCs w:val="20"/>
              </w:rPr>
              <w:t>They can help prevent the growth of bacteria and fungi.</w:t>
            </w:r>
          </w:p>
        </w:tc>
        <w:tc>
          <w:tcPr>
            <w:tcW w:w="1523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84F" w:rsidTr="007222C8">
        <w:trPr>
          <w:trHeight w:val="1262"/>
        </w:trPr>
        <w:tc>
          <w:tcPr>
            <w:tcW w:w="1265" w:type="pct"/>
            <w:noWrap/>
          </w:tcPr>
          <w:p w:rsidR="00F1171E" w:rsidRPr="003968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3968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9684F" w:rsidRDefault="008449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– No suggesionan alternative title</w:t>
            </w:r>
          </w:p>
        </w:tc>
        <w:tc>
          <w:tcPr>
            <w:tcW w:w="1523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84F" w:rsidTr="007222C8">
        <w:trPr>
          <w:trHeight w:val="1262"/>
        </w:trPr>
        <w:tc>
          <w:tcPr>
            <w:tcW w:w="1265" w:type="pct"/>
            <w:noWrap/>
          </w:tcPr>
          <w:p w:rsidR="00F1171E" w:rsidRPr="003968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684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9684F" w:rsidRDefault="008449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ok no change </w:t>
            </w:r>
          </w:p>
        </w:tc>
        <w:tc>
          <w:tcPr>
            <w:tcW w:w="1523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84F" w:rsidTr="007222C8">
        <w:trPr>
          <w:trHeight w:val="859"/>
        </w:trPr>
        <w:tc>
          <w:tcPr>
            <w:tcW w:w="1265" w:type="pct"/>
            <w:noWrap/>
          </w:tcPr>
          <w:p w:rsidR="00F1171E" w:rsidRPr="0039684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39684F" w:rsidRDefault="008449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- manuscript scientifically correct</w:t>
            </w:r>
          </w:p>
        </w:tc>
        <w:tc>
          <w:tcPr>
            <w:tcW w:w="1523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84F" w:rsidTr="007222C8">
        <w:trPr>
          <w:trHeight w:val="703"/>
        </w:trPr>
        <w:tc>
          <w:tcPr>
            <w:tcW w:w="1265" w:type="pct"/>
            <w:noWrap/>
          </w:tcPr>
          <w:p w:rsidR="00F1171E" w:rsidRPr="003968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3968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E4C31" w:rsidRPr="0039684F" w:rsidRDefault="00FE4C31" w:rsidP="00FE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84F">
              <w:rPr>
                <w:rFonts w:ascii="Arial" w:hAnsi="Arial" w:cs="Arial"/>
                <w:sz w:val="20"/>
                <w:szCs w:val="20"/>
              </w:rPr>
              <w:t xml:space="preserve">Note : once just  see the highlighted  references , you have to add year at the last of  references </w:t>
            </w:r>
          </w:p>
          <w:p w:rsidR="00FE4C31" w:rsidRPr="0039684F" w:rsidRDefault="00FE4C31" w:rsidP="00FE4C3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4"/>
              </w:tabs>
              <w:autoSpaceDE w:val="0"/>
              <w:autoSpaceDN w:val="0"/>
              <w:ind w:right="4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84F">
              <w:rPr>
                <w:rFonts w:ascii="Arial" w:hAnsi="Arial" w:cs="Arial"/>
                <w:b/>
                <w:sz w:val="20"/>
                <w:szCs w:val="20"/>
              </w:rPr>
              <w:t>For eg :</w:t>
            </w:r>
            <w:r w:rsidRPr="0039684F">
              <w:rPr>
                <w:rFonts w:ascii="Arial" w:hAnsi="Arial" w:cs="Arial"/>
                <w:sz w:val="20"/>
                <w:szCs w:val="20"/>
              </w:rPr>
              <w:t>S. K. Das, S. U. S. Choi, W. Yu and T. Pradeep, Ganoids: Science and Technology (John Wiley &amp; Sons, Inc, New York, 2008).</w:t>
            </w:r>
          </w:p>
          <w:p w:rsidR="00F1171E" w:rsidRPr="0039684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84F" w:rsidTr="007222C8">
        <w:trPr>
          <w:trHeight w:val="386"/>
        </w:trPr>
        <w:tc>
          <w:tcPr>
            <w:tcW w:w="1265" w:type="pct"/>
            <w:noWrap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3968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684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96961" w:rsidRPr="0039684F" w:rsidRDefault="00896961" w:rsidP="0089696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684F">
              <w:rPr>
                <w:rFonts w:ascii="Arial" w:hAnsi="Arial" w:cs="Arial"/>
                <w:lang w:val="en-GB"/>
              </w:rPr>
              <w:t xml:space="preserve">Yes - </w:t>
            </w:r>
            <w:r w:rsidRPr="0039684F">
              <w:rPr>
                <w:rFonts w:ascii="Arial" w:hAnsi="Arial" w:cs="Arial"/>
                <w:bCs w:val="0"/>
                <w:lang w:val="en-GB"/>
              </w:rPr>
              <w:t xml:space="preserve">English Language quality suitable for articleand easily understandable and  communicable </w:t>
            </w: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684F" w:rsidTr="007222C8">
        <w:trPr>
          <w:trHeight w:val="1178"/>
        </w:trPr>
        <w:tc>
          <w:tcPr>
            <w:tcW w:w="1265" w:type="pct"/>
            <w:noWrap/>
          </w:tcPr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684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684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3968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968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39684F" w:rsidRDefault="0039684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9684F" w:rsidRPr="0039684F" w:rsidRDefault="0039684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3968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334C04" w:rsidRPr="0039684F" w:rsidTr="007547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9684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334C04" w:rsidRPr="0039684F" w:rsidRDefault="00334C04" w:rsidP="00334C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34C04" w:rsidRPr="0039684F" w:rsidTr="007547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04" w:rsidRPr="0039684F" w:rsidRDefault="00334C04" w:rsidP="00334C0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34C04" w:rsidRPr="0039684F" w:rsidRDefault="00334C04" w:rsidP="00334C0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9684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34C04" w:rsidRPr="0039684F" w:rsidTr="007547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9684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68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4C04" w:rsidRPr="0039684F" w:rsidRDefault="00334C04" w:rsidP="00334C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34C04" w:rsidRPr="0039684F" w:rsidRDefault="00334C04" w:rsidP="00334C0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334C04" w:rsidRPr="0039684F" w:rsidTr="007547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334C04" w:rsidRPr="0039684F" w:rsidRDefault="00334C04" w:rsidP="00334C0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684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34C04" w:rsidRPr="0039684F" w:rsidRDefault="00334C04" w:rsidP="00334C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34C04" w:rsidRPr="0039684F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9684F" w:rsidP="00334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</w:rPr>
              <w:t>Laxamn Ramji Rathod</w:t>
            </w:r>
          </w:p>
        </w:tc>
      </w:tr>
      <w:tr w:rsidR="00334C04" w:rsidRPr="0039684F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34C04" w:rsidP="00334C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4" w:rsidRPr="0039684F" w:rsidRDefault="0039684F" w:rsidP="00334C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Mahatma Phule Arts, Science and Commerce College,</w:t>
            </w: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of Mumbai, </w:t>
            </w:r>
            <w:r w:rsidRPr="003968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334C04" w:rsidRPr="0039684F" w:rsidRDefault="00334C04" w:rsidP="00334C04">
      <w:pPr>
        <w:rPr>
          <w:rFonts w:ascii="Arial" w:hAnsi="Arial" w:cs="Arial"/>
          <w:sz w:val="20"/>
          <w:szCs w:val="20"/>
        </w:rPr>
      </w:pPr>
    </w:p>
    <w:p w:rsidR="00F1171E" w:rsidRPr="003968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9684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9A" w:rsidRPr="0000007A" w:rsidRDefault="000E549A" w:rsidP="0099583E">
      <w:r>
        <w:separator/>
      </w:r>
    </w:p>
  </w:endnote>
  <w:endnote w:type="continuationSeparator" w:id="1">
    <w:p w:rsidR="000E549A" w:rsidRPr="0000007A" w:rsidRDefault="000E549A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9A" w:rsidRPr="0000007A" w:rsidRDefault="000E549A" w:rsidP="0099583E">
      <w:r>
        <w:separator/>
      </w:r>
    </w:p>
  </w:footnote>
  <w:footnote w:type="continuationSeparator" w:id="1">
    <w:p w:rsidR="000E549A" w:rsidRPr="0000007A" w:rsidRDefault="000E549A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F2F72"/>
    <w:multiLevelType w:val="hybridMultilevel"/>
    <w:tmpl w:val="CCF68AAA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610921"/>
    <w:multiLevelType w:val="hybridMultilevel"/>
    <w:tmpl w:val="C1C2C974"/>
    <w:lvl w:ilvl="0" w:tplc="14E871EA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E3A481E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331E74B2">
      <w:numFmt w:val="bullet"/>
      <w:lvlText w:val="•"/>
      <w:lvlJc w:val="left"/>
      <w:pPr>
        <w:ind w:left="1308" w:hanging="284"/>
      </w:pPr>
      <w:rPr>
        <w:rFonts w:hint="default"/>
        <w:lang w:val="en-US" w:eastAsia="en-US" w:bidi="ar-SA"/>
      </w:rPr>
    </w:lvl>
    <w:lvl w:ilvl="3" w:tplc="62223F7C">
      <w:numFmt w:val="bullet"/>
      <w:lvlText w:val="•"/>
      <w:lvlJc w:val="left"/>
      <w:pPr>
        <w:ind w:left="1752" w:hanging="284"/>
      </w:pPr>
      <w:rPr>
        <w:rFonts w:hint="default"/>
        <w:lang w:val="en-US" w:eastAsia="en-US" w:bidi="ar-SA"/>
      </w:rPr>
    </w:lvl>
    <w:lvl w:ilvl="4" w:tplc="CC0C7C9E">
      <w:numFmt w:val="bullet"/>
      <w:lvlText w:val="•"/>
      <w:lvlJc w:val="left"/>
      <w:pPr>
        <w:ind w:left="2196" w:hanging="284"/>
      </w:pPr>
      <w:rPr>
        <w:rFonts w:hint="default"/>
        <w:lang w:val="en-US" w:eastAsia="en-US" w:bidi="ar-SA"/>
      </w:rPr>
    </w:lvl>
    <w:lvl w:ilvl="5" w:tplc="44B4137C">
      <w:numFmt w:val="bullet"/>
      <w:lvlText w:val="•"/>
      <w:lvlJc w:val="left"/>
      <w:pPr>
        <w:ind w:left="2640" w:hanging="284"/>
      </w:pPr>
      <w:rPr>
        <w:rFonts w:hint="default"/>
        <w:lang w:val="en-US" w:eastAsia="en-US" w:bidi="ar-SA"/>
      </w:rPr>
    </w:lvl>
    <w:lvl w:ilvl="6" w:tplc="DE82B370">
      <w:numFmt w:val="bullet"/>
      <w:lvlText w:val="•"/>
      <w:lvlJc w:val="left"/>
      <w:pPr>
        <w:ind w:left="3084" w:hanging="284"/>
      </w:pPr>
      <w:rPr>
        <w:rFonts w:hint="default"/>
        <w:lang w:val="en-US" w:eastAsia="en-US" w:bidi="ar-SA"/>
      </w:rPr>
    </w:lvl>
    <w:lvl w:ilvl="7" w:tplc="462EC692">
      <w:numFmt w:val="bullet"/>
      <w:lvlText w:val="•"/>
      <w:lvlJc w:val="left"/>
      <w:pPr>
        <w:ind w:left="3528" w:hanging="284"/>
      </w:pPr>
      <w:rPr>
        <w:rFonts w:hint="default"/>
        <w:lang w:val="en-US" w:eastAsia="en-US" w:bidi="ar-SA"/>
      </w:rPr>
    </w:lvl>
    <w:lvl w:ilvl="8" w:tplc="7D988F60">
      <w:numFmt w:val="bullet"/>
      <w:lvlText w:val="•"/>
      <w:lvlJc w:val="left"/>
      <w:pPr>
        <w:ind w:left="3972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5B3"/>
    <w:rsid w:val="00010403"/>
    <w:rsid w:val="00012C8B"/>
    <w:rsid w:val="000168A9"/>
    <w:rsid w:val="00021981"/>
    <w:rsid w:val="000234E1"/>
    <w:rsid w:val="0002598E"/>
    <w:rsid w:val="00037D52"/>
    <w:rsid w:val="0004014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774"/>
    <w:rsid w:val="000E549A"/>
    <w:rsid w:val="000F6EA8"/>
    <w:rsid w:val="00101322"/>
    <w:rsid w:val="0010249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E6E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D6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75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C04"/>
    <w:rsid w:val="0033692F"/>
    <w:rsid w:val="00353718"/>
    <w:rsid w:val="00374F93"/>
    <w:rsid w:val="00377F1D"/>
    <w:rsid w:val="00394901"/>
    <w:rsid w:val="0039684F"/>
    <w:rsid w:val="003A04E7"/>
    <w:rsid w:val="003A1C45"/>
    <w:rsid w:val="003A4991"/>
    <w:rsid w:val="003A6E1A"/>
    <w:rsid w:val="003B1D0B"/>
    <w:rsid w:val="003B2172"/>
    <w:rsid w:val="003D1BDE"/>
    <w:rsid w:val="003D3003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19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8E2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944"/>
    <w:rsid w:val="00846F1F"/>
    <w:rsid w:val="008470AB"/>
    <w:rsid w:val="0085546D"/>
    <w:rsid w:val="0086369B"/>
    <w:rsid w:val="00867E37"/>
    <w:rsid w:val="0087201B"/>
    <w:rsid w:val="00876531"/>
    <w:rsid w:val="00877F10"/>
    <w:rsid w:val="00882091"/>
    <w:rsid w:val="00893E75"/>
    <w:rsid w:val="00895D0A"/>
    <w:rsid w:val="00896961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B3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C31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