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824A63" w:rsidRPr="00343297">
        <w:trPr>
          <w:trHeight w:val="450"/>
        </w:trPr>
        <w:tc>
          <w:tcPr>
            <w:tcW w:w="5000" w:type="pct"/>
            <w:gridSpan w:val="2"/>
            <w:tcBorders>
              <w:top w:val="none" w:sz="4" w:space="0" w:color="000000"/>
              <w:left w:val="none" w:sz="4" w:space="0" w:color="000000"/>
              <w:right w:val="none" w:sz="4" w:space="0" w:color="000000"/>
            </w:tcBorders>
          </w:tcPr>
          <w:p w:rsidR="00824A63" w:rsidRPr="00343297" w:rsidRDefault="00824A63">
            <w:pPr>
              <w:pStyle w:val="Heading2"/>
              <w:jc w:val="left"/>
              <w:rPr>
                <w:rFonts w:ascii="Arial" w:hAnsi="Arial" w:cs="Arial"/>
                <w:b w:val="0"/>
                <w:bCs w:val="0"/>
                <w:lang w:val="en-US"/>
              </w:rPr>
            </w:pPr>
          </w:p>
        </w:tc>
      </w:tr>
      <w:tr w:rsidR="00824A63" w:rsidRPr="00343297">
        <w:trPr>
          <w:trHeight w:val="413"/>
        </w:trPr>
        <w:tc>
          <w:tcPr>
            <w:tcW w:w="1234" w:type="pct"/>
          </w:tcPr>
          <w:p w:rsidR="00824A63" w:rsidRPr="00343297" w:rsidRDefault="0081183D">
            <w:pPr>
              <w:pStyle w:val="BodyText"/>
              <w:ind w:left="90"/>
              <w:jc w:val="left"/>
              <w:rPr>
                <w:rFonts w:ascii="Arial" w:hAnsi="Arial" w:cs="Arial"/>
                <w:bCs/>
                <w:sz w:val="20"/>
                <w:szCs w:val="20"/>
                <w:lang w:val="en-GB"/>
              </w:rPr>
            </w:pPr>
            <w:r w:rsidRPr="00343297">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824A63" w:rsidRPr="00343297" w:rsidRDefault="00B70D10">
            <w:pPr>
              <w:pStyle w:val="NormalWeb"/>
              <w:rPr>
                <w:rFonts w:ascii="Arial" w:hAnsi="Arial" w:cs="Arial"/>
                <w:b/>
                <w:bCs/>
                <w:sz w:val="20"/>
                <w:szCs w:val="20"/>
                <w:u w:val="single"/>
              </w:rPr>
            </w:pPr>
            <w:hyperlink r:id="rId7" w:tooltip="https://www.bookpi.org/bookstore/product/mathematics-and-computer-science-research-updates-vol-1/" w:history="1">
              <w:r w:rsidR="0081183D" w:rsidRPr="00343297">
                <w:rPr>
                  <w:rStyle w:val="Hyperlink"/>
                  <w:rFonts w:ascii="Arial" w:hAnsi="Arial" w:cs="Arial"/>
                  <w:sz w:val="20"/>
                  <w:szCs w:val="20"/>
                </w:rPr>
                <w:t>Mathematics and Computer Science: Research Updates</w:t>
              </w:r>
            </w:hyperlink>
          </w:p>
        </w:tc>
      </w:tr>
      <w:tr w:rsidR="00824A63" w:rsidRPr="00343297">
        <w:trPr>
          <w:trHeight w:val="290"/>
        </w:trPr>
        <w:tc>
          <w:tcPr>
            <w:tcW w:w="1234" w:type="pct"/>
          </w:tcPr>
          <w:p w:rsidR="00824A63" w:rsidRPr="00343297" w:rsidRDefault="0081183D">
            <w:pPr>
              <w:pStyle w:val="BodyText"/>
              <w:ind w:left="90"/>
              <w:jc w:val="left"/>
              <w:rPr>
                <w:rFonts w:ascii="Arial" w:hAnsi="Arial" w:cs="Arial"/>
                <w:bCs/>
                <w:sz w:val="20"/>
                <w:szCs w:val="20"/>
                <w:lang w:val="en-GB"/>
              </w:rPr>
            </w:pPr>
            <w:r w:rsidRPr="0034329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824A63" w:rsidRPr="00343297" w:rsidRDefault="0081183D">
            <w:pPr>
              <w:pStyle w:val="NormalWeb"/>
              <w:spacing w:before="0" w:beforeAutospacing="0" w:after="0" w:afterAutospacing="0"/>
              <w:rPr>
                <w:rFonts w:ascii="Arial" w:hAnsi="Arial" w:cs="Arial"/>
                <w:b/>
                <w:bCs/>
                <w:sz w:val="20"/>
                <w:szCs w:val="20"/>
                <w:highlight w:val="yellow"/>
                <w:lang w:val="en-GB"/>
              </w:rPr>
            </w:pPr>
            <w:proofErr w:type="spellStart"/>
            <w:r w:rsidRPr="00343297">
              <w:rPr>
                <w:rFonts w:ascii="Arial" w:hAnsi="Arial" w:cs="Arial"/>
                <w:b/>
                <w:bCs/>
                <w:sz w:val="20"/>
                <w:szCs w:val="20"/>
                <w:lang w:val="en-GB"/>
              </w:rPr>
              <w:t>Ms_BPR</w:t>
            </w:r>
            <w:proofErr w:type="spellEnd"/>
            <w:r w:rsidRPr="00343297">
              <w:rPr>
                <w:rFonts w:ascii="Arial" w:hAnsi="Arial" w:cs="Arial"/>
                <w:b/>
                <w:bCs/>
                <w:sz w:val="20"/>
                <w:szCs w:val="20"/>
                <w:lang w:val="en-GB"/>
              </w:rPr>
              <w:t>_</w:t>
            </w:r>
            <w:r w:rsidRPr="00343297">
              <w:rPr>
                <w:rFonts w:ascii="Arial" w:hAnsi="Arial" w:cs="Arial"/>
                <w:b/>
                <w:bCs/>
                <w:sz w:val="20"/>
                <w:szCs w:val="20"/>
              </w:rPr>
              <w:t>4455</w:t>
            </w:r>
          </w:p>
        </w:tc>
      </w:tr>
      <w:tr w:rsidR="00824A63" w:rsidRPr="00343297">
        <w:trPr>
          <w:trHeight w:val="331"/>
        </w:trPr>
        <w:tc>
          <w:tcPr>
            <w:tcW w:w="1234" w:type="pct"/>
          </w:tcPr>
          <w:p w:rsidR="00824A63" w:rsidRPr="00343297" w:rsidRDefault="0081183D">
            <w:pPr>
              <w:pStyle w:val="BodyText"/>
              <w:ind w:left="90"/>
              <w:jc w:val="left"/>
              <w:rPr>
                <w:rFonts w:ascii="Arial" w:hAnsi="Arial" w:cs="Arial"/>
                <w:bCs/>
                <w:sz w:val="20"/>
                <w:szCs w:val="20"/>
                <w:lang w:val="en-GB"/>
              </w:rPr>
            </w:pPr>
            <w:r w:rsidRPr="0034329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824A63" w:rsidRPr="00343297" w:rsidRDefault="0081183D">
            <w:pPr>
              <w:pStyle w:val="NormalWeb"/>
              <w:spacing w:before="0" w:beforeAutospacing="0" w:after="0" w:afterAutospacing="0"/>
              <w:rPr>
                <w:rFonts w:ascii="Arial" w:hAnsi="Arial" w:cs="Arial"/>
                <w:b/>
                <w:sz w:val="20"/>
                <w:szCs w:val="20"/>
                <w:highlight w:val="yellow"/>
              </w:rPr>
            </w:pPr>
            <w:r w:rsidRPr="00343297">
              <w:rPr>
                <w:rFonts w:ascii="Arial" w:hAnsi="Arial" w:cs="Arial"/>
                <w:b/>
                <w:sz w:val="20"/>
                <w:szCs w:val="20"/>
              </w:rPr>
              <w:t>Ether as an electro-gravimagnetic field, its density and properties</w:t>
            </w:r>
          </w:p>
        </w:tc>
      </w:tr>
      <w:tr w:rsidR="00824A63" w:rsidRPr="00343297">
        <w:trPr>
          <w:trHeight w:val="332"/>
        </w:trPr>
        <w:tc>
          <w:tcPr>
            <w:tcW w:w="1234" w:type="pct"/>
          </w:tcPr>
          <w:p w:rsidR="00824A63" w:rsidRPr="00343297" w:rsidRDefault="0081183D">
            <w:pPr>
              <w:pStyle w:val="BodyText"/>
              <w:ind w:left="90"/>
              <w:jc w:val="left"/>
              <w:rPr>
                <w:rFonts w:ascii="Arial" w:hAnsi="Arial" w:cs="Arial"/>
                <w:bCs/>
                <w:sz w:val="20"/>
                <w:szCs w:val="20"/>
                <w:lang w:val="en-GB"/>
              </w:rPr>
            </w:pPr>
            <w:r w:rsidRPr="0034329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824A63" w:rsidRPr="00343297" w:rsidRDefault="0081183D">
            <w:pPr>
              <w:pStyle w:val="NormalWeb"/>
              <w:spacing w:before="0" w:beforeAutospacing="0" w:after="0" w:afterAutospacing="0"/>
              <w:rPr>
                <w:rFonts w:ascii="Arial" w:hAnsi="Arial" w:cs="Arial"/>
                <w:b/>
                <w:sz w:val="20"/>
                <w:szCs w:val="20"/>
                <w:lang w:val="en-GB"/>
              </w:rPr>
            </w:pPr>
            <w:r w:rsidRPr="00343297">
              <w:rPr>
                <w:rFonts w:ascii="Arial" w:hAnsi="Arial" w:cs="Arial"/>
                <w:b/>
                <w:sz w:val="20"/>
                <w:szCs w:val="20"/>
                <w:lang w:val="en-GB"/>
              </w:rPr>
              <w:t>BOOK CHAPTER</w:t>
            </w:r>
          </w:p>
        </w:tc>
      </w:tr>
    </w:tbl>
    <w:p w:rsidR="00824A63" w:rsidRPr="00343297" w:rsidRDefault="00824A63">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616"/>
        <w:gridCol w:w="6183"/>
      </w:tblGrid>
      <w:tr w:rsidR="00824A63" w:rsidRPr="00343297">
        <w:tc>
          <w:tcPr>
            <w:tcW w:w="21150" w:type="dxa"/>
            <w:gridSpan w:val="3"/>
            <w:tcBorders>
              <w:top w:val="none" w:sz="4" w:space="0" w:color="000000"/>
              <w:left w:val="none" w:sz="4" w:space="0" w:color="000000"/>
              <w:right w:val="none" w:sz="4" w:space="0" w:color="000000"/>
            </w:tcBorders>
            <w:noWrap/>
          </w:tcPr>
          <w:p w:rsidR="00824A63" w:rsidRPr="00343297" w:rsidRDefault="0081183D">
            <w:pPr>
              <w:pStyle w:val="Heading2"/>
              <w:jc w:val="left"/>
              <w:rPr>
                <w:rFonts w:ascii="Arial" w:hAnsi="Arial" w:cs="Arial"/>
                <w:lang w:val="en-GB"/>
              </w:rPr>
            </w:pPr>
            <w:r w:rsidRPr="00343297">
              <w:rPr>
                <w:rFonts w:ascii="Arial" w:hAnsi="Arial" w:cs="Arial"/>
                <w:highlight w:val="yellow"/>
                <w:lang w:val="en-GB"/>
              </w:rPr>
              <w:t>PART  1:</w:t>
            </w:r>
            <w:r w:rsidRPr="00343297">
              <w:rPr>
                <w:rFonts w:ascii="Arial" w:hAnsi="Arial" w:cs="Arial"/>
                <w:lang w:val="en-GB"/>
              </w:rPr>
              <w:t xml:space="preserve"> Comments</w:t>
            </w:r>
          </w:p>
          <w:p w:rsidR="00824A63" w:rsidRPr="00343297" w:rsidRDefault="00824A63">
            <w:pPr>
              <w:rPr>
                <w:rFonts w:ascii="Arial" w:hAnsi="Arial" w:cs="Arial"/>
                <w:sz w:val="20"/>
                <w:szCs w:val="20"/>
                <w:lang w:val="en-GB"/>
              </w:rPr>
            </w:pPr>
          </w:p>
        </w:tc>
      </w:tr>
      <w:tr w:rsidR="00824A63" w:rsidRPr="00343297">
        <w:tc>
          <w:tcPr>
            <w:tcW w:w="5351" w:type="dxa"/>
            <w:noWrap/>
          </w:tcPr>
          <w:p w:rsidR="00824A63" w:rsidRPr="00343297" w:rsidRDefault="00824A63">
            <w:pPr>
              <w:pStyle w:val="Heading2"/>
              <w:jc w:val="left"/>
              <w:rPr>
                <w:rFonts w:ascii="Arial" w:hAnsi="Arial" w:cs="Arial"/>
                <w:lang w:val="en-GB"/>
              </w:rPr>
            </w:pPr>
          </w:p>
        </w:tc>
        <w:tc>
          <w:tcPr>
            <w:tcW w:w="9616" w:type="dxa"/>
          </w:tcPr>
          <w:p w:rsidR="00824A63" w:rsidRPr="00343297" w:rsidRDefault="0081183D">
            <w:pPr>
              <w:pStyle w:val="Heading2"/>
              <w:jc w:val="left"/>
              <w:rPr>
                <w:rFonts w:ascii="Arial" w:hAnsi="Arial" w:cs="Arial"/>
                <w:lang w:val="en-GB"/>
              </w:rPr>
            </w:pPr>
            <w:r w:rsidRPr="00343297">
              <w:rPr>
                <w:rFonts w:ascii="Arial" w:hAnsi="Arial" w:cs="Arial"/>
                <w:lang w:val="en-GB"/>
              </w:rPr>
              <w:t>Reviewer’s comment</w:t>
            </w:r>
          </w:p>
          <w:p w:rsidR="00824A63" w:rsidRPr="00343297" w:rsidRDefault="0081183D">
            <w:pPr>
              <w:rPr>
                <w:rFonts w:ascii="Arial" w:hAnsi="Arial" w:cs="Arial"/>
                <w:b/>
                <w:bCs/>
                <w:sz w:val="20"/>
                <w:szCs w:val="20"/>
              </w:rPr>
            </w:pPr>
            <w:r w:rsidRPr="00343297">
              <w:rPr>
                <w:rFonts w:ascii="Arial" w:hAnsi="Arial" w:cs="Arial"/>
                <w:b/>
                <w:bCs/>
                <w:sz w:val="20"/>
                <w:szCs w:val="20"/>
                <w:highlight w:val="yellow"/>
              </w:rPr>
              <w:t>Artificial Intelligence (AI) generated or assisted review comments are strictly prohibited during peer review.</w:t>
            </w:r>
          </w:p>
          <w:p w:rsidR="00824A63" w:rsidRPr="00343297" w:rsidRDefault="00824A63">
            <w:pPr>
              <w:rPr>
                <w:rFonts w:ascii="Arial" w:hAnsi="Arial" w:cs="Arial"/>
                <w:sz w:val="20"/>
                <w:szCs w:val="20"/>
                <w:lang w:val="en-GB"/>
              </w:rPr>
            </w:pPr>
          </w:p>
        </w:tc>
        <w:tc>
          <w:tcPr>
            <w:tcW w:w="6183" w:type="dxa"/>
          </w:tcPr>
          <w:p w:rsidR="00824A63" w:rsidRPr="00343297" w:rsidRDefault="0081183D">
            <w:pPr>
              <w:pStyle w:val="Heading2"/>
              <w:jc w:val="left"/>
              <w:rPr>
                <w:rFonts w:ascii="Arial" w:hAnsi="Arial" w:cs="Arial"/>
                <w:b w:val="0"/>
                <w:lang w:val="en-GB"/>
              </w:rPr>
            </w:pPr>
            <w:r w:rsidRPr="00343297">
              <w:rPr>
                <w:rFonts w:ascii="Arial" w:hAnsi="Arial" w:cs="Arial"/>
                <w:lang w:val="en-GB"/>
              </w:rPr>
              <w:t>Author’s Feedback</w:t>
            </w:r>
            <w:r w:rsidRPr="00343297">
              <w:rPr>
                <w:rFonts w:ascii="Arial" w:hAnsi="Arial" w:cs="Arial"/>
                <w:b w:val="0"/>
                <w:lang w:val="en-GB"/>
              </w:rPr>
              <w:t xml:space="preserve"> </w:t>
            </w:r>
            <w:r w:rsidRPr="00343297">
              <w:rPr>
                <w:rFonts w:ascii="Arial" w:hAnsi="Arial" w:cs="Arial"/>
                <w:b w:val="0"/>
                <w:i/>
                <w:lang w:val="en-GB"/>
              </w:rPr>
              <w:t>(Please correct the manuscript and highlight that part in the manuscript. It is mandatory that authors should write his/her feedback here)</w:t>
            </w:r>
          </w:p>
        </w:tc>
      </w:tr>
      <w:tr w:rsidR="00824A63" w:rsidRPr="00343297">
        <w:trPr>
          <w:trHeight w:val="1264"/>
        </w:trPr>
        <w:tc>
          <w:tcPr>
            <w:tcW w:w="5351" w:type="dxa"/>
            <w:noWrap/>
          </w:tcPr>
          <w:p w:rsidR="00824A63" w:rsidRPr="00343297" w:rsidRDefault="0081183D">
            <w:pPr>
              <w:ind w:left="360"/>
              <w:rPr>
                <w:rFonts w:ascii="Arial" w:hAnsi="Arial" w:cs="Arial"/>
                <w:b/>
                <w:bCs/>
                <w:sz w:val="20"/>
                <w:szCs w:val="20"/>
                <w:lang w:val="en-GB"/>
              </w:rPr>
            </w:pPr>
            <w:r w:rsidRPr="00343297">
              <w:rPr>
                <w:rFonts w:ascii="Arial" w:hAnsi="Arial" w:cs="Arial"/>
                <w:b/>
                <w:bCs/>
                <w:sz w:val="20"/>
                <w:szCs w:val="20"/>
                <w:lang w:val="en-GB"/>
              </w:rPr>
              <w:t>Please write a few sentences regarding the importance of this manuscript for the scientific community. A minimum of 3-4 sentences may be required for this part.</w:t>
            </w:r>
          </w:p>
          <w:p w:rsidR="00824A63" w:rsidRPr="00343297" w:rsidRDefault="00824A63">
            <w:pPr>
              <w:ind w:left="360"/>
              <w:rPr>
                <w:rFonts w:ascii="Arial" w:eastAsia="MS Mincho" w:hAnsi="Arial" w:cs="Arial"/>
                <w:b/>
                <w:bCs/>
                <w:sz w:val="20"/>
                <w:szCs w:val="20"/>
                <w:lang w:val="en-GB"/>
              </w:rPr>
            </w:pPr>
          </w:p>
        </w:tc>
        <w:tc>
          <w:tcPr>
            <w:tcW w:w="9616" w:type="dxa"/>
          </w:tcPr>
          <w:p w:rsidR="00824A63" w:rsidRPr="00343297" w:rsidRDefault="0081183D">
            <w:pPr>
              <w:pStyle w:val="ListParagraph"/>
              <w:ind w:left="0"/>
              <w:rPr>
                <w:rFonts w:ascii="Arial" w:hAnsi="Arial" w:cs="Arial"/>
                <w:b/>
                <w:bCs/>
                <w:sz w:val="20"/>
                <w:szCs w:val="20"/>
              </w:rPr>
            </w:pPr>
            <w:r w:rsidRPr="00343297">
              <w:rPr>
                <w:rFonts w:ascii="Arial" w:hAnsi="Arial" w:cs="Arial"/>
                <w:color w:val="000000"/>
                <w:sz w:val="20"/>
                <w:szCs w:val="20"/>
              </w:rPr>
              <w:t xml:space="preserve">The article "Ether as an </w:t>
            </w:r>
            <w:proofErr w:type="spellStart"/>
            <w:r w:rsidRPr="00343297">
              <w:rPr>
                <w:rFonts w:ascii="Arial" w:hAnsi="Arial" w:cs="Arial"/>
                <w:color w:val="000000"/>
                <w:sz w:val="20"/>
                <w:szCs w:val="20"/>
              </w:rPr>
              <w:t>electrogravimagnetic</w:t>
            </w:r>
            <w:proofErr w:type="spellEnd"/>
            <w:r w:rsidRPr="00343297">
              <w:rPr>
                <w:rFonts w:ascii="Arial" w:hAnsi="Arial" w:cs="Arial"/>
                <w:color w:val="000000"/>
                <w:sz w:val="20"/>
                <w:szCs w:val="20"/>
              </w:rPr>
              <w:t xml:space="preserve"> field, its density and properties" is devoted to the biquaternion generalization of the Maxwell and Dirac equations with the claim that these generalizations can describe the ether medium. As a purely mathematical result, such a generalization has the right to exist as another generalization of Maxwell's equations. However, these equations cannot be interpreted as equations of the ether - the medium that generates all fields and material objects in the Universe. To assert this, it is necessary to derive not only Maxwell's equations from the obtained biquaternion equations, but also all other laws and equations of modern classical physics (the </w:t>
            </w:r>
            <w:proofErr w:type="spellStart"/>
            <w:r w:rsidRPr="00343297">
              <w:rPr>
                <w:rFonts w:ascii="Arial" w:hAnsi="Arial" w:cs="Arial"/>
                <w:color w:val="000000"/>
                <w:sz w:val="20"/>
                <w:szCs w:val="20"/>
              </w:rPr>
              <w:t>Biot</w:t>
            </w:r>
            <w:proofErr w:type="spellEnd"/>
            <w:r w:rsidRPr="00343297">
              <w:rPr>
                <w:rFonts w:ascii="Arial" w:hAnsi="Arial" w:cs="Arial"/>
                <w:color w:val="000000"/>
                <w:sz w:val="20"/>
                <w:szCs w:val="20"/>
              </w:rPr>
              <w:t xml:space="preserve">-Savart-Laplace, Lorentz, Coulomb, Ampere, gravity equations), derive the equations of elementary particles (proton, electron, neutron) and their "anomalous" characteristics, explain the annihilation processes and the periodicity of the properties of chemical elements, etc. In other words, it is necessary to at least do everything that has been done, for example, in the “Theory of compressible oscillating ether” by N.A. </w:t>
            </w:r>
            <w:proofErr w:type="spellStart"/>
            <w:r w:rsidRPr="00343297">
              <w:rPr>
                <w:rFonts w:ascii="Arial" w:hAnsi="Arial" w:cs="Arial"/>
                <w:color w:val="000000"/>
                <w:sz w:val="20"/>
                <w:szCs w:val="20"/>
              </w:rPr>
              <w:t>Magnitskii</w:t>
            </w:r>
            <w:proofErr w:type="spellEnd"/>
            <w:r w:rsidRPr="00343297">
              <w:rPr>
                <w:rFonts w:ascii="Arial" w:hAnsi="Arial" w:cs="Arial"/>
                <w:color w:val="000000"/>
                <w:sz w:val="20"/>
                <w:szCs w:val="20"/>
              </w:rPr>
              <w:t xml:space="preserve"> (https://stm.bookpi.org/TOCOE/article/view/8024). In addition, as a specialist in the field of nonlinear and chaotic dynamics, I will express my personal opinion that no linear equations are capable of describing such a complex medium as the ether. That is, to describe the ether, it is necessary to construct a nonlinear generalization of Maxwell's equations.</w:t>
            </w:r>
          </w:p>
        </w:tc>
        <w:tc>
          <w:tcPr>
            <w:tcW w:w="6183" w:type="dxa"/>
          </w:tcPr>
          <w:p w:rsidR="00824A63" w:rsidRPr="00343297" w:rsidRDefault="00824A63">
            <w:pPr>
              <w:pStyle w:val="Heading2"/>
              <w:jc w:val="left"/>
              <w:rPr>
                <w:rFonts w:ascii="Arial" w:hAnsi="Arial" w:cs="Arial"/>
                <w:b w:val="0"/>
                <w:lang w:val="en-GB"/>
              </w:rPr>
            </w:pPr>
          </w:p>
        </w:tc>
      </w:tr>
      <w:tr w:rsidR="00824A63" w:rsidRPr="00343297">
        <w:trPr>
          <w:trHeight w:val="1150"/>
        </w:trPr>
        <w:tc>
          <w:tcPr>
            <w:tcW w:w="5351" w:type="dxa"/>
            <w:noWrap/>
          </w:tcPr>
          <w:p w:rsidR="00824A63" w:rsidRPr="00343297" w:rsidRDefault="0081183D">
            <w:pPr>
              <w:ind w:left="360"/>
              <w:rPr>
                <w:rFonts w:ascii="Arial" w:hAnsi="Arial" w:cs="Arial"/>
                <w:b/>
                <w:bCs/>
                <w:sz w:val="20"/>
                <w:szCs w:val="20"/>
                <w:lang w:val="en-GB"/>
              </w:rPr>
            </w:pPr>
            <w:r w:rsidRPr="00343297">
              <w:rPr>
                <w:rFonts w:ascii="Arial" w:hAnsi="Arial" w:cs="Arial"/>
                <w:b/>
                <w:bCs/>
                <w:sz w:val="20"/>
                <w:szCs w:val="20"/>
                <w:lang w:val="en-GB"/>
              </w:rPr>
              <w:t>Is the title of the article suitable?</w:t>
            </w:r>
          </w:p>
          <w:p w:rsidR="00824A63" w:rsidRPr="00343297" w:rsidRDefault="0081183D">
            <w:pPr>
              <w:ind w:left="360"/>
              <w:rPr>
                <w:rFonts w:ascii="Arial" w:hAnsi="Arial" w:cs="Arial"/>
                <w:b/>
                <w:bCs/>
                <w:sz w:val="20"/>
                <w:szCs w:val="20"/>
                <w:lang w:val="en-GB"/>
              </w:rPr>
            </w:pPr>
            <w:r w:rsidRPr="00343297">
              <w:rPr>
                <w:rFonts w:ascii="Arial" w:hAnsi="Arial" w:cs="Arial"/>
                <w:b/>
                <w:bCs/>
                <w:sz w:val="20"/>
                <w:szCs w:val="20"/>
                <w:lang w:val="en-GB"/>
              </w:rPr>
              <w:t>(If not please suggest an alternative title)</w:t>
            </w:r>
          </w:p>
          <w:p w:rsidR="00824A63" w:rsidRPr="00343297" w:rsidRDefault="00824A63">
            <w:pPr>
              <w:pStyle w:val="Heading2"/>
              <w:jc w:val="left"/>
              <w:rPr>
                <w:rFonts w:ascii="Arial" w:hAnsi="Arial" w:cs="Arial"/>
                <w:u w:val="single"/>
                <w:lang w:val="en-GB"/>
              </w:rPr>
            </w:pPr>
          </w:p>
        </w:tc>
        <w:tc>
          <w:tcPr>
            <w:tcW w:w="9616" w:type="dxa"/>
          </w:tcPr>
          <w:p w:rsidR="00824A63" w:rsidRPr="00343297" w:rsidRDefault="0081183D" w:rsidP="006A43F9">
            <w:pPr>
              <w:pBdr>
                <w:top w:val="none" w:sz="4" w:space="0" w:color="000000"/>
                <w:left w:val="none" w:sz="4" w:space="0" w:color="000000"/>
                <w:bottom w:val="none" w:sz="4" w:space="0" w:color="000000"/>
                <w:right w:val="none" w:sz="4" w:space="0" w:color="000000"/>
              </w:pBdr>
              <w:spacing w:line="253" w:lineRule="atLeast"/>
              <w:jc w:val="both"/>
              <w:rPr>
                <w:rFonts w:ascii="Arial" w:hAnsi="Arial" w:cs="Arial"/>
                <w:b/>
                <w:bCs/>
                <w:sz w:val="20"/>
                <w:szCs w:val="20"/>
              </w:rPr>
            </w:pPr>
            <w:r w:rsidRPr="00343297">
              <w:rPr>
                <w:rFonts w:ascii="Arial" w:hAnsi="Arial" w:cs="Arial"/>
                <w:color w:val="000000"/>
                <w:sz w:val="20"/>
                <w:szCs w:val="20"/>
              </w:rPr>
              <w:t xml:space="preserve">No, ether must </w:t>
            </w:r>
            <w:r w:rsidR="006A43F9" w:rsidRPr="00343297">
              <w:rPr>
                <w:rFonts w:ascii="Arial" w:hAnsi="Arial" w:cs="Arial"/>
                <w:color w:val="000000"/>
                <w:sz w:val="20"/>
                <w:szCs w:val="20"/>
              </w:rPr>
              <w:t>remove</w:t>
            </w:r>
            <w:r w:rsidRPr="00343297">
              <w:rPr>
                <w:rFonts w:ascii="Arial" w:hAnsi="Arial" w:cs="Arial"/>
                <w:color w:val="000000"/>
                <w:sz w:val="20"/>
                <w:szCs w:val="20"/>
              </w:rPr>
              <w:t xml:space="preserve"> from the t</w:t>
            </w:r>
            <w:r w:rsidR="006A43F9" w:rsidRPr="00343297">
              <w:rPr>
                <w:rFonts w:ascii="Arial" w:hAnsi="Arial" w:cs="Arial"/>
                <w:color w:val="000000"/>
                <w:sz w:val="20"/>
                <w:szCs w:val="20"/>
              </w:rPr>
              <w:t>itle.</w:t>
            </w:r>
          </w:p>
        </w:tc>
        <w:tc>
          <w:tcPr>
            <w:tcW w:w="6183" w:type="dxa"/>
          </w:tcPr>
          <w:p w:rsidR="00824A63" w:rsidRPr="00343297" w:rsidRDefault="00824A63">
            <w:pPr>
              <w:pStyle w:val="Heading2"/>
              <w:jc w:val="left"/>
              <w:rPr>
                <w:rFonts w:ascii="Arial" w:hAnsi="Arial" w:cs="Arial"/>
                <w:b w:val="0"/>
                <w:lang w:val="en-GB"/>
              </w:rPr>
            </w:pPr>
          </w:p>
        </w:tc>
      </w:tr>
      <w:tr w:rsidR="00824A63" w:rsidRPr="00343297">
        <w:trPr>
          <w:trHeight w:val="870"/>
        </w:trPr>
        <w:tc>
          <w:tcPr>
            <w:tcW w:w="5351" w:type="dxa"/>
            <w:noWrap/>
          </w:tcPr>
          <w:p w:rsidR="00824A63" w:rsidRPr="00343297" w:rsidRDefault="0081183D">
            <w:pPr>
              <w:pStyle w:val="Heading2"/>
              <w:ind w:left="360"/>
              <w:jc w:val="left"/>
              <w:rPr>
                <w:rFonts w:ascii="Arial" w:hAnsi="Arial" w:cs="Arial"/>
                <w:lang w:val="en-GB"/>
              </w:rPr>
            </w:pPr>
            <w:r w:rsidRPr="00343297">
              <w:rPr>
                <w:rFonts w:ascii="Arial" w:hAnsi="Arial" w:cs="Arial"/>
                <w:lang w:val="en-GB"/>
              </w:rPr>
              <w:t>Is the abstract of the article comprehensive? Do you suggest the addition (or deletion) of some points in this section? Please write your suggestions here.</w:t>
            </w:r>
          </w:p>
        </w:tc>
        <w:tc>
          <w:tcPr>
            <w:tcW w:w="9616" w:type="dxa"/>
          </w:tcPr>
          <w:p w:rsidR="00824A63" w:rsidRPr="00343297" w:rsidRDefault="0081183D">
            <w:pPr>
              <w:ind w:left="360"/>
              <w:rPr>
                <w:rFonts w:ascii="Arial" w:hAnsi="Arial" w:cs="Arial"/>
                <w:b/>
                <w:bCs/>
                <w:sz w:val="20"/>
                <w:szCs w:val="20"/>
                <w:lang w:val="en-GB"/>
              </w:rPr>
            </w:pPr>
            <w:r w:rsidRPr="00343297">
              <w:rPr>
                <w:rFonts w:ascii="Arial" w:hAnsi="Arial" w:cs="Arial"/>
                <w:color w:val="000000"/>
                <w:sz w:val="20"/>
                <w:szCs w:val="20"/>
              </w:rPr>
              <w:t xml:space="preserve">All references to the ether must </w:t>
            </w:r>
            <w:r w:rsidR="006A43F9" w:rsidRPr="00343297">
              <w:rPr>
                <w:rFonts w:ascii="Arial" w:hAnsi="Arial" w:cs="Arial"/>
                <w:color w:val="000000"/>
                <w:sz w:val="20"/>
                <w:szCs w:val="20"/>
              </w:rPr>
              <w:t>remove</w:t>
            </w:r>
            <w:r w:rsidRPr="00343297">
              <w:rPr>
                <w:rFonts w:ascii="Arial" w:hAnsi="Arial" w:cs="Arial"/>
                <w:color w:val="000000"/>
                <w:sz w:val="20"/>
                <w:szCs w:val="20"/>
              </w:rPr>
              <w:t xml:space="preserve"> from the abstract.  </w:t>
            </w:r>
          </w:p>
        </w:tc>
        <w:tc>
          <w:tcPr>
            <w:tcW w:w="6183" w:type="dxa"/>
          </w:tcPr>
          <w:p w:rsidR="00824A63" w:rsidRPr="00343297" w:rsidRDefault="00824A63">
            <w:pPr>
              <w:pStyle w:val="Heading2"/>
              <w:jc w:val="left"/>
              <w:rPr>
                <w:rFonts w:ascii="Arial" w:hAnsi="Arial" w:cs="Arial"/>
                <w:b w:val="0"/>
                <w:lang w:val="en-GB"/>
              </w:rPr>
            </w:pPr>
          </w:p>
        </w:tc>
      </w:tr>
      <w:tr w:rsidR="00824A63" w:rsidRPr="00343297">
        <w:trPr>
          <w:trHeight w:val="699"/>
        </w:trPr>
        <w:tc>
          <w:tcPr>
            <w:tcW w:w="5351" w:type="dxa"/>
            <w:noWrap/>
          </w:tcPr>
          <w:p w:rsidR="00824A63" w:rsidRPr="00343297" w:rsidRDefault="0081183D">
            <w:pPr>
              <w:ind w:left="360"/>
              <w:rPr>
                <w:rFonts w:ascii="Arial" w:hAnsi="Arial" w:cs="Arial"/>
                <w:b/>
                <w:bCs/>
                <w:sz w:val="20"/>
                <w:szCs w:val="20"/>
                <w:u w:val="single"/>
                <w:lang w:val="en-GB"/>
              </w:rPr>
            </w:pPr>
            <w:r w:rsidRPr="00343297">
              <w:rPr>
                <w:rFonts w:ascii="Arial" w:hAnsi="Arial" w:cs="Arial"/>
                <w:b/>
                <w:bCs/>
                <w:sz w:val="20"/>
                <w:szCs w:val="20"/>
                <w:lang w:val="en-GB"/>
              </w:rPr>
              <w:t xml:space="preserve">Is the manuscript scientifically, correct? Please write here. </w:t>
            </w:r>
          </w:p>
        </w:tc>
        <w:tc>
          <w:tcPr>
            <w:tcW w:w="9616" w:type="dxa"/>
          </w:tcPr>
          <w:p w:rsidR="00824A63" w:rsidRPr="00343297" w:rsidRDefault="0081183D">
            <w:pPr>
              <w:pStyle w:val="ListParagraph"/>
              <w:ind w:left="0"/>
              <w:rPr>
                <w:rFonts w:ascii="Arial" w:hAnsi="Arial" w:cs="Arial"/>
                <w:b/>
                <w:bCs/>
                <w:sz w:val="20"/>
                <w:szCs w:val="20"/>
              </w:rPr>
            </w:pPr>
            <w:r w:rsidRPr="00343297">
              <w:rPr>
                <w:rFonts w:ascii="Arial" w:hAnsi="Arial" w:cs="Arial"/>
                <w:color w:val="000000"/>
                <w:sz w:val="20"/>
                <w:szCs w:val="20"/>
              </w:rPr>
              <w:t xml:space="preserve">All references to the ether must </w:t>
            </w:r>
            <w:r w:rsidR="006A43F9" w:rsidRPr="00343297">
              <w:rPr>
                <w:rFonts w:ascii="Arial" w:hAnsi="Arial" w:cs="Arial"/>
                <w:color w:val="000000"/>
                <w:sz w:val="20"/>
                <w:szCs w:val="20"/>
              </w:rPr>
              <w:t>remove</w:t>
            </w:r>
            <w:r w:rsidRPr="00343297">
              <w:rPr>
                <w:rFonts w:ascii="Arial" w:hAnsi="Arial" w:cs="Arial"/>
                <w:color w:val="000000"/>
                <w:sz w:val="20"/>
                <w:szCs w:val="20"/>
              </w:rPr>
              <w:t xml:space="preserve"> from the manuscript</w:t>
            </w:r>
            <w:r w:rsidRPr="00343297">
              <w:rPr>
                <w:rFonts w:ascii="Arial" w:hAnsi="Arial" w:cs="Arial"/>
                <w:b/>
                <w:bCs/>
                <w:sz w:val="20"/>
                <w:szCs w:val="20"/>
                <w:lang w:val="en-GB"/>
              </w:rPr>
              <w:t>.</w:t>
            </w:r>
          </w:p>
        </w:tc>
        <w:tc>
          <w:tcPr>
            <w:tcW w:w="6183" w:type="dxa"/>
          </w:tcPr>
          <w:p w:rsidR="00824A63" w:rsidRPr="00343297" w:rsidRDefault="00824A63">
            <w:pPr>
              <w:pStyle w:val="Heading2"/>
              <w:jc w:val="left"/>
              <w:rPr>
                <w:rFonts w:ascii="Arial" w:hAnsi="Arial" w:cs="Arial"/>
                <w:b w:val="0"/>
                <w:lang w:val="en-GB"/>
              </w:rPr>
            </w:pPr>
          </w:p>
        </w:tc>
      </w:tr>
      <w:tr w:rsidR="00824A63" w:rsidRPr="00343297">
        <w:trPr>
          <w:trHeight w:val="703"/>
        </w:trPr>
        <w:tc>
          <w:tcPr>
            <w:tcW w:w="5351" w:type="dxa"/>
            <w:noWrap/>
          </w:tcPr>
          <w:p w:rsidR="00824A63" w:rsidRPr="00343297" w:rsidRDefault="0081183D">
            <w:pPr>
              <w:ind w:left="360"/>
              <w:rPr>
                <w:rFonts w:ascii="Arial" w:hAnsi="Arial" w:cs="Arial"/>
                <w:b/>
                <w:bCs/>
                <w:sz w:val="20"/>
                <w:szCs w:val="20"/>
                <w:lang w:val="en-GB"/>
              </w:rPr>
            </w:pPr>
            <w:r w:rsidRPr="00343297">
              <w:rPr>
                <w:rFonts w:ascii="Arial" w:hAnsi="Arial" w:cs="Arial"/>
                <w:b/>
                <w:bCs/>
                <w:sz w:val="20"/>
                <w:szCs w:val="20"/>
                <w:lang w:val="en-GB"/>
              </w:rPr>
              <w:t>Are the references sufficient and recent? If you have suggestions of additional references, please mention them in the review form.</w:t>
            </w:r>
          </w:p>
          <w:p w:rsidR="00824A63" w:rsidRPr="00343297" w:rsidRDefault="0081183D">
            <w:pPr>
              <w:ind w:left="360"/>
              <w:rPr>
                <w:rFonts w:ascii="Arial" w:hAnsi="Arial" w:cs="Arial"/>
                <w:b/>
                <w:bCs/>
                <w:sz w:val="20"/>
                <w:szCs w:val="20"/>
                <w:u w:val="single"/>
                <w:lang w:val="en-GB"/>
              </w:rPr>
            </w:pPr>
            <w:r w:rsidRPr="00343297">
              <w:rPr>
                <w:rFonts w:ascii="Arial" w:hAnsi="Arial" w:cs="Arial"/>
                <w:b/>
                <w:bCs/>
                <w:sz w:val="20"/>
                <w:szCs w:val="20"/>
                <w:u w:val="single"/>
                <w:lang w:val="en-GB"/>
              </w:rPr>
              <w:t>-</w:t>
            </w:r>
          </w:p>
        </w:tc>
        <w:tc>
          <w:tcPr>
            <w:tcW w:w="9616" w:type="dxa"/>
          </w:tcPr>
          <w:p w:rsidR="00824A63" w:rsidRPr="00343297" w:rsidRDefault="0081183D">
            <w:pPr>
              <w:rPr>
                <w:rFonts w:ascii="Arial" w:hAnsi="Arial" w:cs="Arial"/>
                <w:sz w:val="20"/>
                <w:szCs w:val="20"/>
              </w:rPr>
            </w:pPr>
            <w:r w:rsidRPr="00343297">
              <w:rPr>
                <w:rFonts w:ascii="Arial" w:hAnsi="Arial" w:cs="Arial"/>
                <w:sz w:val="20"/>
                <w:szCs w:val="20"/>
              </w:rPr>
              <w:t>References are completely insufficient. You can't just refer to yourself.</w:t>
            </w:r>
          </w:p>
        </w:tc>
        <w:tc>
          <w:tcPr>
            <w:tcW w:w="6183" w:type="dxa"/>
          </w:tcPr>
          <w:p w:rsidR="00824A63" w:rsidRPr="00343297" w:rsidRDefault="00824A63">
            <w:pPr>
              <w:pStyle w:val="Heading2"/>
              <w:jc w:val="left"/>
              <w:rPr>
                <w:rFonts w:ascii="Arial" w:hAnsi="Arial" w:cs="Arial"/>
                <w:b w:val="0"/>
                <w:lang w:val="en-GB"/>
              </w:rPr>
            </w:pPr>
          </w:p>
        </w:tc>
      </w:tr>
      <w:tr w:rsidR="00824A63" w:rsidRPr="00343297">
        <w:trPr>
          <w:trHeight w:val="969"/>
        </w:trPr>
        <w:tc>
          <w:tcPr>
            <w:tcW w:w="5351" w:type="dxa"/>
            <w:noWrap/>
          </w:tcPr>
          <w:p w:rsidR="00824A63" w:rsidRPr="00343297" w:rsidRDefault="00824A63">
            <w:pPr>
              <w:pStyle w:val="Heading2"/>
              <w:jc w:val="left"/>
              <w:rPr>
                <w:rFonts w:ascii="Arial" w:hAnsi="Arial" w:cs="Arial"/>
                <w:b w:val="0"/>
                <w:lang w:val="en-GB"/>
              </w:rPr>
            </w:pPr>
          </w:p>
          <w:p w:rsidR="00824A63" w:rsidRPr="00343297" w:rsidRDefault="0081183D">
            <w:pPr>
              <w:pStyle w:val="Heading2"/>
              <w:ind w:left="360"/>
              <w:jc w:val="left"/>
              <w:rPr>
                <w:rFonts w:ascii="Arial" w:hAnsi="Arial" w:cs="Arial"/>
                <w:bCs w:val="0"/>
                <w:lang w:val="en-GB"/>
              </w:rPr>
            </w:pPr>
            <w:r w:rsidRPr="00343297">
              <w:rPr>
                <w:rFonts w:ascii="Arial" w:hAnsi="Arial" w:cs="Arial"/>
                <w:bCs w:val="0"/>
                <w:lang w:val="en-GB"/>
              </w:rPr>
              <w:t>Is the language/English quality of the article suitable for scholarly communications?</w:t>
            </w:r>
          </w:p>
        </w:tc>
        <w:tc>
          <w:tcPr>
            <w:tcW w:w="9616" w:type="dxa"/>
          </w:tcPr>
          <w:p w:rsidR="00824A63" w:rsidRPr="00343297" w:rsidRDefault="00824A63">
            <w:pPr>
              <w:rPr>
                <w:rFonts w:ascii="Arial" w:hAnsi="Arial" w:cs="Arial"/>
                <w:sz w:val="20"/>
                <w:szCs w:val="20"/>
                <w:lang w:val="en-GB"/>
              </w:rPr>
            </w:pPr>
          </w:p>
          <w:p w:rsidR="00824A63" w:rsidRPr="00343297" w:rsidRDefault="0081183D">
            <w:pPr>
              <w:rPr>
                <w:rFonts w:ascii="Arial" w:hAnsi="Arial" w:cs="Arial"/>
                <w:sz w:val="20"/>
                <w:szCs w:val="20"/>
              </w:rPr>
            </w:pPr>
            <w:r w:rsidRPr="00343297">
              <w:rPr>
                <w:rFonts w:ascii="Arial" w:hAnsi="Arial" w:cs="Arial"/>
                <w:sz w:val="20"/>
                <w:szCs w:val="20"/>
                <w:lang w:val="en-GB"/>
              </w:rPr>
              <w:t>Yes, it is suitable.</w:t>
            </w:r>
          </w:p>
          <w:p w:rsidR="00824A63" w:rsidRPr="00343297" w:rsidRDefault="00824A63">
            <w:pPr>
              <w:rPr>
                <w:rFonts w:ascii="Arial" w:hAnsi="Arial" w:cs="Arial"/>
                <w:sz w:val="20"/>
                <w:szCs w:val="20"/>
                <w:lang w:val="en-GB"/>
              </w:rPr>
            </w:pPr>
          </w:p>
        </w:tc>
        <w:tc>
          <w:tcPr>
            <w:tcW w:w="6183" w:type="dxa"/>
          </w:tcPr>
          <w:p w:rsidR="00824A63" w:rsidRPr="00343297" w:rsidRDefault="00824A63">
            <w:pPr>
              <w:rPr>
                <w:rFonts w:ascii="Arial" w:hAnsi="Arial" w:cs="Arial"/>
                <w:sz w:val="20"/>
                <w:szCs w:val="20"/>
                <w:lang w:val="en-GB"/>
              </w:rPr>
            </w:pPr>
          </w:p>
        </w:tc>
      </w:tr>
      <w:tr w:rsidR="00824A63" w:rsidRPr="00343297">
        <w:trPr>
          <w:trHeight w:val="888"/>
        </w:trPr>
        <w:tc>
          <w:tcPr>
            <w:tcW w:w="5351" w:type="dxa"/>
            <w:noWrap/>
          </w:tcPr>
          <w:p w:rsidR="00824A63" w:rsidRPr="00343297" w:rsidRDefault="0081183D">
            <w:pPr>
              <w:pStyle w:val="Heading2"/>
              <w:jc w:val="left"/>
              <w:rPr>
                <w:rFonts w:ascii="Arial" w:hAnsi="Arial" w:cs="Arial"/>
                <w:b w:val="0"/>
                <w:bCs w:val="0"/>
                <w:lang w:val="en-GB"/>
              </w:rPr>
            </w:pPr>
            <w:r w:rsidRPr="00343297">
              <w:rPr>
                <w:rFonts w:ascii="Arial" w:hAnsi="Arial" w:cs="Arial"/>
                <w:bCs w:val="0"/>
                <w:u w:val="single"/>
                <w:lang w:val="en-GB"/>
              </w:rPr>
              <w:t>Optional/General</w:t>
            </w:r>
            <w:r w:rsidRPr="00343297">
              <w:rPr>
                <w:rFonts w:ascii="Arial" w:hAnsi="Arial" w:cs="Arial"/>
                <w:bCs w:val="0"/>
                <w:lang w:val="en-GB"/>
              </w:rPr>
              <w:t xml:space="preserve"> </w:t>
            </w:r>
            <w:r w:rsidRPr="00343297">
              <w:rPr>
                <w:rFonts w:ascii="Arial" w:hAnsi="Arial" w:cs="Arial"/>
                <w:b w:val="0"/>
                <w:bCs w:val="0"/>
                <w:lang w:val="en-GB"/>
              </w:rPr>
              <w:t>comments</w:t>
            </w:r>
          </w:p>
          <w:p w:rsidR="00824A63" w:rsidRPr="00343297" w:rsidRDefault="00824A63">
            <w:pPr>
              <w:pStyle w:val="Heading2"/>
              <w:jc w:val="left"/>
              <w:rPr>
                <w:rFonts w:ascii="Arial" w:hAnsi="Arial" w:cs="Arial"/>
                <w:b w:val="0"/>
                <w:lang w:val="en-GB"/>
              </w:rPr>
            </w:pPr>
          </w:p>
        </w:tc>
        <w:tc>
          <w:tcPr>
            <w:tcW w:w="9616" w:type="dxa"/>
          </w:tcPr>
          <w:p w:rsidR="00824A63" w:rsidRPr="00343297" w:rsidRDefault="0081183D">
            <w:pPr>
              <w:pBdr>
                <w:top w:val="none" w:sz="4" w:space="0" w:color="000000"/>
                <w:left w:val="none" w:sz="4" w:space="0" w:color="000000"/>
                <w:bottom w:val="none" w:sz="4" w:space="0" w:color="000000"/>
                <w:right w:val="none" w:sz="4" w:space="0" w:color="000000"/>
              </w:pBdr>
              <w:spacing w:line="253" w:lineRule="atLeast"/>
              <w:jc w:val="both"/>
              <w:rPr>
                <w:rFonts w:ascii="Arial" w:hAnsi="Arial" w:cs="Arial"/>
                <w:sz w:val="20"/>
                <w:szCs w:val="20"/>
              </w:rPr>
            </w:pPr>
            <w:r w:rsidRPr="00343297">
              <w:rPr>
                <w:rFonts w:ascii="Arial" w:hAnsi="Arial" w:cs="Arial"/>
                <w:color w:val="000000"/>
                <w:sz w:val="20"/>
                <w:szCs w:val="20"/>
              </w:rPr>
              <w:t>I believe that the article can be published if all references to the ether will remove from its title and text</w:t>
            </w:r>
          </w:p>
          <w:p w:rsidR="00824A63" w:rsidRPr="00343297" w:rsidRDefault="00824A63">
            <w:pPr>
              <w:rPr>
                <w:rFonts w:ascii="Arial" w:hAnsi="Arial" w:cs="Arial"/>
                <w:sz w:val="20"/>
                <w:szCs w:val="20"/>
                <w:lang w:val="en-GB"/>
              </w:rPr>
            </w:pPr>
          </w:p>
        </w:tc>
        <w:tc>
          <w:tcPr>
            <w:tcW w:w="6183" w:type="dxa"/>
          </w:tcPr>
          <w:p w:rsidR="00824A63" w:rsidRPr="00343297" w:rsidRDefault="00824A63">
            <w:pPr>
              <w:rPr>
                <w:rFonts w:ascii="Arial" w:hAnsi="Arial" w:cs="Arial"/>
                <w:sz w:val="20"/>
                <w:szCs w:val="20"/>
                <w:lang w:val="en-GB"/>
              </w:rPr>
            </w:pPr>
          </w:p>
        </w:tc>
      </w:tr>
    </w:tbl>
    <w:p w:rsidR="00824A63" w:rsidRDefault="00824A63">
      <w:pPr>
        <w:pStyle w:val="BodyText"/>
        <w:rPr>
          <w:rFonts w:ascii="Arial" w:hAnsi="Arial" w:cs="Arial"/>
          <w:b/>
          <w:bCs/>
          <w:sz w:val="20"/>
          <w:szCs w:val="20"/>
          <w:u w:val="single"/>
          <w:lang w:val="en-GB"/>
        </w:rPr>
      </w:pPr>
    </w:p>
    <w:p w:rsidR="00544B04" w:rsidRPr="00343297" w:rsidRDefault="00544B0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D4B18" w:rsidRPr="00343297" w:rsidTr="009F7FF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CD4B18" w:rsidRPr="00343297" w:rsidRDefault="00CD4B18" w:rsidP="00CD4B18">
            <w:pPr>
              <w:rPr>
                <w:rFonts w:ascii="Arial" w:eastAsia="Arial Unicode MS" w:hAnsi="Arial" w:cs="Arial"/>
                <w:b/>
                <w:sz w:val="20"/>
                <w:szCs w:val="20"/>
                <w:u w:val="single"/>
                <w:lang w:val="en-GB"/>
              </w:rPr>
            </w:pPr>
            <w:bookmarkStart w:id="0" w:name="_Hlk156057883"/>
            <w:bookmarkStart w:id="1" w:name="_Hlk156057704"/>
            <w:r w:rsidRPr="00343297">
              <w:rPr>
                <w:rFonts w:ascii="Arial" w:eastAsia="Arial Unicode MS" w:hAnsi="Arial" w:cs="Arial"/>
                <w:b/>
                <w:sz w:val="20"/>
                <w:szCs w:val="20"/>
                <w:highlight w:val="yellow"/>
                <w:u w:val="single"/>
                <w:lang w:val="en-GB"/>
              </w:rPr>
              <w:lastRenderedPageBreak/>
              <w:t>PART  2:</w:t>
            </w:r>
            <w:r w:rsidRPr="00343297">
              <w:rPr>
                <w:rFonts w:ascii="Arial" w:eastAsia="Arial Unicode MS" w:hAnsi="Arial" w:cs="Arial"/>
                <w:b/>
                <w:sz w:val="20"/>
                <w:szCs w:val="20"/>
                <w:u w:val="single"/>
                <w:lang w:val="en-GB"/>
              </w:rPr>
              <w:t xml:space="preserve"> </w:t>
            </w:r>
          </w:p>
          <w:p w:rsidR="00CD4B18" w:rsidRPr="00343297" w:rsidRDefault="00CD4B18" w:rsidP="00CD4B18">
            <w:pPr>
              <w:rPr>
                <w:rFonts w:ascii="Arial" w:eastAsia="Arial Unicode MS" w:hAnsi="Arial" w:cs="Arial"/>
                <w:b/>
                <w:sz w:val="20"/>
                <w:szCs w:val="20"/>
                <w:u w:val="single"/>
                <w:lang w:val="en-GB"/>
              </w:rPr>
            </w:pPr>
          </w:p>
        </w:tc>
      </w:tr>
      <w:tr w:rsidR="00CD4B18" w:rsidRPr="00343297" w:rsidTr="009F7FF1">
        <w:tc>
          <w:tcPr>
            <w:tcW w:w="1615" w:type="pct"/>
            <w:shd w:val="clear" w:color="auto" w:fill="auto"/>
            <w:noWrap/>
            <w:tcMar>
              <w:top w:w="0" w:type="dxa"/>
              <w:left w:w="108" w:type="dxa"/>
              <w:bottom w:w="0" w:type="dxa"/>
              <w:right w:w="108" w:type="dxa"/>
            </w:tcMar>
            <w:vAlign w:val="center"/>
          </w:tcPr>
          <w:p w:rsidR="00CD4B18" w:rsidRPr="00343297" w:rsidRDefault="00CD4B18" w:rsidP="00CD4B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CD4B18" w:rsidRPr="00343297" w:rsidRDefault="00CD4B18" w:rsidP="00CD4B18">
            <w:pPr>
              <w:keepNext/>
              <w:outlineLvl w:val="1"/>
              <w:rPr>
                <w:rFonts w:ascii="Arial" w:eastAsia="MS Mincho" w:hAnsi="Arial" w:cs="Arial"/>
                <w:b/>
                <w:bCs/>
                <w:sz w:val="20"/>
                <w:szCs w:val="20"/>
                <w:lang w:val="en-GB"/>
              </w:rPr>
            </w:pPr>
            <w:r w:rsidRPr="00343297">
              <w:rPr>
                <w:rFonts w:ascii="Arial" w:eastAsia="MS Mincho" w:hAnsi="Arial" w:cs="Arial"/>
                <w:b/>
                <w:bCs/>
                <w:sz w:val="20"/>
                <w:szCs w:val="20"/>
                <w:lang w:val="en-GB"/>
              </w:rPr>
              <w:t>Reviewer’s comment</w:t>
            </w:r>
          </w:p>
        </w:tc>
        <w:tc>
          <w:tcPr>
            <w:tcW w:w="1691" w:type="pct"/>
            <w:shd w:val="clear" w:color="auto" w:fill="auto"/>
          </w:tcPr>
          <w:p w:rsidR="00CD4B18" w:rsidRPr="00343297" w:rsidRDefault="00CD4B18" w:rsidP="00CD4B18">
            <w:pPr>
              <w:keepNext/>
              <w:outlineLvl w:val="1"/>
              <w:rPr>
                <w:rFonts w:ascii="Arial" w:eastAsia="MS Mincho" w:hAnsi="Arial" w:cs="Arial"/>
                <w:bCs/>
                <w:sz w:val="20"/>
                <w:szCs w:val="20"/>
                <w:lang w:val="en-GB"/>
              </w:rPr>
            </w:pPr>
            <w:r w:rsidRPr="00343297">
              <w:rPr>
                <w:rFonts w:ascii="Arial" w:eastAsia="MS Mincho" w:hAnsi="Arial" w:cs="Arial"/>
                <w:b/>
                <w:bCs/>
                <w:sz w:val="20"/>
                <w:szCs w:val="20"/>
                <w:lang w:val="en-GB"/>
              </w:rPr>
              <w:t>Author’s comment</w:t>
            </w:r>
            <w:r w:rsidRPr="00343297">
              <w:rPr>
                <w:rFonts w:ascii="Arial" w:eastAsia="MS Mincho" w:hAnsi="Arial" w:cs="Arial"/>
                <w:bCs/>
                <w:sz w:val="20"/>
                <w:szCs w:val="20"/>
                <w:lang w:val="en-GB"/>
              </w:rPr>
              <w:t xml:space="preserve"> </w:t>
            </w:r>
            <w:r w:rsidRPr="0034329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D4B18" w:rsidRPr="00343297" w:rsidTr="009F7FF1">
        <w:trPr>
          <w:trHeight w:val="890"/>
        </w:trPr>
        <w:tc>
          <w:tcPr>
            <w:tcW w:w="1615" w:type="pct"/>
            <w:shd w:val="clear" w:color="auto" w:fill="auto"/>
            <w:noWrap/>
            <w:tcMar>
              <w:top w:w="0" w:type="dxa"/>
              <w:left w:w="108" w:type="dxa"/>
              <w:bottom w:w="0" w:type="dxa"/>
              <w:right w:w="108" w:type="dxa"/>
            </w:tcMar>
            <w:vAlign w:val="center"/>
          </w:tcPr>
          <w:p w:rsidR="00CD4B18" w:rsidRPr="00343297" w:rsidRDefault="00CD4B18" w:rsidP="00CD4B18">
            <w:pPr>
              <w:rPr>
                <w:rFonts w:ascii="Arial" w:eastAsia="Arial Unicode MS" w:hAnsi="Arial" w:cs="Arial"/>
                <w:b/>
                <w:sz w:val="20"/>
                <w:szCs w:val="20"/>
                <w:lang w:val="en-GB"/>
              </w:rPr>
            </w:pPr>
            <w:r w:rsidRPr="00343297">
              <w:rPr>
                <w:rFonts w:ascii="Arial" w:eastAsia="Arial Unicode MS" w:hAnsi="Arial" w:cs="Arial"/>
                <w:b/>
                <w:sz w:val="20"/>
                <w:szCs w:val="20"/>
                <w:lang w:val="en-GB"/>
              </w:rPr>
              <w:t xml:space="preserve">Are there ethical issues in this manuscript? </w:t>
            </w:r>
          </w:p>
          <w:p w:rsidR="00CD4B18" w:rsidRPr="00343297" w:rsidRDefault="00CD4B18" w:rsidP="00CD4B1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CD4B18" w:rsidRPr="00343297" w:rsidRDefault="00CD4B18" w:rsidP="00CD4B18">
            <w:pPr>
              <w:rPr>
                <w:rFonts w:ascii="Arial" w:eastAsia="Arial Unicode MS" w:hAnsi="Arial" w:cs="Arial"/>
                <w:i/>
                <w:iCs/>
                <w:sz w:val="20"/>
                <w:szCs w:val="20"/>
                <w:u w:val="single"/>
                <w:lang w:val="en-GB"/>
              </w:rPr>
            </w:pPr>
            <w:r w:rsidRPr="00343297">
              <w:rPr>
                <w:rFonts w:ascii="Arial" w:eastAsia="Arial Unicode MS" w:hAnsi="Arial" w:cs="Arial"/>
                <w:i/>
                <w:iCs/>
                <w:sz w:val="20"/>
                <w:szCs w:val="20"/>
                <w:u w:val="single"/>
                <w:lang w:val="en-GB"/>
              </w:rPr>
              <w:t xml:space="preserve">(If yes, </w:t>
            </w:r>
            <w:proofErr w:type="gramStart"/>
            <w:r w:rsidRPr="00343297">
              <w:rPr>
                <w:rFonts w:ascii="Arial" w:eastAsia="Arial Unicode MS" w:hAnsi="Arial" w:cs="Arial"/>
                <w:i/>
                <w:iCs/>
                <w:sz w:val="20"/>
                <w:szCs w:val="20"/>
                <w:u w:val="single"/>
                <w:lang w:val="en-GB"/>
              </w:rPr>
              <w:t>Kindly</w:t>
            </w:r>
            <w:proofErr w:type="gramEnd"/>
            <w:r w:rsidRPr="00343297">
              <w:rPr>
                <w:rFonts w:ascii="Arial" w:eastAsia="Arial Unicode MS" w:hAnsi="Arial" w:cs="Arial"/>
                <w:i/>
                <w:iCs/>
                <w:sz w:val="20"/>
                <w:szCs w:val="20"/>
                <w:u w:val="single"/>
                <w:lang w:val="en-GB"/>
              </w:rPr>
              <w:t xml:space="preserve"> please write down the ethical issues here in details)</w:t>
            </w:r>
          </w:p>
          <w:p w:rsidR="00CD4B18" w:rsidRPr="00343297" w:rsidRDefault="00CD4B18" w:rsidP="00CD4B18">
            <w:pPr>
              <w:rPr>
                <w:rFonts w:ascii="Arial" w:eastAsia="Arial Unicode MS" w:hAnsi="Arial" w:cs="Arial"/>
                <w:sz w:val="20"/>
                <w:szCs w:val="20"/>
                <w:lang w:val="en-GB"/>
              </w:rPr>
            </w:pPr>
          </w:p>
          <w:p w:rsidR="00CD4B18" w:rsidRPr="00343297" w:rsidRDefault="00CD4B18" w:rsidP="00CD4B18">
            <w:pPr>
              <w:rPr>
                <w:rFonts w:ascii="Arial" w:eastAsia="Arial Unicode MS" w:hAnsi="Arial" w:cs="Arial"/>
                <w:sz w:val="20"/>
                <w:szCs w:val="20"/>
                <w:lang w:val="en-GB"/>
              </w:rPr>
            </w:pPr>
          </w:p>
        </w:tc>
        <w:tc>
          <w:tcPr>
            <w:tcW w:w="1691" w:type="pct"/>
            <w:shd w:val="clear" w:color="auto" w:fill="auto"/>
            <w:vAlign w:val="center"/>
          </w:tcPr>
          <w:p w:rsidR="00CD4B18" w:rsidRPr="00343297" w:rsidRDefault="00CD4B18" w:rsidP="00CD4B18">
            <w:pPr>
              <w:rPr>
                <w:rFonts w:ascii="Arial" w:eastAsia="Arial Unicode MS" w:hAnsi="Arial" w:cs="Arial"/>
                <w:sz w:val="20"/>
                <w:szCs w:val="20"/>
                <w:lang w:val="en-GB"/>
              </w:rPr>
            </w:pPr>
          </w:p>
          <w:p w:rsidR="00CD4B18" w:rsidRPr="00343297" w:rsidRDefault="00CD4B18" w:rsidP="00CD4B18">
            <w:pPr>
              <w:rPr>
                <w:rFonts w:ascii="Arial" w:eastAsia="Arial Unicode MS" w:hAnsi="Arial" w:cs="Arial"/>
                <w:sz w:val="20"/>
                <w:szCs w:val="20"/>
                <w:lang w:val="en-GB"/>
              </w:rPr>
            </w:pPr>
          </w:p>
          <w:p w:rsidR="00CD4B18" w:rsidRPr="00343297" w:rsidRDefault="00CD4B18" w:rsidP="00CD4B18">
            <w:pPr>
              <w:rPr>
                <w:rFonts w:ascii="Arial" w:eastAsia="Arial Unicode MS" w:hAnsi="Arial" w:cs="Arial"/>
                <w:sz w:val="20"/>
                <w:szCs w:val="20"/>
                <w:lang w:val="en-GB"/>
              </w:rPr>
            </w:pPr>
          </w:p>
        </w:tc>
      </w:tr>
    </w:tbl>
    <w:p w:rsidR="00CD4B18" w:rsidRPr="00343297" w:rsidRDefault="00CD4B18" w:rsidP="00CD4B18">
      <w:pPr>
        <w:rPr>
          <w:rFonts w:ascii="Arial" w:hAnsi="Arial" w:cs="Arial"/>
          <w:sz w:val="20"/>
          <w:szCs w:val="20"/>
        </w:rPr>
      </w:pPr>
      <w:bookmarkStart w:id="2" w:name="_Hlk191553225"/>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D4B18" w:rsidRPr="00343297" w:rsidTr="009F7FF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CD4B18" w:rsidRPr="00343297" w:rsidRDefault="00CD4B18" w:rsidP="00CD4B18">
            <w:pPr>
              <w:rPr>
                <w:rFonts w:ascii="Arial" w:hAnsi="Arial" w:cs="Arial"/>
                <w:b/>
                <w:sz w:val="20"/>
                <w:szCs w:val="20"/>
                <w:u w:val="single"/>
                <w:lang w:val="en-GB"/>
              </w:rPr>
            </w:pPr>
            <w:r w:rsidRPr="00343297">
              <w:rPr>
                <w:rFonts w:ascii="Arial" w:hAnsi="Arial" w:cs="Arial"/>
                <w:b/>
                <w:sz w:val="20"/>
                <w:szCs w:val="20"/>
                <w:u w:val="single"/>
                <w:lang w:val="en-GB"/>
              </w:rPr>
              <w:t>Reviewer Details:</w:t>
            </w:r>
          </w:p>
          <w:p w:rsidR="00CD4B18" w:rsidRPr="00343297" w:rsidRDefault="00CD4B18" w:rsidP="00CD4B18">
            <w:pPr>
              <w:rPr>
                <w:rFonts w:ascii="Arial" w:hAnsi="Arial" w:cs="Arial"/>
                <w:bCs/>
                <w:sz w:val="20"/>
                <w:szCs w:val="20"/>
                <w:u w:val="single"/>
                <w:lang w:val="en-GB"/>
              </w:rPr>
            </w:pPr>
          </w:p>
        </w:tc>
      </w:tr>
      <w:tr w:rsidR="00CD4B18" w:rsidRPr="00343297" w:rsidTr="009F7FF1">
        <w:trPr>
          <w:trHeight w:val="77"/>
        </w:trPr>
        <w:tc>
          <w:tcPr>
            <w:tcW w:w="1409" w:type="pct"/>
            <w:shd w:val="clear" w:color="auto" w:fill="auto"/>
            <w:noWrap/>
            <w:tcMar>
              <w:top w:w="0" w:type="dxa"/>
              <w:left w:w="108" w:type="dxa"/>
              <w:bottom w:w="0" w:type="dxa"/>
              <w:right w:w="108" w:type="dxa"/>
            </w:tcMar>
            <w:vAlign w:val="center"/>
          </w:tcPr>
          <w:p w:rsidR="00CD4B18" w:rsidRPr="00343297" w:rsidRDefault="00CD4B18" w:rsidP="00CD4B18">
            <w:pPr>
              <w:rPr>
                <w:rFonts w:ascii="Arial" w:hAnsi="Arial" w:cs="Arial"/>
                <w:sz w:val="20"/>
                <w:szCs w:val="20"/>
                <w:lang w:val="en-GB"/>
              </w:rPr>
            </w:pPr>
            <w:r w:rsidRPr="0034329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CD4B18" w:rsidRPr="00343297" w:rsidRDefault="00544B04" w:rsidP="00CD4B18">
            <w:pPr>
              <w:rPr>
                <w:rFonts w:ascii="Arial" w:hAnsi="Arial" w:cs="Arial"/>
                <w:b/>
                <w:bCs/>
                <w:sz w:val="20"/>
                <w:szCs w:val="20"/>
              </w:rPr>
            </w:pPr>
            <w:r w:rsidRPr="00544B04">
              <w:rPr>
                <w:rFonts w:ascii="Arial" w:hAnsi="Arial" w:cs="Arial"/>
                <w:b/>
                <w:bCs/>
                <w:sz w:val="20"/>
                <w:szCs w:val="20"/>
              </w:rPr>
              <w:t xml:space="preserve">Nikolai </w:t>
            </w:r>
            <w:proofErr w:type="spellStart"/>
            <w:r w:rsidRPr="00544B04">
              <w:rPr>
                <w:rFonts w:ascii="Arial" w:hAnsi="Arial" w:cs="Arial"/>
                <w:b/>
                <w:bCs/>
                <w:sz w:val="20"/>
                <w:szCs w:val="20"/>
              </w:rPr>
              <w:t>Magnitskii</w:t>
            </w:r>
            <w:proofErr w:type="spellEnd"/>
          </w:p>
        </w:tc>
      </w:tr>
      <w:tr w:rsidR="00CD4B18" w:rsidRPr="00343297" w:rsidTr="009F7FF1">
        <w:trPr>
          <w:trHeight w:val="77"/>
        </w:trPr>
        <w:tc>
          <w:tcPr>
            <w:tcW w:w="1409" w:type="pct"/>
            <w:shd w:val="clear" w:color="auto" w:fill="auto"/>
            <w:noWrap/>
            <w:tcMar>
              <w:top w:w="0" w:type="dxa"/>
              <w:left w:w="108" w:type="dxa"/>
              <w:bottom w:w="0" w:type="dxa"/>
              <w:right w:w="108" w:type="dxa"/>
            </w:tcMar>
            <w:vAlign w:val="center"/>
          </w:tcPr>
          <w:p w:rsidR="00CD4B18" w:rsidRPr="00343297" w:rsidRDefault="00CD4B18" w:rsidP="00CD4B18">
            <w:pPr>
              <w:rPr>
                <w:rFonts w:ascii="Arial" w:hAnsi="Arial" w:cs="Arial"/>
                <w:sz w:val="20"/>
                <w:szCs w:val="20"/>
                <w:lang w:val="en-GB"/>
              </w:rPr>
            </w:pPr>
            <w:r w:rsidRPr="0034329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CD4B18" w:rsidRPr="00343297" w:rsidRDefault="00544B04" w:rsidP="00CD4B18">
            <w:pPr>
              <w:rPr>
                <w:rFonts w:ascii="Arial" w:hAnsi="Arial" w:cs="Arial"/>
                <w:b/>
                <w:bCs/>
                <w:sz w:val="20"/>
                <w:szCs w:val="20"/>
                <w:lang w:val="en-GB"/>
              </w:rPr>
            </w:pPr>
            <w:r w:rsidRPr="00544B04">
              <w:rPr>
                <w:rFonts w:ascii="Arial" w:hAnsi="Arial" w:cs="Arial"/>
                <w:b/>
                <w:bCs/>
                <w:sz w:val="20"/>
                <w:szCs w:val="20"/>
                <w:lang w:val="en-GB"/>
              </w:rPr>
              <w:t>Russia</w:t>
            </w:r>
          </w:p>
        </w:tc>
      </w:tr>
      <w:bookmarkEnd w:id="1"/>
    </w:tbl>
    <w:p w:rsidR="00CD4B18" w:rsidRPr="00343297" w:rsidRDefault="00CD4B18" w:rsidP="00CD4B18">
      <w:pPr>
        <w:rPr>
          <w:rFonts w:ascii="Arial" w:hAnsi="Arial" w:cs="Arial"/>
          <w:sz w:val="20"/>
          <w:szCs w:val="20"/>
        </w:rPr>
      </w:pPr>
    </w:p>
    <w:bookmarkEnd w:id="2"/>
    <w:bookmarkEnd w:id="3"/>
    <w:p w:rsidR="00824A63" w:rsidRPr="00343297" w:rsidRDefault="00824A63">
      <w:pPr>
        <w:pStyle w:val="BodyText"/>
        <w:rPr>
          <w:rFonts w:ascii="Arial" w:hAnsi="Arial" w:cs="Arial"/>
          <w:b/>
          <w:bCs/>
          <w:sz w:val="20"/>
          <w:szCs w:val="20"/>
          <w:u w:val="single"/>
          <w:lang w:val="en-GB"/>
        </w:rPr>
      </w:pPr>
    </w:p>
    <w:sectPr w:rsidR="00824A63" w:rsidRPr="00343297">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D10" w:rsidRDefault="00B70D10">
      <w:r>
        <w:separator/>
      </w:r>
    </w:p>
  </w:endnote>
  <w:endnote w:type="continuationSeparator" w:id="0">
    <w:p w:rsidR="00B70D10" w:rsidRDefault="00B7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3" w:rsidRDefault="0081183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D10" w:rsidRDefault="00B70D10">
      <w:r>
        <w:separator/>
      </w:r>
    </w:p>
  </w:footnote>
  <w:footnote w:type="continuationSeparator" w:id="0">
    <w:p w:rsidR="00B70D10" w:rsidRDefault="00B70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3" w:rsidRDefault="00824A63">
    <w:pPr>
      <w:spacing w:before="100" w:beforeAutospacing="1" w:after="100" w:afterAutospacing="1"/>
      <w:jc w:val="center"/>
      <w:rPr>
        <w:rFonts w:ascii="Arial" w:hAnsi="Arial" w:cs="Arial"/>
        <w:b/>
        <w:bCs/>
        <w:color w:val="003399"/>
        <w:szCs w:val="20"/>
        <w:u w:val="single"/>
        <w:lang w:val="en-GB"/>
      </w:rPr>
    </w:pPr>
  </w:p>
  <w:p w:rsidR="00824A63" w:rsidRDefault="00824A63">
    <w:pPr>
      <w:spacing w:before="100" w:beforeAutospacing="1" w:after="100" w:afterAutospacing="1"/>
      <w:jc w:val="center"/>
      <w:rPr>
        <w:rFonts w:ascii="Arial" w:hAnsi="Arial" w:cs="Arial"/>
        <w:b/>
        <w:bCs/>
        <w:color w:val="003399"/>
        <w:szCs w:val="20"/>
        <w:u w:val="single"/>
        <w:lang w:val="en-GB"/>
      </w:rPr>
    </w:pPr>
  </w:p>
  <w:p w:rsidR="00824A63" w:rsidRDefault="0081183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45770"/>
    <w:multiLevelType w:val="hybridMultilevel"/>
    <w:tmpl w:val="63F8AF02"/>
    <w:lvl w:ilvl="0" w:tplc="79EE12D4">
      <w:start w:val="1"/>
      <w:numFmt w:val="bullet"/>
      <w:lvlText w:val=""/>
      <w:lvlJc w:val="left"/>
      <w:pPr>
        <w:ind w:left="1440" w:hanging="360"/>
      </w:pPr>
      <w:rPr>
        <w:rFonts w:ascii="Symbol" w:hAnsi="Symbol" w:hint="default"/>
      </w:rPr>
    </w:lvl>
    <w:lvl w:ilvl="1" w:tplc="C2FE2738">
      <w:start w:val="1"/>
      <w:numFmt w:val="bullet"/>
      <w:lvlText w:val="o"/>
      <w:lvlJc w:val="left"/>
      <w:pPr>
        <w:ind w:left="2160" w:hanging="360"/>
      </w:pPr>
      <w:rPr>
        <w:rFonts w:ascii="Courier New" w:hAnsi="Courier New" w:cs="Courier New" w:hint="default"/>
      </w:rPr>
    </w:lvl>
    <w:lvl w:ilvl="2" w:tplc="0BC006AA">
      <w:start w:val="1"/>
      <w:numFmt w:val="bullet"/>
      <w:lvlText w:val=""/>
      <w:lvlJc w:val="left"/>
      <w:pPr>
        <w:ind w:left="2880" w:hanging="360"/>
      </w:pPr>
      <w:rPr>
        <w:rFonts w:ascii="Wingdings" w:hAnsi="Wingdings" w:hint="default"/>
      </w:rPr>
    </w:lvl>
    <w:lvl w:ilvl="3" w:tplc="F9E094E6">
      <w:start w:val="1"/>
      <w:numFmt w:val="bullet"/>
      <w:lvlText w:val=""/>
      <w:lvlJc w:val="left"/>
      <w:pPr>
        <w:ind w:left="3600" w:hanging="360"/>
      </w:pPr>
      <w:rPr>
        <w:rFonts w:ascii="Symbol" w:hAnsi="Symbol" w:hint="default"/>
      </w:rPr>
    </w:lvl>
    <w:lvl w:ilvl="4" w:tplc="CE0E933A">
      <w:start w:val="1"/>
      <w:numFmt w:val="bullet"/>
      <w:lvlText w:val="o"/>
      <w:lvlJc w:val="left"/>
      <w:pPr>
        <w:ind w:left="4320" w:hanging="360"/>
      </w:pPr>
      <w:rPr>
        <w:rFonts w:ascii="Courier New" w:hAnsi="Courier New" w:cs="Courier New" w:hint="default"/>
      </w:rPr>
    </w:lvl>
    <w:lvl w:ilvl="5" w:tplc="9E0485EC">
      <w:start w:val="1"/>
      <w:numFmt w:val="bullet"/>
      <w:lvlText w:val=""/>
      <w:lvlJc w:val="left"/>
      <w:pPr>
        <w:ind w:left="5040" w:hanging="360"/>
      </w:pPr>
      <w:rPr>
        <w:rFonts w:ascii="Wingdings" w:hAnsi="Wingdings" w:hint="default"/>
      </w:rPr>
    </w:lvl>
    <w:lvl w:ilvl="6" w:tplc="3BBC1BC0">
      <w:start w:val="1"/>
      <w:numFmt w:val="bullet"/>
      <w:lvlText w:val=""/>
      <w:lvlJc w:val="left"/>
      <w:pPr>
        <w:ind w:left="5760" w:hanging="360"/>
      </w:pPr>
      <w:rPr>
        <w:rFonts w:ascii="Symbol" w:hAnsi="Symbol" w:hint="default"/>
      </w:rPr>
    </w:lvl>
    <w:lvl w:ilvl="7" w:tplc="ECEE3024">
      <w:start w:val="1"/>
      <w:numFmt w:val="bullet"/>
      <w:lvlText w:val="o"/>
      <w:lvlJc w:val="left"/>
      <w:pPr>
        <w:ind w:left="6480" w:hanging="360"/>
      </w:pPr>
      <w:rPr>
        <w:rFonts w:ascii="Courier New" w:hAnsi="Courier New" w:cs="Courier New" w:hint="default"/>
      </w:rPr>
    </w:lvl>
    <w:lvl w:ilvl="8" w:tplc="580077A6">
      <w:start w:val="1"/>
      <w:numFmt w:val="bullet"/>
      <w:lvlText w:val=""/>
      <w:lvlJc w:val="left"/>
      <w:pPr>
        <w:ind w:left="7200" w:hanging="360"/>
      </w:pPr>
      <w:rPr>
        <w:rFonts w:ascii="Wingdings" w:hAnsi="Wingdings" w:hint="default"/>
      </w:rPr>
    </w:lvl>
  </w:abstractNum>
  <w:abstractNum w:abstractNumId="1" w15:restartNumberingAfterBreak="0">
    <w:nsid w:val="267A5710"/>
    <w:multiLevelType w:val="hybridMultilevel"/>
    <w:tmpl w:val="B5A28CB6"/>
    <w:lvl w:ilvl="0" w:tplc="B452297C">
      <w:start w:val="1"/>
      <w:numFmt w:val="decimal"/>
      <w:lvlText w:val="%1."/>
      <w:lvlJc w:val="left"/>
      <w:pPr>
        <w:ind w:left="720" w:hanging="360"/>
      </w:pPr>
    </w:lvl>
    <w:lvl w:ilvl="1" w:tplc="D974D80E">
      <w:start w:val="1"/>
      <w:numFmt w:val="lowerLetter"/>
      <w:lvlText w:val="%2."/>
      <w:lvlJc w:val="left"/>
      <w:pPr>
        <w:ind w:left="1440" w:hanging="360"/>
      </w:pPr>
    </w:lvl>
    <w:lvl w:ilvl="2" w:tplc="0A248416">
      <w:start w:val="1"/>
      <w:numFmt w:val="lowerRoman"/>
      <w:lvlText w:val="%3."/>
      <w:lvlJc w:val="right"/>
      <w:pPr>
        <w:ind w:left="2160" w:hanging="180"/>
      </w:pPr>
    </w:lvl>
    <w:lvl w:ilvl="3" w:tplc="AEB85B6C">
      <w:start w:val="1"/>
      <w:numFmt w:val="decimal"/>
      <w:lvlText w:val="%4."/>
      <w:lvlJc w:val="left"/>
      <w:pPr>
        <w:ind w:left="2880" w:hanging="360"/>
      </w:pPr>
    </w:lvl>
    <w:lvl w:ilvl="4" w:tplc="CC0CA740">
      <w:start w:val="1"/>
      <w:numFmt w:val="lowerLetter"/>
      <w:lvlText w:val="%5."/>
      <w:lvlJc w:val="left"/>
      <w:pPr>
        <w:ind w:left="3600" w:hanging="360"/>
      </w:pPr>
    </w:lvl>
    <w:lvl w:ilvl="5" w:tplc="D16E1E2C">
      <w:start w:val="1"/>
      <w:numFmt w:val="lowerRoman"/>
      <w:lvlText w:val="%6."/>
      <w:lvlJc w:val="right"/>
      <w:pPr>
        <w:ind w:left="4320" w:hanging="180"/>
      </w:pPr>
    </w:lvl>
    <w:lvl w:ilvl="6" w:tplc="06EE12D0">
      <w:start w:val="1"/>
      <w:numFmt w:val="decimal"/>
      <w:lvlText w:val="%7."/>
      <w:lvlJc w:val="left"/>
      <w:pPr>
        <w:ind w:left="5040" w:hanging="360"/>
      </w:pPr>
    </w:lvl>
    <w:lvl w:ilvl="7" w:tplc="339C6E8C">
      <w:start w:val="1"/>
      <w:numFmt w:val="lowerLetter"/>
      <w:lvlText w:val="%8."/>
      <w:lvlJc w:val="left"/>
      <w:pPr>
        <w:ind w:left="5760" w:hanging="360"/>
      </w:pPr>
    </w:lvl>
    <w:lvl w:ilvl="8" w:tplc="5EF43C58">
      <w:start w:val="1"/>
      <w:numFmt w:val="lowerRoman"/>
      <w:lvlText w:val="%9."/>
      <w:lvlJc w:val="right"/>
      <w:pPr>
        <w:ind w:left="6480" w:hanging="180"/>
      </w:pPr>
    </w:lvl>
  </w:abstractNum>
  <w:abstractNum w:abstractNumId="2" w15:restartNumberingAfterBreak="0">
    <w:nsid w:val="368E17AB"/>
    <w:multiLevelType w:val="hybridMultilevel"/>
    <w:tmpl w:val="65DAC062"/>
    <w:lvl w:ilvl="0" w:tplc="EAB4C456">
      <w:start w:val="1"/>
      <w:numFmt w:val="bullet"/>
      <w:lvlText w:val="-"/>
      <w:lvlJc w:val="left"/>
      <w:pPr>
        <w:ind w:left="360" w:hanging="360"/>
      </w:pPr>
      <w:rPr>
        <w:rFonts w:ascii="Times New Roman" w:eastAsia="Times New Roman" w:hAnsi="Times New Roman" w:cs="Times New Roman" w:hint="default"/>
      </w:rPr>
    </w:lvl>
    <w:lvl w:ilvl="1" w:tplc="BC1ADF7E">
      <w:start w:val="1"/>
      <w:numFmt w:val="bullet"/>
      <w:lvlText w:val="o"/>
      <w:lvlJc w:val="left"/>
      <w:pPr>
        <w:ind w:left="1080" w:hanging="360"/>
      </w:pPr>
      <w:rPr>
        <w:rFonts w:ascii="Courier New" w:hAnsi="Courier New" w:cs="Courier New" w:hint="default"/>
      </w:rPr>
    </w:lvl>
    <w:lvl w:ilvl="2" w:tplc="79285C54">
      <w:start w:val="1"/>
      <w:numFmt w:val="bullet"/>
      <w:lvlText w:val=""/>
      <w:lvlJc w:val="left"/>
      <w:pPr>
        <w:ind w:left="1800" w:hanging="360"/>
      </w:pPr>
      <w:rPr>
        <w:rFonts w:ascii="Wingdings" w:hAnsi="Wingdings" w:hint="default"/>
      </w:rPr>
    </w:lvl>
    <w:lvl w:ilvl="3" w:tplc="6B586A84">
      <w:start w:val="1"/>
      <w:numFmt w:val="bullet"/>
      <w:lvlText w:val=""/>
      <w:lvlJc w:val="left"/>
      <w:pPr>
        <w:ind w:left="2520" w:hanging="360"/>
      </w:pPr>
      <w:rPr>
        <w:rFonts w:ascii="Symbol" w:hAnsi="Symbol" w:hint="default"/>
      </w:rPr>
    </w:lvl>
    <w:lvl w:ilvl="4" w:tplc="A704B738">
      <w:start w:val="1"/>
      <w:numFmt w:val="bullet"/>
      <w:lvlText w:val="o"/>
      <w:lvlJc w:val="left"/>
      <w:pPr>
        <w:ind w:left="3240" w:hanging="360"/>
      </w:pPr>
      <w:rPr>
        <w:rFonts w:ascii="Courier New" w:hAnsi="Courier New" w:cs="Courier New" w:hint="default"/>
      </w:rPr>
    </w:lvl>
    <w:lvl w:ilvl="5" w:tplc="68A4D5C6">
      <w:start w:val="1"/>
      <w:numFmt w:val="bullet"/>
      <w:lvlText w:val=""/>
      <w:lvlJc w:val="left"/>
      <w:pPr>
        <w:ind w:left="3960" w:hanging="360"/>
      </w:pPr>
      <w:rPr>
        <w:rFonts w:ascii="Wingdings" w:hAnsi="Wingdings" w:hint="default"/>
      </w:rPr>
    </w:lvl>
    <w:lvl w:ilvl="6" w:tplc="9606F7EC">
      <w:start w:val="1"/>
      <w:numFmt w:val="bullet"/>
      <w:lvlText w:val=""/>
      <w:lvlJc w:val="left"/>
      <w:pPr>
        <w:ind w:left="4680" w:hanging="360"/>
      </w:pPr>
      <w:rPr>
        <w:rFonts w:ascii="Symbol" w:hAnsi="Symbol" w:hint="default"/>
      </w:rPr>
    </w:lvl>
    <w:lvl w:ilvl="7" w:tplc="A5C27CE6">
      <w:start w:val="1"/>
      <w:numFmt w:val="bullet"/>
      <w:lvlText w:val="o"/>
      <w:lvlJc w:val="left"/>
      <w:pPr>
        <w:ind w:left="5400" w:hanging="360"/>
      </w:pPr>
      <w:rPr>
        <w:rFonts w:ascii="Courier New" w:hAnsi="Courier New" w:cs="Courier New" w:hint="default"/>
      </w:rPr>
    </w:lvl>
    <w:lvl w:ilvl="8" w:tplc="1D6405A8">
      <w:start w:val="1"/>
      <w:numFmt w:val="bullet"/>
      <w:lvlText w:val=""/>
      <w:lvlJc w:val="left"/>
      <w:pPr>
        <w:ind w:left="6120" w:hanging="360"/>
      </w:pPr>
      <w:rPr>
        <w:rFonts w:ascii="Wingdings" w:hAnsi="Wingdings" w:hint="default"/>
      </w:rPr>
    </w:lvl>
  </w:abstractNum>
  <w:abstractNum w:abstractNumId="3" w15:restartNumberingAfterBreak="0">
    <w:nsid w:val="3EF507A2"/>
    <w:multiLevelType w:val="hybridMultilevel"/>
    <w:tmpl w:val="0A8011B0"/>
    <w:lvl w:ilvl="0" w:tplc="CB72695C">
      <w:start w:val="1"/>
      <w:numFmt w:val="bullet"/>
      <w:lvlText w:val=""/>
      <w:lvlJc w:val="left"/>
      <w:pPr>
        <w:ind w:left="1080" w:hanging="360"/>
      </w:pPr>
      <w:rPr>
        <w:rFonts w:ascii="Symbol" w:hAnsi="Symbol" w:hint="default"/>
      </w:rPr>
    </w:lvl>
    <w:lvl w:ilvl="1" w:tplc="6C1E4AB0">
      <w:start w:val="1"/>
      <w:numFmt w:val="bullet"/>
      <w:lvlText w:val="o"/>
      <w:lvlJc w:val="left"/>
      <w:pPr>
        <w:ind w:left="1800" w:hanging="360"/>
      </w:pPr>
      <w:rPr>
        <w:rFonts w:ascii="Courier New" w:hAnsi="Courier New" w:cs="Courier New" w:hint="default"/>
      </w:rPr>
    </w:lvl>
    <w:lvl w:ilvl="2" w:tplc="C0DAF1BC">
      <w:start w:val="1"/>
      <w:numFmt w:val="bullet"/>
      <w:lvlText w:val=""/>
      <w:lvlJc w:val="left"/>
      <w:pPr>
        <w:ind w:left="2520" w:hanging="360"/>
      </w:pPr>
      <w:rPr>
        <w:rFonts w:ascii="Wingdings" w:hAnsi="Wingdings" w:hint="default"/>
      </w:rPr>
    </w:lvl>
    <w:lvl w:ilvl="3" w:tplc="6E20510A">
      <w:start w:val="1"/>
      <w:numFmt w:val="bullet"/>
      <w:lvlText w:val=""/>
      <w:lvlJc w:val="left"/>
      <w:pPr>
        <w:ind w:left="3240" w:hanging="360"/>
      </w:pPr>
      <w:rPr>
        <w:rFonts w:ascii="Symbol" w:hAnsi="Symbol" w:hint="default"/>
      </w:rPr>
    </w:lvl>
    <w:lvl w:ilvl="4" w:tplc="77C8BFC4">
      <w:start w:val="1"/>
      <w:numFmt w:val="bullet"/>
      <w:lvlText w:val="o"/>
      <w:lvlJc w:val="left"/>
      <w:pPr>
        <w:ind w:left="3960" w:hanging="360"/>
      </w:pPr>
      <w:rPr>
        <w:rFonts w:ascii="Courier New" w:hAnsi="Courier New" w:cs="Courier New" w:hint="default"/>
      </w:rPr>
    </w:lvl>
    <w:lvl w:ilvl="5" w:tplc="4E128798">
      <w:start w:val="1"/>
      <w:numFmt w:val="bullet"/>
      <w:lvlText w:val=""/>
      <w:lvlJc w:val="left"/>
      <w:pPr>
        <w:ind w:left="4680" w:hanging="360"/>
      </w:pPr>
      <w:rPr>
        <w:rFonts w:ascii="Wingdings" w:hAnsi="Wingdings" w:hint="default"/>
      </w:rPr>
    </w:lvl>
    <w:lvl w:ilvl="6" w:tplc="716CDE0E">
      <w:start w:val="1"/>
      <w:numFmt w:val="bullet"/>
      <w:lvlText w:val=""/>
      <w:lvlJc w:val="left"/>
      <w:pPr>
        <w:ind w:left="5400" w:hanging="360"/>
      </w:pPr>
      <w:rPr>
        <w:rFonts w:ascii="Symbol" w:hAnsi="Symbol" w:hint="default"/>
      </w:rPr>
    </w:lvl>
    <w:lvl w:ilvl="7" w:tplc="683A0F2E">
      <w:start w:val="1"/>
      <w:numFmt w:val="bullet"/>
      <w:lvlText w:val="o"/>
      <w:lvlJc w:val="left"/>
      <w:pPr>
        <w:ind w:left="6120" w:hanging="360"/>
      </w:pPr>
      <w:rPr>
        <w:rFonts w:ascii="Courier New" w:hAnsi="Courier New" w:cs="Courier New" w:hint="default"/>
      </w:rPr>
    </w:lvl>
    <w:lvl w:ilvl="8" w:tplc="DE2244F8">
      <w:start w:val="1"/>
      <w:numFmt w:val="bullet"/>
      <w:lvlText w:val=""/>
      <w:lvlJc w:val="left"/>
      <w:pPr>
        <w:ind w:left="6840" w:hanging="360"/>
      </w:pPr>
      <w:rPr>
        <w:rFonts w:ascii="Wingdings" w:hAnsi="Wingdings" w:hint="default"/>
      </w:rPr>
    </w:lvl>
  </w:abstractNum>
  <w:abstractNum w:abstractNumId="4" w15:restartNumberingAfterBreak="0">
    <w:nsid w:val="40E0237A"/>
    <w:multiLevelType w:val="hybridMultilevel"/>
    <w:tmpl w:val="947263BC"/>
    <w:lvl w:ilvl="0" w:tplc="81B80D9C">
      <w:start w:val="1"/>
      <w:numFmt w:val="decimal"/>
      <w:lvlText w:val="%1."/>
      <w:lvlJc w:val="left"/>
      <w:pPr>
        <w:ind w:left="720" w:hanging="360"/>
      </w:pPr>
      <w:rPr>
        <w:b w:val="0"/>
      </w:rPr>
    </w:lvl>
    <w:lvl w:ilvl="1" w:tplc="6FEAFC86">
      <w:start w:val="1"/>
      <w:numFmt w:val="lowerLetter"/>
      <w:lvlText w:val="%2."/>
      <w:lvlJc w:val="left"/>
      <w:pPr>
        <w:ind w:left="1440" w:hanging="360"/>
      </w:pPr>
    </w:lvl>
    <w:lvl w:ilvl="2" w:tplc="4280BAC8">
      <w:start w:val="1"/>
      <w:numFmt w:val="lowerRoman"/>
      <w:lvlText w:val="%3."/>
      <w:lvlJc w:val="right"/>
      <w:pPr>
        <w:ind w:left="2160" w:hanging="180"/>
      </w:pPr>
    </w:lvl>
    <w:lvl w:ilvl="3" w:tplc="0EB485FC">
      <w:start w:val="1"/>
      <w:numFmt w:val="decimal"/>
      <w:lvlText w:val="%4."/>
      <w:lvlJc w:val="left"/>
      <w:pPr>
        <w:ind w:left="2880" w:hanging="360"/>
      </w:pPr>
    </w:lvl>
    <w:lvl w:ilvl="4" w:tplc="73702DA8">
      <w:start w:val="1"/>
      <w:numFmt w:val="lowerLetter"/>
      <w:lvlText w:val="%5."/>
      <w:lvlJc w:val="left"/>
      <w:pPr>
        <w:ind w:left="3600" w:hanging="360"/>
      </w:pPr>
    </w:lvl>
    <w:lvl w:ilvl="5" w:tplc="CDC0F042">
      <w:start w:val="1"/>
      <w:numFmt w:val="lowerRoman"/>
      <w:lvlText w:val="%6."/>
      <w:lvlJc w:val="right"/>
      <w:pPr>
        <w:ind w:left="4320" w:hanging="180"/>
      </w:pPr>
    </w:lvl>
    <w:lvl w:ilvl="6" w:tplc="D76828FA">
      <w:start w:val="1"/>
      <w:numFmt w:val="decimal"/>
      <w:lvlText w:val="%7."/>
      <w:lvlJc w:val="left"/>
      <w:pPr>
        <w:ind w:left="5040" w:hanging="360"/>
      </w:pPr>
    </w:lvl>
    <w:lvl w:ilvl="7" w:tplc="6E206394">
      <w:start w:val="1"/>
      <w:numFmt w:val="lowerLetter"/>
      <w:lvlText w:val="%8."/>
      <w:lvlJc w:val="left"/>
      <w:pPr>
        <w:ind w:left="5760" w:hanging="360"/>
      </w:pPr>
    </w:lvl>
    <w:lvl w:ilvl="8" w:tplc="A3AA1F3C">
      <w:start w:val="1"/>
      <w:numFmt w:val="lowerRoman"/>
      <w:lvlText w:val="%9."/>
      <w:lvlJc w:val="right"/>
      <w:pPr>
        <w:ind w:left="6480" w:hanging="180"/>
      </w:pPr>
    </w:lvl>
  </w:abstractNum>
  <w:abstractNum w:abstractNumId="5" w15:restartNumberingAfterBreak="0">
    <w:nsid w:val="440E7D0A"/>
    <w:multiLevelType w:val="hybridMultilevel"/>
    <w:tmpl w:val="7994B832"/>
    <w:lvl w:ilvl="0" w:tplc="C736F428">
      <w:start w:val="1"/>
      <w:numFmt w:val="decimal"/>
      <w:lvlText w:val="%1."/>
      <w:lvlJc w:val="left"/>
      <w:pPr>
        <w:ind w:left="720" w:hanging="360"/>
      </w:pPr>
    </w:lvl>
    <w:lvl w:ilvl="1" w:tplc="28E43646">
      <w:start w:val="1"/>
      <w:numFmt w:val="lowerLetter"/>
      <w:lvlText w:val="%2."/>
      <w:lvlJc w:val="left"/>
      <w:pPr>
        <w:ind w:left="1440" w:hanging="360"/>
      </w:pPr>
    </w:lvl>
    <w:lvl w:ilvl="2" w:tplc="7F684D06">
      <w:start w:val="1"/>
      <w:numFmt w:val="lowerRoman"/>
      <w:lvlText w:val="%3."/>
      <w:lvlJc w:val="right"/>
      <w:pPr>
        <w:ind w:left="2160" w:hanging="180"/>
      </w:pPr>
    </w:lvl>
    <w:lvl w:ilvl="3" w:tplc="67CA4764">
      <w:start w:val="1"/>
      <w:numFmt w:val="decimal"/>
      <w:lvlText w:val="%4."/>
      <w:lvlJc w:val="left"/>
      <w:pPr>
        <w:ind w:left="2880" w:hanging="360"/>
      </w:pPr>
    </w:lvl>
    <w:lvl w:ilvl="4" w:tplc="294242AA">
      <w:start w:val="1"/>
      <w:numFmt w:val="lowerLetter"/>
      <w:lvlText w:val="%5."/>
      <w:lvlJc w:val="left"/>
      <w:pPr>
        <w:ind w:left="3600" w:hanging="360"/>
      </w:pPr>
    </w:lvl>
    <w:lvl w:ilvl="5" w:tplc="C74A13E6">
      <w:start w:val="1"/>
      <w:numFmt w:val="lowerRoman"/>
      <w:lvlText w:val="%6."/>
      <w:lvlJc w:val="right"/>
      <w:pPr>
        <w:ind w:left="4320" w:hanging="180"/>
      </w:pPr>
    </w:lvl>
    <w:lvl w:ilvl="6" w:tplc="D7DA4FE0">
      <w:start w:val="1"/>
      <w:numFmt w:val="decimal"/>
      <w:lvlText w:val="%7."/>
      <w:lvlJc w:val="left"/>
      <w:pPr>
        <w:ind w:left="5040" w:hanging="360"/>
      </w:pPr>
    </w:lvl>
    <w:lvl w:ilvl="7" w:tplc="CCB6D6C2">
      <w:start w:val="1"/>
      <w:numFmt w:val="lowerLetter"/>
      <w:lvlText w:val="%8."/>
      <w:lvlJc w:val="left"/>
      <w:pPr>
        <w:ind w:left="5760" w:hanging="360"/>
      </w:pPr>
    </w:lvl>
    <w:lvl w:ilvl="8" w:tplc="8390B48C">
      <w:start w:val="1"/>
      <w:numFmt w:val="lowerRoman"/>
      <w:lvlText w:val="%9."/>
      <w:lvlJc w:val="right"/>
      <w:pPr>
        <w:ind w:left="6480" w:hanging="180"/>
      </w:pPr>
    </w:lvl>
  </w:abstractNum>
  <w:abstractNum w:abstractNumId="6" w15:restartNumberingAfterBreak="0">
    <w:nsid w:val="58FE581E"/>
    <w:multiLevelType w:val="hybridMultilevel"/>
    <w:tmpl w:val="99A83298"/>
    <w:lvl w:ilvl="0" w:tplc="7D42F0E6">
      <w:start w:val="1"/>
      <w:numFmt w:val="bullet"/>
      <w:lvlText w:val=""/>
      <w:lvlJc w:val="left"/>
      <w:pPr>
        <w:ind w:left="1080" w:hanging="360"/>
      </w:pPr>
      <w:rPr>
        <w:rFonts w:ascii="Symbol" w:hAnsi="Symbol" w:hint="default"/>
      </w:rPr>
    </w:lvl>
    <w:lvl w:ilvl="1" w:tplc="5F9AF348">
      <w:start w:val="1"/>
      <w:numFmt w:val="bullet"/>
      <w:lvlText w:val="o"/>
      <w:lvlJc w:val="left"/>
      <w:pPr>
        <w:ind w:left="1800" w:hanging="360"/>
      </w:pPr>
      <w:rPr>
        <w:rFonts w:ascii="Courier New" w:hAnsi="Courier New" w:cs="Courier New" w:hint="default"/>
      </w:rPr>
    </w:lvl>
    <w:lvl w:ilvl="2" w:tplc="BC1404D8">
      <w:start w:val="1"/>
      <w:numFmt w:val="bullet"/>
      <w:lvlText w:val=""/>
      <w:lvlJc w:val="left"/>
      <w:pPr>
        <w:ind w:left="2520" w:hanging="360"/>
      </w:pPr>
      <w:rPr>
        <w:rFonts w:ascii="Wingdings" w:hAnsi="Wingdings" w:hint="default"/>
      </w:rPr>
    </w:lvl>
    <w:lvl w:ilvl="3" w:tplc="199E41B2">
      <w:start w:val="1"/>
      <w:numFmt w:val="bullet"/>
      <w:lvlText w:val=""/>
      <w:lvlJc w:val="left"/>
      <w:pPr>
        <w:ind w:left="3240" w:hanging="360"/>
      </w:pPr>
      <w:rPr>
        <w:rFonts w:ascii="Symbol" w:hAnsi="Symbol" w:hint="default"/>
      </w:rPr>
    </w:lvl>
    <w:lvl w:ilvl="4" w:tplc="CA221E20">
      <w:start w:val="1"/>
      <w:numFmt w:val="bullet"/>
      <w:lvlText w:val="o"/>
      <w:lvlJc w:val="left"/>
      <w:pPr>
        <w:ind w:left="3960" w:hanging="360"/>
      </w:pPr>
      <w:rPr>
        <w:rFonts w:ascii="Courier New" w:hAnsi="Courier New" w:cs="Courier New" w:hint="default"/>
      </w:rPr>
    </w:lvl>
    <w:lvl w:ilvl="5" w:tplc="10EC7536">
      <w:start w:val="1"/>
      <w:numFmt w:val="bullet"/>
      <w:lvlText w:val=""/>
      <w:lvlJc w:val="left"/>
      <w:pPr>
        <w:ind w:left="4680" w:hanging="360"/>
      </w:pPr>
      <w:rPr>
        <w:rFonts w:ascii="Wingdings" w:hAnsi="Wingdings" w:hint="default"/>
      </w:rPr>
    </w:lvl>
    <w:lvl w:ilvl="6" w:tplc="159423F4">
      <w:start w:val="1"/>
      <w:numFmt w:val="bullet"/>
      <w:lvlText w:val=""/>
      <w:lvlJc w:val="left"/>
      <w:pPr>
        <w:ind w:left="5400" w:hanging="360"/>
      </w:pPr>
      <w:rPr>
        <w:rFonts w:ascii="Symbol" w:hAnsi="Symbol" w:hint="default"/>
      </w:rPr>
    </w:lvl>
    <w:lvl w:ilvl="7" w:tplc="B81EF1D2">
      <w:start w:val="1"/>
      <w:numFmt w:val="bullet"/>
      <w:lvlText w:val="o"/>
      <w:lvlJc w:val="left"/>
      <w:pPr>
        <w:ind w:left="6120" w:hanging="360"/>
      </w:pPr>
      <w:rPr>
        <w:rFonts w:ascii="Courier New" w:hAnsi="Courier New" w:cs="Courier New" w:hint="default"/>
      </w:rPr>
    </w:lvl>
    <w:lvl w:ilvl="8" w:tplc="8E749008">
      <w:start w:val="1"/>
      <w:numFmt w:val="bullet"/>
      <w:lvlText w:val=""/>
      <w:lvlJc w:val="left"/>
      <w:pPr>
        <w:ind w:left="6840" w:hanging="360"/>
      </w:pPr>
      <w:rPr>
        <w:rFonts w:ascii="Wingdings" w:hAnsi="Wingdings" w:hint="default"/>
      </w:rPr>
    </w:lvl>
  </w:abstractNum>
  <w:abstractNum w:abstractNumId="7" w15:restartNumberingAfterBreak="0">
    <w:nsid w:val="77E72C48"/>
    <w:multiLevelType w:val="hybridMultilevel"/>
    <w:tmpl w:val="F238CE64"/>
    <w:lvl w:ilvl="0" w:tplc="5B962504">
      <w:start w:val="1"/>
      <w:numFmt w:val="decimal"/>
      <w:lvlText w:val="(%1)"/>
      <w:lvlJc w:val="left"/>
      <w:pPr>
        <w:ind w:left="450" w:hanging="360"/>
      </w:pPr>
      <w:rPr>
        <w:rFonts w:hint="default"/>
      </w:rPr>
    </w:lvl>
    <w:lvl w:ilvl="1" w:tplc="80C6A8C2">
      <w:start w:val="1"/>
      <w:numFmt w:val="lowerLetter"/>
      <w:lvlText w:val="%2."/>
      <w:lvlJc w:val="left"/>
      <w:pPr>
        <w:ind w:left="1170" w:hanging="360"/>
      </w:pPr>
    </w:lvl>
    <w:lvl w:ilvl="2" w:tplc="A43861E6">
      <w:start w:val="1"/>
      <w:numFmt w:val="lowerRoman"/>
      <w:lvlText w:val="%3."/>
      <w:lvlJc w:val="right"/>
      <w:pPr>
        <w:ind w:left="1890" w:hanging="180"/>
      </w:pPr>
    </w:lvl>
    <w:lvl w:ilvl="3" w:tplc="0D247EE6">
      <w:start w:val="1"/>
      <w:numFmt w:val="decimal"/>
      <w:lvlText w:val="%4."/>
      <w:lvlJc w:val="left"/>
      <w:pPr>
        <w:ind w:left="2610" w:hanging="360"/>
      </w:pPr>
    </w:lvl>
    <w:lvl w:ilvl="4" w:tplc="DBDE753C">
      <w:start w:val="1"/>
      <w:numFmt w:val="lowerLetter"/>
      <w:lvlText w:val="%5."/>
      <w:lvlJc w:val="left"/>
      <w:pPr>
        <w:ind w:left="3330" w:hanging="360"/>
      </w:pPr>
    </w:lvl>
    <w:lvl w:ilvl="5" w:tplc="0C9C4128">
      <w:start w:val="1"/>
      <w:numFmt w:val="lowerRoman"/>
      <w:lvlText w:val="%6."/>
      <w:lvlJc w:val="right"/>
      <w:pPr>
        <w:ind w:left="4050" w:hanging="180"/>
      </w:pPr>
    </w:lvl>
    <w:lvl w:ilvl="6" w:tplc="FFAADC46">
      <w:start w:val="1"/>
      <w:numFmt w:val="decimal"/>
      <w:lvlText w:val="%7."/>
      <w:lvlJc w:val="left"/>
      <w:pPr>
        <w:ind w:left="4770" w:hanging="360"/>
      </w:pPr>
    </w:lvl>
    <w:lvl w:ilvl="7" w:tplc="FC226A24">
      <w:start w:val="1"/>
      <w:numFmt w:val="lowerLetter"/>
      <w:lvlText w:val="%8."/>
      <w:lvlJc w:val="left"/>
      <w:pPr>
        <w:ind w:left="5490" w:hanging="360"/>
      </w:pPr>
    </w:lvl>
    <w:lvl w:ilvl="8" w:tplc="760AC266">
      <w:start w:val="1"/>
      <w:numFmt w:val="lowerRoman"/>
      <w:lvlText w:val="%9."/>
      <w:lvlJc w:val="right"/>
      <w:pPr>
        <w:ind w:left="6210" w:hanging="180"/>
      </w:pPr>
    </w:lvl>
  </w:abstractNum>
  <w:abstractNum w:abstractNumId="8" w15:restartNumberingAfterBreak="0">
    <w:nsid w:val="79847F49"/>
    <w:multiLevelType w:val="hybridMultilevel"/>
    <w:tmpl w:val="D076CDF4"/>
    <w:lvl w:ilvl="0" w:tplc="AE8EEFC8">
      <w:start w:val="1"/>
      <w:numFmt w:val="decimal"/>
      <w:lvlText w:val="%1."/>
      <w:lvlJc w:val="left"/>
      <w:pPr>
        <w:ind w:left="720" w:hanging="360"/>
      </w:pPr>
    </w:lvl>
    <w:lvl w:ilvl="1" w:tplc="578E581E">
      <w:start w:val="1"/>
      <w:numFmt w:val="lowerLetter"/>
      <w:lvlText w:val="%2."/>
      <w:lvlJc w:val="left"/>
      <w:pPr>
        <w:ind w:left="1440" w:hanging="360"/>
      </w:pPr>
    </w:lvl>
    <w:lvl w:ilvl="2" w:tplc="CE0E9946">
      <w:start w:val="1"/>
      <w:numFmt w:val="lowerRoman"/>
      <w:lvlText w:val="%3."/>
      <w:lvlJc w:val="right"/>
      <w:pPr>
        <w:ind w:left="2160" w:hanging="180"/>
      </w:pPr>
    </w:lvl>
    <w:lvl w:ilvl="3" w:tplc="90A80D58">
      <w:start w:val="1"/>
      <w:numFmt w:val="decimal"/>
      <w:lvlText w:val="%4."/>
      <w:lvlJc w:val="left"/>
      <w:pPr>
        <w:ind w:left="2880" w:hanging="360"/>
      </w:pPr>
    </w:lvl>
    <w:lvl w:ilvl="4" w:tplc="4AC6157C">
      <w:start w:val="1"/>
      <w:numFmt w:val="lowerLetter"/>
      <w:lvlText w:val="%5."/>
      <w:lvlJc w:val="left"/>
      <w:pPr>
        <w:ind w:left="3600" w:hanging="360"/>
      </w:pPr>
    </w:lvl>
    <w:lvl w:ilvl="5" w:tplc="A0E63CD0">
      <w:start w:val="1"/>
      <w:numFmt w:val="lowerRoman"/>
      <w:lvlText w:val="%6."/>
      <w:lvlJc w:val="right"/>
      <w:pPr>
        <w:ind w:left="4320" w:hanging="180"/>
      </w:pPr>
    </w:lvl>
    <w:lvl w:ilvl="6" w:tplc="7F8238DA">
      <w:start w:val="1"/>
      <w:numFmt w:val="decimal"/>
      <w:lvlText w:val="%7."/>
      <w:lvlJc w:val="left"/>
      <w:pPr>
        <w:ind w:left="5040" w:hanging="360"/>
      </w:pPr>
    </w:lvl>
    <w:lvl w:ilvl="7" w:tplc="5BC89A38">
      <w:start w:val="1"/>
      <w:numFmt w:val="lowerLetter"/>
      <w:lvlText w:val="%8."/>
      <w:lvlJc w:val="left"/>
      <w:pPr>
        <w:ind w:left="5760" w:hanging="360"/>
      </w:pPr>
    </w:lvl>
    <w:lvl w:ilvl="8" w:tplc="F51E3104">
      <w:start w:val="1"/>
      <w:numFmt w:val="lowerRoman"/>
      <w:lvlText w:val="%9."/>
      <w:lvlJc w:val="right"/>
      <w:pPr>
        <w:ind w:left="6480" w:hanging="180"/>
      </w:pPr>
    </w:lvl>
  </w:abstractNum>
  <w:abstractNum w:abstractNumId="9" w15:restartNumberingAfterBreak="0">
    <w:nsid w:val="7B303910"/>
    <w:multiLevelType w:val="hybridMultilevel"/>
    <w:tmpl w:val="9488AE6E"/>
    <w:lvl w:ilvl="0" w:tplc="64A441D2">
      <w:start w:val="1"/>
      <w:numFmt w:val="decimal"/>
      <w:lvlText w:val="%1."/>
      <w:lvlJc w:val="left"/>
      <w:pPr>
        <w:ind w:left="1440" w:hanging="360"/>
      </w:pPr>
    </w:lvl>
    <w:lvl w:ilvl="1" w:tplc="77C432E6">
      <w:start w:val="1"/>
      <w:numFmt w:val="lowerLetter"/>
      <w:lvlText w:val="%2."/>
      <w:lvlJc w:val="left"/>
      <w:pPr>
        <w:ind w:left="2160" w:hanging="360"/>
      </w:pPr>
    </w:lvl>
    <w:lvl w:ilvl="2" w:tplc="23B8B6DC">
      <w:start w:val="1"/>
      <w:numFmt w:val="lowerRoman"/>
      <w:lvlText w:val="%3."/>
      <w:lvlJc w:val="right"/>
      <w:pPr>
        <w:ind w:left="2880" w:hanging="180"/>
      </w:pPr>
    </w:lvl>
    <w:lvl w:ilvl="3" w:tplc="9F6A4278">
      <w:start w:val="1"/>
      <w:numFmt w:val="decimal"/>
      <w:lvlText w:val="%4."/>
      <w:lvlJc w:val="left"/>
      <w:pPr>
        <w:ind w:left="3600" w:hanging="360"/>
      </w:pPr>
    </w:lvl>
    <w:lvl w:ilvl="4" w:tplc="672461F2">
      <w:start w:val="1"/>
      <w:numFmt w:val="lowerLetter"/>
      <w:lvlText w:val="%5."/>
      <w:lvlJc w:val="left"/>
      <w:pPr>
        <w:ind w:left="4320" w:hanging="360"/>
      </w:pPr>
    </w:lvl>
    <w:lvl w:ilvl="5" w:tplc="FFE6C81E">
      <w:start w:val="1"/>
      <w:numFmt w:val="lowerRoman"/>
      <w:lvlText w:val="%6."/>
      <w:lvlJc w:val="right"/>
      <w:pPr>
        <w:ind w:left="5040" w:hanging="180"/>
      </w:pPr>
    </w:lvl>
    <w:lvl w:ilvl="6" w:tplc="C5BAEE98">
      <w:start w:val="1"/>
      <w:numFmt w:val="decimal"/>
      <w:lvlText w:val="%7."/>
      <w:lvlJc w:val="left"/>
      <w:pPr>
        <w:ind w:left="5760" w:hanging="360"/>
      </w:pPr>
    </w:lvl>
    <w:lvl w:ilvl="7" w:tplc="C228F79E">
      <w:start w:val="1"/>
      <w:numFmt w:val="lowerLetter"/>
      <w:lvlText w:val="%8."/>
      <w:lvlJc w:val="left"/>
      <w:pPr>
        <w:ind w:left="6480" w:hanging="360"/>
      </w:pPr>
    </w:lvl>
    <w:lvl w:ilvl="8" w:tplc="211C992A">
      <w:start w:val="1"/>
      <w:numFmt w:val="lowerRoman"/>
      <w:lvlText w:val="%9."/>
      <w:lvlJc w:val="right"/>
      <w:pPr>
        <w:ind w:left="7200" w:hanging="180"/>
      </w:pPr>
    </w:lvl>
  </w:abstractNum>
  <w:num w:numId="1">
    <w:abstractNumId w:val="4"/>
  </w:num>
  <w:num w:numId="2">
    <w:abstractNumId w:val="7"/>
  </w:num>
  <w:num w:numId="3">
    <w:abstractNumId w:val="8"/>
  </w:num>
  <w:num w:numId="4">
    <w:abstractNumId w:val="1"/>
  </w:num>
  <w:num w:numId="5">
    <w:abstractNumId w:val="6"/>
  </w:num>
  <w:num w:numId="6">
    <w:abstractNumId w:val="5"/>
  </w:num>
  <w:num w:numId="7">
    <w:abstractNumId w:val="9"/>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A63"/>
    <w:rsid w:val="00343297"/>
    <w:rsid w:val="00544B04"/>
    <w:rsid w:val="005A0154"/>
    <w:rsid w:val="006A43F9"/>
    <w:rsid w:val="007F6FC8"/>
    <w:rsid w:val="0081183D"/>
    <w:rsid w:val="00824A63"/>
    <w:rsid w:val="008477FA"/>
    <w:rsid w:val="00A5270F"/>
    <w:rsid w:val="00B70D10"/>
    <w:rsid w:val="00C713A7"/>
    <w:rsid w:val="00CD4B18"/>
    <w:rsid w:val="00E00777"/>
    <w:rsid w:val="00F9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1E426"/>
  <w15:docId w15:val="{4EBEB6D2-AC99-4E54-9214-B0837DF9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2"/>
      <w:szCs w:val="22"/>
      <w:lang w:val="en-US" w:eastAsia="en-US"/>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562</Words>
  <Characters>3207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2025-02-05T11:26:00Z</dcterms:created>
  <dcterms:modified xsi:type="dcterms:W3CDTF">2025-02-27T07:23:00Z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