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4D10B9" w14:paraId="1643A4CA" w14:textId="77777777" w:rsidTr="004847FF">
        <w:trPr>
          <w:trHeight w:val="450"/>
        </w:trPr>
        <w:tc>
          <w:tcPr>
            <w:tcW w:w="5000" w:type="pct"/>
            <w:gridSpan w:val="2"/>
            <w:tcBorders>
              <w:top w:val="nil"/>
              <w:left w:val="nil"/>
              <w:right w:val="nil"/>
            </w:tcBorders>
          </w:tcPr>
          <w:p w14:paraId="4C55E51F" w14:textId="77777777" w:rsidR="00602F7D" w:rsidRPr="004D10B9" w:rsidRDefault="00602F7D" w:rsidP="00F2643C">
            <w:pPr>
              <w:pStyle w:val="Heading2"/>
              <w:jc w:val="left"/>
              <w:rPr>
                <w:rFonts w:ascii="Arial" w:hAnsi="Arial" w:cs="Arial"/>
                <w:b w:val="0"/>
                <w:bCs w:val="0"/>
                <w:lang w:val="en-US"/>
              </w:rPr>
            </w:pPr>
          </w:p>
        </w:tc>
      </w:tr>
      <w:tr w:rsidR="0000007A" w:rsidRPr="004D10B9" w14:paraId="127EAD7E" w14:textId="77777777" w:rsidTr="00F33C84">
        <w:trPr>
          <w:trHeight w:val="413"/>
        </w:trPr>
        <w:tc>
          <w:tcPr>
            <w:tcW w:w="1234" w:type="pct"/>
          </w:tcPr>
          <w:p w14:paraId="3C159AA5" w14:textId="77777777" w:rsidR="0000007A" w:rsidRPr="004D10B9" w:rsidRDefault="00D27A79" w:rsidP="00696CAD">
            <w:pPr>
              <w:pStyle w:val="BodyText"/>
              <w:ind w:left="90"/>
              <w:jc w:val="left"/>
              <w:rPr>
                <w:rFonts w:ascii="Arial" w:hAnsi="Arial" w:cs="Arial"/>
                <w:bCs/>
                <w:sz w:val="20"/>
                <w:szCs w:val="20"/>
                <w:lang w:val="en-GB"/>
              </w:rPr>
            </w:pPr>
            <w:r w:rsidRPr="004D10B9">
              <w:rPr>
                <w:rFonts w:ascii="Arial" w:hAnsi="Arial" w:cs="Arial"/>
                <w:bCs/>
                <w:sz w:val="20"/>
                <w:szCs w:val="20"/>
                <w:lang w:val="en-GB"/>
              </w:rPr>
              <w:t xml:space="preserve">Book </w:t>
            </w:r>
            <w:r w:rsidR="0000007A" w:rsidRPr="004D10B9">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386BADB3" w:rsidR="0000007A" w:rsidRPr="004D10B9" w:rsidRDefault="003505EE" w:rsidP="00054BC4">
            <w:pPr>
              <w:pStyle w:val="NormalWeb"/>
              <w:rPr>
                <w:rFonts w:ascii="Arial" w:hAnsi="Arial" w:cs="Arial"/>
                <w:b/>
                <w:bCs/>
                <w:sz w:val="20"/>
                <w:szCs w:val="20"/>
                <w:u w:val="single"/>
              </w:rPr>
            </w:pPr>
            <w:hyperlink r:id="rId8" w:history="1">
              <w:r w:rsidR="000F34F0" w:rsidRPr="004D10B9">
                <w:rPr>
                  <w:rStyle w:val="Hyperlink"/>
                  <w:rFonts w:ascii="Arial" w:hAnsi="Arial" w:cs="Arial"/>
                  <w:sz w:val="20"/>
                  <w:szCs w:val="20"/>
                </w:rPr>
                <w:t>Medical Science: Trends and Innovations</w:t>
              </w:r>
            </w:hyperlink>
          </w:p>
        </w:tc>
      </w:tr>
      <w:tr w:rsidR="0000007A" w:rsidRPr="004D10B9" w14:paraId="73C90375" w14:textId="77777777" w:rsidTr="002E7787">
        <w:trPr>
          <w:trHeight w:val="290"/>
        </w:trPr>
        <w:tc>
          <w:tcPr>
            <w:tcW w:w="1234" w:type="pct"/>
          </w:tcPr>
          <w:p w14:paraId="20D28135" w14:textId="77777777" w:rsidR="0000007A" w:rsidRPr="004D10B9" w:rsidRDefault="0000007A" w:rsidP="00696CAD">
            <w:pPr>
              <w:pStyle w:val="BodyText"/>
              <w:ind w:left="90"/>
              <w:jc w:val="left"/>
              <w:rPr>
                <w:rFonts w:ascii="Arial" w:hAnsi="Arial" w:cs="Arial"/>
                <w:bCs/>
                <w:sz w:val="20"/>
                <w:szCs w:val="20"/>
                <w:lang w:val="en-GB"/>
              </w:rPr>
            </w:pPr>
            <w:r w:rsidRPr="004D10B9">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0029A554" w:rsidR="0000007A" w:rsidRPr="004D10B9" w:rsidRDefault="00E72A8E" w:rsidP="00F3669D">
            <w:pPr>
              <w:pStyle w:val="NormalWeb"/>
              <w:spacing w:before="0" w:beforeAutospacing="0" w:after="0" w:afterAutospacing="0"/>
              <w:rPr>
                <w:rFonts w:ascii="Arial" w:hAnsi="Arial" w:cs="Arial"/>
                <w:b/>
                <w:bCs/>
                <w:sz w:val="20"/>
                <w:szCs w:val="20"/>
                <w:highlight w:val="yellow"/>
                <w:lang w:val="en-GB"/>
              </w:rPr>
            </w:pPr>
            <w:proofErr w:type="spellStart"/>
            <w:r w:rsidRPr="004D10B9">
              <w:rPr>
                <w:rFonts w:ascii="Arial" w:hAnsi="Arial" w:cs="Arial"/>
                <w:b/>
                <w:bCs/>
                <w:sz w:val="20"/>
                <w:szCs w:val="20"/>
                <w:lang w:val="en-GB"/>
              </w:rPr>
              <w:t>Ms_BP</w:t>
            </w:r>
            <w:r w:rsidR="00FC432A" w:rsidRPr="004D10B9">
              <w:rPr>
                <w:rFonts w:ascii="Arial" w:hAnsi="Arial" w:cs="Arial"/>
                <w:b/>
                <w:bCs/>
                <w:sz w:val="20"/>
                <w:szCs w:val="20"/>
                <w:lang w:val="en-GB"/>
              </w:rPr>
              <w:t>R</w:t>
            </w:r>
            <w:proofErr w:type="spellEnd"/>
            <w:r w:rsidRPr="004D10B9">
              <w:rPr>
                <w:rFonts w:ascii="Arial" w:hAnsi="Arial" w:cs="Arial"/>
                <w:b/>
                <w:bCs/>
                <w:sz w:val="20"/>
                <w:szCs w:val="20"/>
                <w:lang w:val="en-GB"/>
              </w:rPr>
              <w:t>_</w:t>
            </w:r>
            <w:r w:rsidR="00470D2D" w:rsidRPr="004D10B9">
              <w:rPr>
                <w:rFonts w:ascii="Arial" w:hAnsi="Arial" w:cs="Arial"/>
                <w:b/>
                <w:bCs/>
                <w:sz w:val="20"/>
                <w:szCs w:val="20"/>
              </w:rPr>
              <w:t>4473</w:t>
            </w:r>
          </w:p>
        </w:tc>
      </w:tr>
      <w:tr w:rsidR="0000007A" w:rsidRPr="004D10B9" w14:paraId="05B60576" w14:textId="77777777" w:rsidTr="002109D6">
        <w:trPr>
          <w:trHeight w:val="331"/>
        </w:trPr>
        <w:tc>
          <w:tcPr>
            <w:tcW w:w="1234" w:type="pct"/>
          </w:tcPr>
          <w:p w14:paraId="0196A627" w14:textId="77777777" w:rsidR="0000007A" w:rsidRPr="004D10B9" w:rsidRDefault="0000007A" w:rsidP="00696CAD">
            <w:pPr>
              <w:pStyle w:val="BodyText"/>
              <w:ind w:left="90"/>
              <w:jc w:val="left"/>
              <w:rPr>
                <w:rFonts w:ascii="Arial" w:hAnsi="Arial" w:cs="Arial"/>
                <w:bCs/>
                <w:sz w:val="20"/>
                <w:szCs w:val="20"/>
                <w:lang w:val="en-GB"/>
              </w:rPr>
            </w:pPr>
            <w:r w:rsidRPr="004D10B9">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27E2BA11" w:rsidR="0000007A" w:rsidRPr="004D10B9" w:rsidRDefault="000F34F0" w:rsidP="000F34F0">
            <w:pPr>
              <w:pStyle w:val="NormalWeb"/>
              <w:rPr>
                <w:rFonts w:ascii="Arial" w:hAnsi="Arial" w:cs="Arial"/>
                <w:b/>
                <w:sz w:val="20"/>
                <w:szCs w:val="20"/>
                <w:lang w:val="en-GB"/>
              </w:rPr>
            </w:pPr>
            <w:r w:rsidRPr="004D10B9">
              <w:rPr>
                <w:rFonts w:ascii="Arial" w:hAnsi="Arial" w:cs="Arial"/>
                <w:b/>
                <w:sz w:val="20"/>
                <w:szCs w:val="20"/>
                <w:lang w:val="en-GB"/>
              </w:rPr>
              <w:t>A DiGeorge Syndrome Case Report—Challenges of Diagnosis and Management</w:t>
            </w:r>
          </w:p>
        </w:tc>
      </w:tr>
      <w:tr w:rsidR="00CF0BBB" w:rsidRPr="004D10B9" w14:paraId="6D508B1C" w14:textId="77777777" w:rsidTr="002E7787">
        <w:trPr>
          <w:trHeight w:val="332"/>
        </w:trPr>
        <w:tc>
          <w:tcPr>
            <w:tcW w:w="1234" w:type="pct"/>
          </w:tcPr>
          <w:p w14:paraId="32FC28F7" w14:textId="77777777" w:rsidR="00CF0BBB" w:rsidRPr="004D10B9" w:rsidRDefault="00CF0BBB" w:rsidP="00696CAD">
            <w:pPr>
              <w:pStyle w:val="BodyText"/>
              <w:ind w:left="90"/>
              <w:jc w:val="left"/>
              <w:rPr>
                <w:rFonts w:ascii="Arial" w:hAnsi="Arial" w:cs="Arial"/>
                <w:bCs/>
                <w:sz w:val="20"/>
                <w:szCs w:val="20"/>
                <w:lang w:val="en-GB"/>
              </w:rPr>
            </w:pPr>
            <w:r w:rsidRPr="004D10B9">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57DA0369" w:rsidR="00CF0BBB" w:rsidRPr="004D10B9" w:rsidRDefault="000F34F0" w:rsidP="000450FC">
            <w:pPr>
              <w:pStyle w:val="NormalWeb"/>
              <w:spacing w:before="0" w:beforeAutospacing="0" w:after="0" w:afterAutospacing="0"/>
              <w:rPr>
                <w:rFonts w:ascii="Arial" w:hAnsi="Arial" w:cs="Arial"/>
                <w:b/>
                <w:sz w:val="20"/>
                <w:szCs w:val="20"/>
                <w:lang w:val="en-GB"/>
              </w:rPr>
            </w:pPr>
            <w:r w:rsidRPr="004D10B9">
              <w:rPr>
                <w:rFonts w:ascii="Arial" w:hAnsi="Arial" w:cs="Arial"/>
                <w:b/>
                <w:sz w:val="20"/>
                <w:szCs w:val="20"/>
                <w:lang w:val="en-GB"/>
              </w:rPr>
              <w:t>BOOK CHAPTER</w:t>
            </w:r>
          </w:p>
        </w:tc>
      </w:tr>
    </w:tbl>
    <w:p w14:paraId="5A743ECE" w14:textId="77777777" w:rsidR="00D27A79" w:rsidRPr="004D10B9" w:rsidRDefault="00D27A79" w:rsidP="0029573F">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4D10B9" w14:paraId="71A94C1F" w14:textId="77777777" w:rsidTr="007222C8">
        <w:tc>
          <w:tcPr>
            <w:tcW w:w="5000" w:type="pct"/>
            <w:gridSpan w:val="3"/>
            <w:tcBorders>
              <w:top w:val="nil"/>
              <w:left w:val="nil"/>
              <w:right w:val="nil"/>
            </w:tcBorders>
            <w:noWrap/>
          </w:tcPr>
          <w:p w14:paraId="0BC15285" w14:textId="75BEB51F" w:rsidR="00F1171E" w:rsidRPr="004D10B9" w:rsidRDefault="00F1171E" w:rsidP="007222C8">
            <w:pPr>
              <w:pStyle w:val="Heading2"/>
              <w:jc w:val="left"/>
              <w:rPr>
                <w:rFonts w:ascii="Arial" w:hAnsi="Arial" w:cs="Arial"/>
                <w:lang w:val="en-GB"/>
              </w:rPr>
            </w:pPr>
            <w:r w:rsidRPr="004D10B9">
              <w:rPr>
                <w:rFonts w:ascii="Arial" w:hAnsi="Arial" w:cs="Arial"/>
                <w:highlight w:val="yellow"/>
                <w:lang w:val="en-GB"/>
              </w:rPr>
              <w:t>PART  1:</w:t>
            </w:r>
            <w:r w:rsidRPr="004D10B9">
              <w:rPr>
                <w:rFonts w:ascii="Arial" w:hAnsi="Arial" w:cs="Arial"/>
                <w:lang w:val="en-GB"/>
              </w:rPr>
              <w:t xml:space="preserve"> Comments</w:t>
            </w:r>
          </w:p>
          <w:p w14:paraId="1287753C" w14:textId="77777777" w:rsidR="00F1171E" w:rsidRPr="004D10B9" w:rsidRDefault="00F1171E" w:rsidP="007222C8">
            <w:pPr>
              <w:rPr>
                <w:rFonts w:ascii="Arial" w:hAnsi="Arial" w:cs="Arial"/>
                <w:sz w:val="20"/>
                <w:szCs w:val="20"/>
                <w:lang w:val="en-GB"/>
              </w:rPr>
            </w:pPr>
          </w:p>
        </w:tc>
      </w:tr>
      <w:tr w:rsidR="00F1171E" w:rsidRPr="004D10B9" w14:paraId="5EA12279" w14:textId="77777777" w:rsidTr="007222C8">
        <w:tc>
          <w:tcPr>
            <w:tcW w:w="1265" w:type="pct"/>
            <w:noWrap/>
          </w:tcPr>
          <w:p w14:paraId="7AE9682F" w14:textId="77777777" w:rsidR="00F1171E" w:rsidRPr="004D10B9" w:rsidRDefault="00F1171E" w:rsidP="007222C8">
            <w:pPr>
              <w:pStyle w:val="Heading2"/>
              <w:jc w:val="left"/>
              <w:rPr>
                <w:rFonts w:ascii="Arial" w:hAnsi="Arial" w:cs="Arial"/>
                <w:lang w:val="en-GB"/>
              </w:rPr>
            </w:pPr>
          </w:p>
        </w:tc>
        <w:tc>
          <w:tcPr>
            <w:tcW w:w="2212" w:type="pct"/>
          </w:tcPr>
          <w:p w14:paraId="5B8DBE06" w14:textId="77777777" w:rsidR="00F1171E" w:rsidRPr="004D10B9" w:rsidRDefault="00F1171E" w:rsidP="007222C8">
            <w:pPr>
              <w:pStyle w:val="Heading2"/>
              <w:jc w:val="left"/>
              <w:rPr>
                <w:rFonts w:ascii="Arial" w:hAnsi="Arial" w:cs="Arial"/>
                <w:lang w:val="en-GB"/>
              </w:rPr>
            </w:pPr>
            <w:r w:rsidRPr="004D10B9">
              <w:rPr>
                <w:rFonts w:ascii="Arial" w:hAnsi="Arial" w:cs="Arial"/>
                <w:lang w:val="en-GB"/>
              </w:rPr>
              <w:t>Reviewer’s comment</w:t>
            </w:r>
          </w:p>
          <w:p w14:paraId="693A9C4D" w14:textId="77777777" w:rsidR="00421DBF" w:rsidRPr="004D10B9" w:rsidRDefault="00421DBF" w:rsidP="00421DBF">
            <w:pPr>
              <w:rPr>
                <w:rFonts w:ascii="Arial" w:hAnsi="Arial" w:cs="Arial"/>
                <w:b/>
                <w:bCs/>
                <w:sz w:val="20"/>
                <w:szCs w:val="20"/>
              </w:rPr>
            </w:pPr>
            <w:r w:rsidRPr="004D10B9">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4D10B9" w:rsidRDefault="00421DBF" w:rsidP="00421DBF">
            <w:pPr>
              <w:rPr>
                <w:rFonts w:ascii="Arial" w:hAnsi="Arial" w:cs="Arial"/>
                <w:sz w:val="20"/>
                <w:szCs w:val="20"/>
                <w:lang w:val="en-GB"/>
              </w:rPr>
            </w:pPr>
          </w:p>
        </w:tc>
        <w:tc>
          <w:tcPr>
            <w:tcW w:w="1523" w:type="pct"/>
          </w:tcPr>
          <w:p w14:paraId="57792C30" w14:textId="77777777" w:rsidR="00F1171E" w:rsidRPr="004D10B9" w:rsidRDefault="00F1171E" w:rsidP="007222C8">
            <w:pPr>
              <w:pStyle w:val="Heading2"/>
              <w:jc w:val="left"/>
              <w:rPr>
                <w:rFonts w:ascii="Arial" w:hAnsi="Arial" w:cs="Arial"/>
                <w:b w:val="0"/>
                <w:lang w:val="en-GB"/>
              </w:rPr>
            </w:pPr>
            <w:r w:rsidRPr="004D10B9">
              <w:rPr>
                <w:rFonts w:ascii="Arial" w:hAnsi="Arial" w:cs="Arial"/>
                <w:lang w:val="en-GB"/>
              </w:rPr>
              <w:t>Author’s Feedback</w:t>
            </w:r>
            <w:r w:rsidRPr="004D10B9">
              <w:rPr>
                <w:rFonts w:ascii="Arial" w:hAnsi="Arial" w:cs="Arial"/>
                <w:b w:val="0"/>
                <w:lang w:val="en-GB"/>
              </w:rPr>
              <w:t xml:space="preserve"> </w:t>
            </w:r>
            <w:r w:rsidRPr="004D10B9">
              <w:rPr>
                <w:rFonts w:ascii="Arial" w:hAnsi="Arial" w:cs="Arial"/>
                <w:b w:val="0"/>
                <w:i/>
                <w:lang w:val="en-GB"/>
              </w:rPr>
              <w:t>(Please correct the manuscript and highlight that part in the manuscript. It is mandatory that authors should write his/her feedback here)</w:t>
            </w:r>
          </w:p>
        </w:tc>
      </w:tr>
      <w:tr w:rsidR="00F1171E" w:rsidRPr="004D10B9" w14:paraId="5C0AB4EC" w14:textId="77777777" w:rsidTr="0029573F">
        <w:trPr>
          <w:trHeight w:val="421"/>
        </w:trPr>
        <w:tc>
          <w:tcPr>
            <w:tcW w:w="1265" w:type="pct"/>
            <w:noWrap/>
          </w:tcPr>
          <w:p w14:paraId="66B47184" w14:textId="48030299" w:rsidR="00F1171E" w:rsidRPr="004D10B9" w:rsidRDefault="00F1171E" w:rsidP="007222C8">
            <w:pPr>
              <w:ind w:left="360"/>
              <w:rPr>
                <w:rFonts w:ascii="Arial" w:hAnsi="Arial" w:cs="Arial"/>
                <w:b/>
                <w:bCs/>
                <w:sz w:val="20"/>
                <w:szCs w:val="20"/>
                <w:lang w:val="en-GB"/>
              </w:rPr>
            </w:pPr>
            <w:r w:rsidRPr="004D10B9">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4D10B9" w:rsidRDefault="00F1171E" w:rsidP="007222C8">
            <w:pPr>
              <w:ind w:left="360"/>
              <w:rPr>
                <w:rFonts w:ascii="Arial" w:eastAsia="MS Mincho" w:hAnsi="Arial" w:cs="Arial"/>
                <w:b/>
                <w:bCs/>
                <w:sz w:val="20"/>
                <w:szCs w:val="20"/>
                <w:lang w:val="en-GB"/>
              </w:rPr>
            </w:pPr>
          </w:p>
        </w:tc>
        <w:tc>
          <w:tcPr>
            <w:tcW w:w="2212" w:type="pct"/>
          </w:tcPr>
          <w:p w14:paraId="7DBC9196" w14:textId="7ABC8140" w:rsidR="00F1171E" w:rsidRPr="004D10B9" w:rsidRDefault="0067368C" w:rsidP="009F7BF8">
            <w:pPr>
              <w:pStyle w:val="ListParagraph"/>
              <w:ind w:left="0"/>
              <w:rPr>
                <w:rFonts w:ascii="Arial" w:hAnsi="Arial" w:cs="Arial"/>
                <w:b/>
                <w:bCs/>
                <w:sz w:val="20"/>
                <w:szCs w:val="20"/>
                <w:lang w:val="en-GB"/>
              </w:rPr>
            </w:pPr>
            <w:r w:rsidRPr="004D10B9">
              <w:rPr>
                <w:rFonts w:ascii="Arial" w:hAnsi="Arial" w:cs="Arial"/>
                <w:b/>
                <w:bCs/>
                <w:sz w:val="20"/>
                <w:szCs w:val="20"/>
                <w:lang w:val="en-GB"/>
              </w:rPr>
              <w:t>DiGeorge syndrome is one of the most common congenital hereditary syndromes. It is very important to know what challenges there are when it comes to diagnosing hereditary diseases in developing countries. The mentioned chapte</w:t>
            </w:r>
            <w:r w:rsidR="009F7BF8" w:rsidRPr="004D10B9">
              <w:rPr>
                <w:rFonts w:ascii="Arial" w:hAnsi="Arial" w:cs="Arial"/>
                <w:b/>
                <w:bCs/>
                <w:sz w:val="20"/>
                <w:szCs w:val="20"/>
                <w:lang w:val="en-GB"/>
              </w:rPr>
              <w:t>r provides an insight into the</w:t>
            </w:r>
            <w:r w:rsidRPr="004D10B9">
              <w:rPr>
                <w:rFonts w:ascii="Arial" w:hAnsi="Arial" w:cs="Arial"/>
                <w:b/>
                <w:bCs/>
                <w:sz w:val="20"/>
                <w:szCs w:val="20"/>
                <w:lang w:val="en-GB"/>
              </w:rPr>
              <w:t xml:space="preserve"> issue in a clear and concise way.</w:t>
            </w:r>
          </w:p>
        </w:tc>
        <w:tc>
          <w:tcPr>
            <w:tcW w:w="1523" w:type="pct"/>
          </w:tcPr>
          <w:p w14:paraId="462A339C" w14:textId="77777777" w:rsidR="00F1171E" w:rsidRPr="004D10B9" w:rsidRDefault="00F1171E" w:rsidP="007222C8">
            <w:pPr>
              <w:pStyle w:val="Heading2"/>
              <w:jc w:val="left"/>
              <w:rPr>
                <w:rFonts w:ascii="Arial" w:hAnsi="Arial" w:cs="Arial"/>
                <w:b w:val="0"/>
                <w:lang w:val="en-GB"/>
              </w:rPr>
            </w:pPr>
          </w:p>
        </w:tc>
      </w:tr>
      <w:tr w:rsidR="00F1171E" w:rsidRPr="004D10B9" w14:paraId="0D8B5B2C" w14:textId="77777777" w:rsidTr="0029573F">
        <w:trPr>
          <w:trHeight w:val="64"/>
        </w:trPr>
        <w:tc>
          <w:tcPr>
            <w:tcW w:w="1265" w:type="pct"/>
            <w:noWrap/>
          </w:tcPr>
          <w:p w14:paraId="21CBA5FE" w14:textId="77777777" w:rsidR="00F1171E" w:rsidRPr="004D10B9" w:rsidRDefault="00F1171E" w:rsidP="007222C8">
            <w:pPr>
              <w:ind w:left="360"/>
              <w:rPr>
                <w:rFonts w:ascii="Arial" w:hAnsi="Arial" w:cs="Arial"/>
                <w:b/>
                <w:bCs/>
                <w:sz w:val="20"/>
                <w:szCs w:val="20"/>
                <w:lang w:val="en-GB"/>
              </w:rPr>
            </w:pPr>
            <w:r w:rsidRPr="004D10B9">
              <w:rPr>
                <w:rFonts w:ascii="Arial" w:hAnsi="Arial" w:cs="Arial"/>
                <w:b/>
                <w:bCs/>
                <w:sz w:val="20"/>
                <w:szCs w:val="20"/>
                <w:lang w:val="en-GB"/>
              </w:rPr>
              <w:t>Is the title of the article suitable?</w:t>
            </w:r>
          </w:p>
          <w:p w14:paraId="1CABB61A" w14:textId="77777777" w:rsidR="00F1171E" w:rsidRPr="004D10B9" w:rsidRDefault="00F1171E" w:rsidP="007222C8">
            <w:pPr>
              <w:ind w:left="360"/>
              <w:rPr>
                <w:rFonts w:ascii="Arial" w:hAnsi="Arial" w:cs="Arial"/>
                <w:b/>
                <w:bCs/>
                <w:sz w:val="20"/>
                <w:szCs w:val="20"/>
                <w:lang w:val="en-GB"/>
              </w:rPr>
            </w:pPr>
            <w:r w:rsidRPr="004D10B9">
              <w:rPr>
                <w:rFonts w:ascii="Arial" w:hAnsi="Arial" w:cs="Arial"/>
                <w:b/>
                <w:bCs/>
                <w:sz w:val="20"/>
                <w:szCs w:val="20"/>
                <w:lang w:val="en-GB"/>
              </w:rPr>
              <w:t>(If not please suggest an alternative title)</w:t>
            </w:r>
          </w:p>
          <w:p w14:paraId="0275B919" w14:textId="77777777" w:rsidR="00F1171E" w:rsidRPr="004D10B9" w:rsidRDefault="00F1171E" w:rsidP="007222C8">
            <w:pPr>
              <w:pStyle w:val="Heading2"/>
              <w:jc w:val="left"/>
              <w:rPr>
                <w:rFonts w:ascii="Arial" w:hAnsi="Arial" w:cs="Arial"/>
                <w:u w:val="single"/>
                <w:lang w:val="en-GB"/>
              </w:rPr>
            </w:pPr>
          </w:p>
        </w:tc>
        <w:tc>
          <w:tcPr>
            <w:tcW w:w="2212" w:type="pct"/>
          </w:tcPr>
          <w:p w14:paraId="794AA9A7" w14:textId="5CF63D38" w:rsidR="00F1171E" w:rsidRPr="004D10B9" w:rsidRDefault="00875FD3" w:rsidP="00875FD3">
            <w:pPr>
              <w:rPr>
                <w:rFonts w:ascii="Arial" w:hAnsi="Arial" w:cs="Arial"/>
                <w:b/>
                <w:bCs/>
                <w:sz w:val="20"/>
                <w:szCs w:val="20"/>
                <w:lang w:val="en-GB"/>
              </w:rPr>
            </w:pPr>
            <w:r w:rsidRPr="004D10B9">
              <w:rPr>
                <w:rFonts w:ascii="Arial" w:hAnsi="Arial" w:cs="Arial"/>
                <w:b/>
                <w:bCs/>
                <w:sz w:val="20"/>
                <w:szCs w:val="20"/>
                <w:lang w:val="en-GB"/>
              </w:rPr>
              <w:t>In general, the title is suitable but I suggest little correction: A DiGeorge Syndrome Case Report—Challenges of Diagnosis and Management in Developing Countries</w:t>
            </w:r>
          </w:p>
        </w:tc>
        <w:tc>
          <w:tcPr>
            <w:tcW w:w="1523" w:type="pct"/>
          </w:tcPr>
          <w:p w14:paraId="405B6701" w14:textId="77777777" w:rsidR="00F1171E" w:rsidRPr="004D10B9" w:rsidRDefault="00F1171E" w:rsidP="007222C8">
            <w:pPr>
              <w:pStyle w:val="Heading2"/>
              <w:jc w:val="left"/>
              <w:rPr>
                <w:rFonts w:ascii="Arial" w:hAnsi="Arial" w:cs="Arial"/>
                <w:b w:val="0"/>
                <w:lang w:val="en-GB"/>
              </w:rPr>
            </w:pPr>
          </w:p>
        </w:tc>
      </w:tr>
      <w:tr w:rsidR="00F1171E" w:rsidRPr="004D10B9" w14:paraId="5604762A" w14:textId="77777777" w:rsidTr="0029573F">
        <w:trPr>
          <w:trHeight w:val="64"/>
        </w:trPr>
        <w:tc>
          <w:tcPr>
            <w:tcW w:w="1265" w:type="pct"/>
            <w:noWrap/>
          </w:tcPr>
          <w:p w14:paraId="3635573D" w14:textId="77777777" w:rsidR="00F1171E" w:rsidRPr="004D10B9" w:rsidRDefault="00F1171E" w:rsidP="007222C8">
            <w:pPr>
              <w:pStyle w:val="Heading2"/>
              <w:ind w:left="360"/>
              <w:jc w:val="left"/>
              <w:rPr>
                <w:rFonts w:ascii="Arial" w:hAnsi="Arial" w:cs="Arial"/>
                <w:lang w:val="en-GB"/>
              </w:rPr>
            </w:pPr>
            <w:r w:rsidRPr="004D10B9">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4D10B9" w:rsidRDefault="00F1171E" w:rsidP="007222C8">
            <w:pPr>
              <w:pStyle w:val="Heading2"/>
              <w:jc w:val="left"/>
              <w:rPr>
                <w:rFonts w:ascii="Arial" w:hAnsi="Arial" w:cs="Arial"/>
                <w:u w:val="single"/>
                <w:lang w:val="en-GB"/>
              </w:rPr>
            </w:pPr>
          </w:p>
        </w:tc>
        <w:tc>
          <w:tcPr>
            <w:tcW w:w="2212" w:type="pct"/>
          </w:tcPr>
          <w:p w14:paraId="0FB7E83A" w14:textId="36BD76CA" w:rsidR="00F1171E" w:rsidRPr="004D10B9" w:rsidRDefault="00875FD3" w:rsidP="00875FD3">
            <w:pPr>
              <w:rPr>
                <w:rFonts w:ascii="Arial" w:hAnsi="Arial" w:cs="Arial"/>
                <w:b/>
                <w:bCs/>
                <w:sz w:val="20"/>
                <w:szCs w:val="20"/>
                <w:lang w:val="en-GB"/>
              </w:rPr>
            </w:pPr>
            <w:r w:rsidRPr="004D10B9">
              <w:rPr>
                <w:rFonts w:ascii="Arial" w:hAnsi="Arial" w:cs="Arial"/>
                <w:b/>
                <w:bCs/>
                <w:sz w:val="20"/>
                <w:szCs w:val="20"/>
                <w:lang w:val="en-GB"/>
              </w:rPr>
              <w:t>The abstract is comprehensive. The reference in abstract should be removed.</w:t>
            </w:r>
          </w:p>
        </w:tc>
        <w:tc>
          <w:tcPr>
            <w:tcW w:w="1523" w:type="pct"/>
          </w:tcPr>
          <w:p w14:paraId="1D54B730" w14:textId="77777777" w:rsidR="00F1171E" w:rsidRPr="004D10B9" w:rsidRDefault="00F1171E" w:rsidP="007222C8">
            <w:pPr>
              <w:pStyle w:val="Heading2"/>
              <w:jc w:val="left"/>
              <w:rPr>
                <w:rFonts w:ascii="Arial" w:hAnsi="Arial" w:cs="Arial"/>
                <w:b w:val="0"/>
                <w:lang w:val="en-GB"/>
              </w:rPr>
            </w:pPr>
          </w:p>
        </w:tc>
      </w:tr>
      <w:tr w:rsidR="00F1171E" w:rsidRPr="004D10B9" w14:paraId="2F579F54" w14:textId="77777777" w:rsidTr="0029573F">
        <w:trPr>
          <w:trHeight w:val="339"/>
        </w:trPr>
        <w:tc>
          <w:tcPr>
            <w:tcW w:w="1265" w:type="pct"/>
            <w:noWrap/>
          </w:tcPr>
          <w:p w14:paraId="04361F46" w14:textId="368783AB" w:rsidR="00F1171E" w:rsidRPr="004D10B9" w:rsidRDefault="00DC6FED" w:rsidP="007222C8">
            <w:pPr>
              <w:ind w:left="360"/>
              <w:rPr>
                <w:rFonts w:ascii="Arial" w:hAnsi="Arial" w:cs="Arial"/>
                <w:b/>
                <w:bCs/>
                <w:sz w:val="20"/>
                <w:szCs w:val="20"/>
                <w:u w:val="single"/>
                <w:lang w:val="en-GB"/>
              </w:rPr>
            </w:pPr>
            <w:r w:rsidRPr="004D10B9">
              <w:rPr>
                <w:rFonts w:ascii="Arial" w:hAnsi="Arial" w:cs="Arial"/>
                <w:b/>
                <w:bCs/>
                <w:sz w:val="20"/>
                <w:szCs w:val="20"/>
                <w:lang w:val="en-GB"/>
              </w:rPr>
              <w:t xml:space="preserve">Is the manuscript scientifically, correct? Please write here. </w:t>
            </w:r>
          </w:p>
        </w:tc>
        <w:tc>
          <w:tcPr>
            <w:tcW w:w="2212" w:type="pct"/>
          </w:tcPr>
          <w:p w14:paraId="2B5A7721" w14:textId="0A7ABCD0" w:rsidR="00F1171E" w:rsidRPr="004D10B9" w:rsidRDefault="00875FD3" w:rsidP="007222C8">
            <w:pPr>
              <w:pStyle w:val="ListParagraph"/>
              <w:ind w:left="0"/>
              <w:rPr>
                <w:rFonts w:ascii="Arial" w:hAnsi="Arial" w:cs="Arial"/>
                <w:b/>
                <w:bCs/>
                <w:sz w:val="20"/>
                <w:szCs w:val="20"/>
                <w:lang w:val="en-GB"/>
              </w:rPr>
            </w:pPr>
            <w:r w:rsidRPr="004D10B9">
              <w:rPr>
                <w:rFonts w:ascii="Arial" w:hAnsi="Arial" w:cs="Arial"/>
                <w:b/>
                <w:bCs/>
                <w:sz w:val="20"/>
                <w:szCs w:val="20"/>
                <w:lang w:val="en-GB"/>
              </w:rPr>
              <w:t>The manuscript is scientifically correct.</w:t>
            </w:r>
          </w:p>
        </w:tc>
        <w:tc>
          <w:tcPr>
            <w:tcW w:w="1523" w:type="pct"/>
          </w:tcPr>
          <w:p w14:paraId="4898F764" w14:textId="77777777" w:rsidR="00F1171E" w:rsidRPr="004D10B9" w:rsidRDefault="00F1171E" w:rsidP="007222C8">
            <w:pPr>
              <w:pStyle w:val="Heading2"/>
              <w:jc w:val="left"/>
              <w:rPr>
                <w:rFonts w:ascii="Arial" w:hAnsi="Arial" w:cs="Arial"/>
                <w:b w:val="0"/>
                <w:lang w:val="en-GB"/>
              </w:rPr>
            </w:pPr>
          </w:p>
        </w:tc>
      </w:tr>
      <w:tr w:rsidR="00F1171E" w:rsidRPr="004D10B9" w14:paraId="73739464" w14:textId="77777777" w:rsidTr="007222C8">
        <w:trPr>
          <w:trHeight w:val="703"/>
        </w:trPr>
        <w:tc>
          <w:tcPr>
            <w:tcW w:w="1265" w:type="pct"/>
            <w:noWrap/>
          </w:tcPr>
          <w:p w14:paraId="09C25322" w14:textId="77777777" w:rsidR="00F1171E" w:rsidRPr="004D10B9" w:rsidRDefault="00F1171E" w:rsidP="007222C8">
            <w:pPr>
              <w:ind w:left="360"/>
              <w:rPr>
                <w:rFonts w:ascii="Arial" w:hAnsi="Arial" w:cs="Arial"/>
                <w:b/>
                <w:bCs/>
                <w:sz w:val="20"/>
                <w:szCs w:val="20"/>
                <w:lang w:val="en-GB"/>
              </w:rPr>
            </w:pPr>
            <w:r w:rsidRPr="004D10B9">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4D10B9" w:rsidRDefault="00F1171E" w:rsidP="007222C8">
            <w:pPr>
              <w:ind w:left="360"/>
              <w:rPr>
                <w:rFonts w:ascii="Arial" w:hAnsi="Arial" w:cs="Arial"/>
                <w:b/>
                <w:bCs/>
                <w:sz w:val="20"/>
                <w:szCs w:val="20"/>
                <w:u w:val="single"/>
                <w:lang w:val="en-GB"/>
              </w:rPr>
            </w:pPr>
            <w:r w:rsidRPr="004D10B9">
              <w:rPr>
                <w:rFonts w:ascii="Arial" w:hAnsi="Arial" w:cs="Arial"/>
                <w:b/>
                <w:bCs/>
                <w:sz w:val="20"/>
                <w:szCs w:val="20"/>
                <w:u w:val="single"/>
                <w:lang w:val="en-GB"/>
              </w:rPr>
              <w:t>-</w:t>
            </w:r>
          </w:p>
        </w:tc>
        <w:tc>
          <w:tcPr>
            <w:tcW w:w="2212" w:type="pct"/>
          </w:tcPr>
          <w:p w14:paraId="46B60E08" w14:textId="03A9E5AA" w:rsidR="00ED7552" w:rsidRPr="004D10B9" w:rsidRDefault="00ED7552" w:rsidP="007222C8">
            <w:pPr>
              <w:pStyle w:val="ListParagraph"/>
              <w:ind w:left="0"/>
              <w:rPr>
                <w:rFonts w:ascii="Arial" w:hAnsi="Arial" w:cs="Arial"/>
                <w:b/>
                <w:bCs/>
                <w:sz w:val="20"/>
                <w:szCs w:val="20"/>
                <w:lang w:val="en-GB"/>
              </w:rPr>
            </w:pPr>
            <w:r w:rsidRPr="004D10B9">
              <w:rPr>
                <w:rFonts w:ascii="Arial" w:hAnsi="Arial" w:cs="Arial"/>
                <w:b/>
                <w:bCs/>
                <w:sz w:val="20"/>
                <w:szCs w:val="20"/>
                <w:lang w:val="en-GB"/>
              </w:rPr>
              <w:t xml:space="preserve">Some of references are relatively old. </w:t>
            </w:r>
            <w:r w:rsidR="00113ED6" w:rsidRPr="004D10B9">
              <w:rPr>
                <w:rFonts w:ascii="Arial" w:hAnsi="Arial" w:cs="Arial"/>
                <w:b/>
                <w:bCs/>
                <w:sz w:val="20"/>
                <w:szCs w:val="20"/>
                <w:lang w:val="en-GB"/>
              </w:rPr>
              <w:t>Please consider to include some of additional references</w:t>
            </w:r>
            <w:r w:rsidRPr="004D10B9">
              <w:rPr>
                <w:rFonts w:ascii="Arial" w:hAnsi="Arial" w:cs="Arial"/>
                <w:b/>
                <w:bCs/>
                <w:sz w:val="20"/>
                <w:szCs w:val="20"/>
                <w:lang w:val="en-GB"/>
              </w:rPr>
              <w:t>:</w:t>
            </w:r>
          </w:p>
          <w:p w14:paraId="514521B2" w14:textId="77777777" w:rsidR="00ED7552" w:rsidRPr="004D10B9" w:rsidRDefault="00ED7552" w:rsidP="007222C8">
            <w:pPr>
              <w:pStyle w:val="ListParagraph"/>
              <w:ind w:left="0"/>
              <w:rPr>
                <w:rFonts w:ascii="Arial" w:hAnsi="Arial" w:cs="Arial"/>
                <w:b/>
                <w:bCs/>
                <w:sz w:val="20"/>
                <w:szCs w:val="20"/>
                <w:lang w:val="en-GB"/>
              </w:rPr>
            </w:pPr>
          </w:p>
          <w:p w14:paraId="2E4FFB4D" w14:textId="14808CE1" w:rsidR="00ED7552" w:rsidRPr="004D10B9" w:rsidRDefault="00ED7552" w:rsidP="007222C8">
            <w:pPr>
              <w:pStyle w:val="ListParagraph"/>
              <w:ind w:left="0"/>
              <w:rPr>
                <w:rFonts w:ascii="Arial" w:hAnsi="Arial" w:cs="Arial"/>
                <w:b/>
                <w:bCs/>
                <w:sz w:val="20"/>
                <w:szCs w:val="20"/>
                <w:lang w:val="en-GB"/>
              </w:rPr>
            </w:pPr>
            <w:r w:rsidRPr="004D10B9">
              <w:rPr>
                <w:rFonts w:ascii="Arial" w:hAnsi="Arial" w:cs="Arial"/>
                <w:b/>
                <w:bCs/>
                <w:sz w:val="20"/>
                <w:szCs w:val="20"/>
                <w:lang w:val="en-GB"/>
              </w:rPr>
              <w:t xml:space="preserve">Lackey AE, </w:t>
            </w:r>
            <w:proofErr w:type="spellStart"/>
            <w:r w:rsidRPr="004D10B9">
              <w:rPr>
                <w:rFonts w:ascii="Arial" w:hAnsi="Arial" w:cs="Arial"/>
                <w:b/>
                <w:bCs/>
                <w:sz w:val="20"/>
                <w:szCs w:val="20"/>
                <w:lang w:val="en-GB"/>
              </w:rPr>
              <w:t>Muzio</w:t>
            </w:r>
            <w:proofErr w:type="spellEnd"/>
            <w:r w:rsidRPr="004D10B9">
              <w:rPr>
                <w:rFonts w:ascii="Arial" w:hAnsi="Arial" w:cs="Arial"/>
                <w:b/>
                <w:bCs/>
                <w:sz w:val="20"/>
                <w:szCs w:val="20"/>
                <w:lang w:val="en-GB"/>
              </w:rPr>
              <w:t xml:space="preserve"> MR. DiGeorge Syndrome. [Updated 2023 Aug 8]. In: </w:t>
            </w:r>
            <w:proofErr w:type="spellStart"/>
            <w:r w:rsidRPr="004D10B9">
              <w:rPr>
                <w:rFonts w:ascii="Arial" w:hAnsi="Arial" w:cs="Arial"/>
                <w:b/>
                <w:bCs/>
                <w:sz w:val="20"/>
                <w:szCs w:val="20"/>
                <w:lang w:val="en-GB"/>
              </w:rPr>
              <w:t>StatPearls</w:t>
            </w:r>
            <w:proofErr w:type="spellEnd"/>
            <w:r w:rsidRPr="004D10B9">
              <w:rPr>
                <w:rFonts w:ascii="Arial" w:hAnsi="Arial" w:cs="Arial"/>
                <w:b/>
                <w:bCs/>
                <w:sz w:val="20"/>
                <w:szCs w:val="20"/>
                <w:lang w:val="en-GB"/>
              </w:rPr>
              <w:t xml:space="preserve"> [Internet]. Treasure Island (FL): </w:t>
            </w:r>
            <w:proofErr w:type="spellStart"/>
            <w:r w:rsidRPr="004D10B9">
              <w:rPr>
                <w:rFonts w:ascii="Arial" w:hAnsi="Arial" w:cs="Arial"/>
                <w:b/>
                <w:bCs/>
                <w:sz w:val="20"/>
                <w:szCs w:val="20"/>
                <w:lang w:val="en-GB"/>
              </w:rPr>
              <w:t>StatPearls</w:t>
            </w:r>
            <w:proofErr w:type="spellEnd"/>
            <w:r w:rsidRPr="004D10B9">
              <w:rPr>
                <w:rFonts w:ascii="Arial" w:hAnsi="Arial" w:cs="Arial"/>
                <w:b/>
                <w:bCs/>
                <w:sz w:val="20"/>
                <w:szCs w:val="20"/>
                <w:lang w:val="en-GB"/>
              </w:rPr>
              <w:t xml:space="preserve"> Publishing; 2025 Jan-. Available from: </w:t>
            </w:r>
            <w:hyperlink r:id="rId9" w:history="1">
              <w:r w:rsidRPr="004D10B9">
                <w:rPr>
                  <w:rStyle w:val="Hyperlink"/>
                  <w:rFonts w:ascii="Arial" w:hAnsi="Arial" w:cs="Arial"/>
                  <w:b/>
                  <w:bCs/>
                  <w:sz w:val="20"/>
                  <w:szCs w:val="20"/>
                  <w:lang w:val="en-GB"/>
                </w:rPr>
                <w:t>https://www.ncbi.nlm.nih.gov/books/NBK549798/</w:t>
              </w:r>
            </w:hyperlink>
          </w:p>
          <w:p w14:paraId="772A0C4B" w14:textId="77777777" w:rsidR="00ED7552" w:rsidRPr="004D10B9" w:rsidRDefault="00ED7552" w:rsidP="007222C8">
            <w:pPr>
              <w:pStyle w:val="ListParagraph"/>
              <w:ind w:left="0"/>
              <w:rPr>
                <w:rFonts w:ascii="Arial" w:hAnsi="Arial" w:cs="Arial"/>
                <w:b/>
                <w:bCs/>
                <w:sz w:val="20"/>
                <w:szCs w:val="20"/>
                <w:lang w:val="en-GB"/>
              </w:rPr>
            </w:pPr>
          </w:p>
          <w:p w14:paraId="009CCFDC" w14:textId="5C803ECF" w:rsidR="00F1171E" w:rsidRPr="004D10B9" w:rsidRDefault="00ED7552" w:rsidP="007222C8">
            <w:pPr>
              <w:pStyle w:val="ListParagraph"/>
              <w:ind w:left="0"/>
              <w:rPr>
                <w:rFonts w:ascii="Arial" w:hAnsi="Arial" w:cs="Arial"/>
                <w:b/>
                <w:bCs/>
                <w:sz w:val="20"/>
                <w:szCs w:val="20"/>
                <w:lang w:val="en-GB"/>
              </w:rPr>
            </w:pPr>
            <w:r w:rsidRPr="004D10B9">
              <w:rPr>
                <w:rFonts w:ascii="Arial" w:hAnsi="Arial" w:cs="Arial"/>
                <w:b/>
                <w:bCs/>
                <w:sz w:val="20"/>
                <w:szCs w:val="20"/>
                <w:lang w:val="en-GB"/>
              </w:rPr>
              <w:t xml:space="preserve">Welch, N. L., Selman, A., </w:t>
            </w:r>
            <w:proofErr w:type="spellStart"/>
            <w:r w:rsidRPr="004D10B9">
              <w:rPr>
                <w:rFonts w:ascii="Arial" w:hAnsi="Arial" w:cs="Arial"/>
                <w:b/>
                <w:bCs/>
                <w:sz w:val="20"/>
                <w:szCs w:val="20"/>
                <w:lang w:val="en-GB"/>
              </w:rPr>
              <w:t>Songtanin</w:t>
            </w:r>
            <w:proofErr w:type="spellEnd"/>
            <w:r w:rsidRPr="004D10B9">
              <w:rPr>
                <w:rFonts w:ascii="Arial" w:hAnsi="Arial" w:cs="Arial"/>
                <w:b/>
                <w:bCs/>
                <w:sz w:val="20"/>
                <w:szCs w:val="20"/>
                <w:lang w:val="en-GB"/>
              </w:rPr>
              <w:t xml:space="preserve">, B., &amp; Tarbox, J. A. (2022). Fever of Unknown Origin Reveals a Missed Diagnosis of DiGeorge Syndrome in a 21-Year-Old Female. </w:t>
            </w:r>
            <w:proofErr w:type="spellStart"/>
            <w:r w:rsidRPr="004D10B9">
              <w:rPr>
                <w:rFonts w:ascii="Arial" w:hAnsi="Arial" w:cs="Arial"/>
                <w:b/>
                <w:bCs/>
                <w:sz w:val="20"/>
                <w:szCs w:val="20"/>
                <w:lang w:val="en-GB"/>
              </w:rPr>
              <w:t>Cureus</w:t>
            </w:r>
            <w:proofErr w:type="spellEnd"/>
            <w:r w:rsidRPr="004D10B9">
              <w:rPr>
                <w:rFonts w:ascii="Arial" w:hAnsi="Arial" w:cs="Arial"/>
                <w:b/>
                <w:bCs/>
                <w:sz w:val="20"/>
                <w:szCs w:val="20"/>
                <w:lang w:val="en-GB"/>
              </w:rPr>
              <w:t xml:space="preserve">, 14(12), e32355. </w:t>
            </w:r>
            <w:hyperlink r:id="rId10" w:history="1">
              <w:r w:rsidRPr="004D10B9">
                <w:rPr>
                  <w:rStyle w:val="Hyperlink"/>
                  <w:rFonts w:ascii="Arial" w:hAnsi="Arial" w:cs="Arial"/>
                  <w:b/>
                  <w:bCs/>
                  <w:sz w:val="20"/>
                  <w:szCs w:val="20"/>
                  <w:lang w:val="en-GB"/>
                </w:rPr>
                <w:t>https://doi.org/10.7759/cureus.32355</w:t>
              </w:r>
            </w:hyperlink>
          </w:p>
          <w:p w14:paraId="3EF67A8B" w14:textId="77777777" w:rsidR="00ED7552" w:rsidRPr="004D10B9" w:rsidRDefault="00ED7552" w:rsidP="007222C8">
            <w:pPr>
              <w:pStyle w:val="ListParagraph"/>
              <w:ind w:left="0"/>
              <w:rPr>
                <w:rFonts w:ascii="Arial" w:hAnsi="Arial" w:cs="Arial"/>
                <w:b/>
                <w:bCs/>
                <w:sz w:val="20"/>
                <w:szCs w:val="20"/>
                <w:lang w:val="en-GB"/>
              </w:rPr>
            </w:pPr>
          </w:p>
          <w:p w14:paraId="322FD9B4" w14:textId="1460DC94" w:rsidR="00ED7552" w:rsidRPr="004D10B9" w:rsidRDefault="00ED7552" w:rsidP="007222C8">
            <w:pPr>
              <w:pStyle w:val="ListParagraph"/>
              <w:ind w:left="0"/>
              <w:rPr>
                <w:rFonts w:ascii="Arial" w:hAnsi="Arial" w:cs="Arial"/>
                <w:b/>
                <w:bCs/>
                <w:sz w:val="20"/>
                <w:szCs w:val="20"/>
                <w:lang w:val="en-GB"/>
              </w:rPr>
            </w:pPr>
            <w:proofErr w:type="spellStart"/>
            <w:r w:rsidRPr="004D10B9">
              <w:rPr>
                <w:rFonts w:ascii="Arial" w:hAnsi="Arial" w:cs="Arial"/>
                <w:b/>
                <w:bCs/>
                <w:sz w:val="20"/>
                <w:szCs w:val="20"/>
                <w:lang w:val="en-GB"/>
              </w:rPr>
              <w:t>Khuraman</w:t>
            </w:r>
            <w:proofErr w:type="spellEnd"/>
            <w:r w:rsidRPr="004D10B9">
              <w:rPr>
                <w:rFonts w:ascii="Arial" w:hAnsi="Arial" w:cs="Arial"/>
                <w:b/>
                <w:bCs/>
                <w:sz w:val="20"/>
                <w:szCs w:val="20"/>
                <w:lang w:val="en-GB"/>
              </w:rPr>
              <w:t xml:space="preserve"> </w:t>
            </w:r>
            <w:proofErr w:type="spellStart"/>
            <w:r w:rsidRPr="004D10B9">
              <w:rPr>
                <w:rFonts w:ascii="Arial" w:hAnsi="Arial" w:cs="Arial"/>
                <w:b/>
                <w:bCs/>
                <w:sz w:val="20"/>
                <w:szCs w:val="20"/>
                <w:lang w:val="en-GB"/>
              </w:rPr>
              <w:t>Isgandarova</w:t>
            </w:r>
            <w:proofErr w:type="spellEnd"/>
            <w:r w:rsidRPr="004D10B9">
              <w:rPr>
                <w:rFonts w:ascii="Arial" w:hAnsi="Arial" w:cs="Arial"/>
                <w:b/>
                <w:bCs/>
                <w:sz w:val="20"/>
                <w:szCs w:val="20"/>
                <w:lang w:val="en-GB"/>
              </w:rPr>
              <w:t xml:space="preserve">, Stephan </w:t>
            </w:r>
            <w:proofErr w:type="spellStart"/>
            <w:r w:rsidRPr="004D10B9">
              <w:rPr>
                <w:rFonts w:ascii="Arial" w:hAnsi="Arial" w:cs="Arial"/>
                <w:b/>
                <w:bCs/>
                <w:sz w:val="20"/>
                <w:szCs w:val="20"/>
                <w:lang w:val="en-GB"/>
              </w:rPr>
              <w:t>Molatta</w:t>
            </w:r>
            <w:proofErr w:type="spellEnd"/>
            <w:r w:rsidRPr="004D10B9">
              <w:rPr>
                <w:rFonts w:ascii="Arial" w:hAnsi="Arial" w:cs="Arial"/>
                <w:b/>
                <w:bCs/>
                <w:sz w:val="20"/>
                <w:szCs w:val="20"/>
                <w:lang w:val="en-GB"/>
              </w:rPr>
              <w:t xml:space="preserve">, Philipp Sommer, Late diagnosed DiGeorge syndrome in a 44-year-old female: a rare cause for recurrent </w:t>
            </w:r>
            <w:proofErr w:type="spellStart"/>
            <w:r w:rsidRPr="004D10B9">
              <w:rPr>
                <w:rFonts w:ascii="Arial" w:hAnsi="Arial" w:cs="Arial"/>
                <w:b/>
                <w:bCs/>
                <w:sz w:val="20"/>
                <w:szCs w:val="20"/>
                <w:lang w:val="en-GB"/>
              </w:rPr>
              <w:t>syncopes</w:t>
            </w:r>
            <w:proofErr w:type="spellEnd"/>
            <w:r w:rsidRPr="004D10B9">
              <w:rPr>
                <w:rFonts w:ascii="Arial" w:hAnsi="Arial" w:cs="Arial"/>
                <w:b/>
                <w:bCs/>
                <w:sz w:val="20"/>
                <w:szCs w:val="20"/>
                <w:lang w:val="en-GB"/>
              </w:rPr>
              <w:t xml:space="preserve"> in adulthood—a case report, European Heart Journal - Case Reports, Volume 5, Issue 5, May 2021, ytab166, </w:t>
            </w:r>
            <w:hyperlink r:id="rId11" w:history="1">
              <w:r w:rsidRPr="004D10B9">
                <w:rPr>
                  <w:rStyle w:val="Hyperlink"/>
                  <w:rFonts w:ascii="Arial" w:hAnsi="Arial" w:cs="Arial"/>
                  <w:b/>
                  <w:bCs/>
                  <w:sz w:val="20"/>
                  <w:szCs w:val="20"/>
                  <w:lang w:val="en-GB"/>
                </w:rPr>
                <w:t>https://doi.org/10.1093/ehjcr/ytab166</w:t>
              </w:r>
            </w:hyperlink>
          </w:p>
          <w:p w14:paraId="62FAD016" w14:textId="77777777" w:rsidR="00ED7552" w:rsidRPr="004D10B9" w:rsidRDefault="00ED7552" w:rsidP="007222C8">
            <w:pPr>
              <w:pStyle w:val="ListParagraph"/>
              <w:ind w:left="0"/>
              <w:rPr>
                <w:rFonts w:ascii="Arial" w:hAnsi="Arial" w:cs="Arial"/>
                <w:b/>
                <w:bCs/>
                <w:sz w:val="20"/>
                <w:szCs w:val="20"/>
                <w:lang w:val="en-GB"/>
              </w:rPr>
            </w:pPr>
          </w:p>
          <w:p w14:paraId="4B0DD048" w14:textId="256BA321" w:rsidR="00ED7552" w:rsidRPr="004D10B9" w:rsidRDefault="00ED7552" w:rsidP="007222C8">
            <w:pPr>
              <w:pStyle w:val="ListParagraph"/>
              <w:ind w:left="0"/>
              <w:rPr>
                <w:rFonts w:ascii="Arial" w:hAnsi="Arial" w:cs="Arial"/>
                <w:b/>
                <w:bCs/>
                <w:sz w:val="20"/>
                <w:szCs w:val="20"/>
                <w:lang w:val="en-GB"/>
              </w:rPr>
            </w:pPr>
            <w:r w:rsidRPr="004D10B9">
              <w:rPr>
                <w:rFonts w:ascii="Arial" w:hAnsi="Arial" w:cs="Arial"/>
                <w:b/>
                <w:bCs/>
                <w:sz w:val="20"/>
                <w:szCs w:val="20"/>
                <w:lang w:val="en-GB"/>
              </w:rPr>
              <w:t xml:space="preserve">William </w:t>
            </w:r>
            <w:proofErr w:type="spellStart"/>
            <w:r w:rsidRPr="004D10B9">
              <w:rPr>
                <w:rFonts w:ascii="Arial" w:hAnsi="Arial" w:cs="Arial"/>
                <w:b/>
                <w:bCs/>
                <w:sz w:val="20"/>
                <w:szCs w:val="20"/>
                <w:lang w:val="en-GB"/>
              </w:rPr>
              <w:t>Kuenstner</w:t>
            </w:r>
            <w:proofErr w:type="spellEnd"/>
            <w:r w:rsidRPr="004D10B9">
              <w:rPr>
                <w:rFonts w:ascii="Arial" w:hAnsi="Arial" w:cs="Arial"/>
                <w:b/>
                <w:bCs/>
                <w:sz w:val="20"/>
                <w:szCs w:val="20"/>
                <w:lang w:val="en-GB"/>
              </w:rPr>
              <w:t xml:space="preserve">, </w:t>
            </w:r>
            <w:proofErr w:type="spellStart"/>
            <w:r w:rsidRPr="004D10B9">
              <w:rPr>
                <w:rFonts w:ascii="Arial" w:hAnsi="Arial" w:cs="Arial"/>
                <w:b/>
                <w:bCs/>
                <w:sz w:val="20"/>
                <w:szCs w:val="20"/>
                <w:lang w:val="en-GB"/>
              </w:rPr>
              <w:t>Suthee</w:t>
            </w:r>
            <w:proofErr w:type="spellEnd"/>
            <w:r w:rsidRPr="004D10B9">
              <w:rPr>
                <w:rFonts w:ascii="Arial" w:hAnsi="Arial" w:cs="Arial"/>
                <w:b/>
                <w:bCs/>
                <w:sz w:val="20"/>
                <w:szCs w:val="20"/>
                <w:lang w:val="en-GB"/>
              </w:rPr>
              <w:t xml:space="preserve"> </w:t>
            </w:r>
            <w:proofErr w:type="spellStart"/>
            <w:r w:rsidRPr="004D10B9">
              <w:rPr>
                <w:rFonts w:ascii="Arial" w:hAnsi="Arial" w:cs="Arial"/>
                <w:b/>
                <w:bCs/>
                <w:sz w:val="20"/>
                <w:szCs w:val="20"/>
                <w:lang w:val="en-GB"/>
              </w:rPr>
              <w:t>Rapisuwon</w:t>
            </w:r>
            <w:proofErr w:type="spellEnd"/>
            <w:r w:rsidRPr="004D10B9">
              <w:rPr>
                <w:rFonts w:ascii="Arial" w:hAnsi="Arial" w:cs="Arial"/>
                <w:b/>
                <w:bCs/>
                <w:sz w:val="20"/>
                <w:szCs w:val="20"/>
                <w:lang w:val="en-GB"/>
              </w:rPr>
              <w:t xml:space="preserve">, Leila </w:t>
            </w:r>
            <w:proofErr w:type="spellStart"/>
            <w:r w:rsidRPr="004D10B9">
              <w:rPr>
                <w:rFonts w:ascii="Arial" w:hAnsi="Arial" w:cs="Arial"/>
                <w:b/>
                <w:bCs/>
                <w:sz w:val="20"/>
                <w:szCs w:val="20"/>
                <w:lang w:val="en-GB"/>
              </w:rPr>
              <w:t>Shobab</w:t>
            </w:r>
            <w:proofErr w:type="spellEnd"/>
            <w:r w:rsidRPr="004D10B9">
              <w:rPr>
                <w:rFonts w:ascii="Arial" w:hAnsi="Arial" w:cs="Arial"/>
                <w:b/>
                <w:bCs/>
                <w:sz w:val="20"/>
                <w:szCs w:val="20"/>
                <w:lang w:val="en-GB"/>
              </w:rPr>
              <w:t xml:space="preserve">, DiGeorge Syndrome Diagnosed at Age 38: Challenges in Low-resource Settings and Implications of a Missed Diagnosis, JCEM Case Reports, Volume 2, Issue 7, July 2024, luae136, </w:t>
            </w:r>
            <w:hyperlink r:id="rId12" w:history="1">
              <w:r w:rsidRPr="004D10B9">
                <w:rPr>
                  <w:rStyle w:val="Hyperlink"/>
                  <w:rFonts w:ascii="Arial" w:hAnsi="Arial" w:cs="Arial"/>
                  <w:b/>
                  <w:bCs/>
                  <w:sz w:val="20"/>
                  <w:szCs w:val="20"/>
                  <w:lang w:val="en-GB"/>
                </w:rPr>
                <w:t>https://doi.org/10.1210/jcemcr/luae136</w:t>
              </w:r>
            </w:hyperlink>
          </w:p>
          <w:p w14:paraId="0BF0C6BB" w14:textId="77777777" w:rsidR="00ED7552" w:rsidRPr="004D10B9" w:rsidRDefault="00ED7552" w:rsidP="007222C8">
            <w:pPr>
              <w:pStyle w:val="ListParagraph"/>
              <w:ind w:left="0"/>
              <w:rPr>
                <w:rFonts w:ascii="Arial" w:hAnsi="Arial" w:cs="Arial"/>
                <w:b/>
                <w:bCs/>
                <w:sz w:val="20"/>
                <w:szCs w:val="20"/>
                <w:lang w:val="en-GB"/>
              </w:rPr>
            </w:pPr>
          </w:p>
          <w:p w14:paraId="6F754023" w14:textId="77777777" w:rsidR="00ED7552" w:rsidRPr="004D10B9" w:rsidRDefault="00ED7552" w:rsidP="00ED7552">
            <w:pPr>
              <w:rPr>
                <w:rFonts w:ascii="Arial" w:hAnsi="Arial" w:cs="Arial"/>
                <w:b/>
                <w:bCs/>
                <w:sz w:val="20"/>
                <w:szCs w:val="20"/>
                <w:lang w:val="en-GB"/>
              </w:rPr>
            </w:pPr>
            <w:r w:rsidRPr="004D10B9">
              <w:rPr>
                <w:rFonts w:ascii="Arial" w:hAnsi="Arial" w:cs="Arial"/>
                <w:b/>
                <w:bCs/>
                <w:sz w:val="20"/>
                <w:szCs w:val="20"/>
                <w:lang w:val="en-GB"/>
              </w:rPr>
              <w:t xml:space="preserve">Rahul Mahajan, </w:t>
            </w:r>
            <w:proofErr w:type="spellStart"/>
            <w:r w:rsidRPr="004D10B9">
              <w:rPr>
                <w:rFonts w:ascii="Arial" w:hAnsi="Arial" w:cs="Arial"/>
                <w:b/>
                <w:bCs/>
                <w:sz w:val="20"/>
                <w:szCs w:val="20"/>
                <w:lang w:val="en-GB"/>
              </w:rPr>
              <w:t>Rinshi</w:t>
            </w:r>
            <w:proofErr w:type="spellEnd"/>
            <w:r w:rsidRPr="004D10B9">
              <w:rPr>
                <w:rFonts w:ascii="Arial" w:hAnsi="Arial" w:cs="Arial"/>
                <w:b/>
                <w:bCs/>
                <w:sz w:val="20"/>
                <w:szCs w:val="20"/>
                <w:lang w:val="en-GB"/>
              </w:rPr>
              <w:t xml:space="preserve"> </w:t>
            </w:r>
            <w:proofErr w:type="spellStart"/>
            <w:proofErr w:type="gramStart"/>
            <w:r w:rsidRPr="004D10B9">
              <w:rPr>
                <w:rFonts w:ascii="Arial" w:hAnsi="Arial" w:cs="Arial"/>
                <w:b/>
                <w:bCs/>
                <w:sz w:val="20"/>
                <w:szCs w:val="20"/>
                <w:lang w:val="en-GB"/>
              </w:rPr>
              <w:t>Elayedatt,Vivek</w:t>
            </w:r>
            <w:proofErr w:type="spellEnd"/>
            <w:proofErr w:type="gramEnd"/>
            <w:r w:rsidRPr="004D10B9">
              <w:rPr>
                <w:rFonts w:ascii="Arial" w:hAnsi="Arial" w:cs="Arial"/>
                <w:b/>
                <w:bCs/>
                <w:sz w:val="20"/>
                <w:szCs w:val="20"/>
                <w:lang w:val="en-GB"/>
              </w:rPr>
              <w:t xml:space="preserve"> Krishnan. DiGeorge Syndrome: Prenatal Diagnosis and Outcome</w:t>
            </w:r>
          </w:p>
          <w:p w14:paraId="0763F5FA" w14:textId="77777777" w:rsidR="00ED7552" w:rsidRPr="004D10B9" w:rsidRDefault="00ED7552" w:rsidP="00ED7552">
            <w:pPr>
              <w:rPr>
                <w:rFonts w:ascii="Arial" w:hAnsi="Arial" w:cs="Arial"/>
                <w:b/>
                <w:bCs/>
                <w:sz w:val="20"/>
                <w:szCs w:val="20"/>
                <w:lang w:val="en-GB"/>
              </w:rPr>
            </w:pPr>
            <w:r w:rsidRPr="004D10B9">
              <w:rPr>
                <w:rFonts w:ascii="Arial" w:hAnsi="Arial" w:cs="Arial"/>
                <w:b/>
                <w:bCs/>
                <w:sz w:val="20"/>
                <w:szCs w:val="20"/>
                <w:lang w:val="en-GB"/>
              </w:rPr>
              <w:t xml:space="preserve">in a Tertiary Care </w:t>
            </w:r>
            <w:proofErr w:type="spellStart"/>
            <w:r w:rsidRPr="004D10B9">
              <w:rPr>
                <w:rFonts w:ascii="Arial" w:hAnsi="Arial" w:cs="Arial"/>
                <w:b/>
                <w:bCs/>
                <w:sz w:val="20"/>
                <w:szCs w:val="20"/>
                <w:lang w:val="en-GB"/>
              </w:rPr>
              <w:t>Fetal</w:t>
            </w:r>
            <w:proofErr w:type="spellEnd"/>
            <w:r w:rsidRPr="004D10B9">
              <w:rPr>
                <w:rFonts w:ascii="Arial" w:hAnsi="Arial" w:cs="Arial"/>
                <w:b/>
                <w:bCs/>
                <w:sz w:val="20"/>
                <w:szCs w:val="20"/>
                <w:lang w:val="en-GB"/>
              </w:rPr>
              <w:t xml:space="preserve"> Medicine </w:t>
            </w:r>
            <w:proofErr w:type="spellStart"/>
            <w:r w:rsidRPr="004D10B9">
              <w:rPr>
                <w:rFonts w:ascii="Arial" w:hAnsi="Arial" w:cs="Arial"/>
                <w:b/>
                <w:bCs/>
                <w:sz w:val="20"/>
                <w:szCs w:val="20"/>
                <w:lang w:val="en-GB"/>
              </w:rPr>
              <w:t>Center</w:t>
            </w:r>
            <w:proofErr w:type="spellEnd"/>
            <w:r w:rsidRPr="004D10B9">
              <w:rPr>
                <w:rFonts w:ascii="Arial" w:hAnsi="Arial" w:cs="Arial"/>
                <w:b/>
                <w:bCs/>
                <w:sz w:val="20"/>
                <w:szCs w:val="20"/>
                <w:lang w:val="en-GB"/>
              </w:rPr>
              <w:t xml:space="preserve">. Journal of </w:t>
            </w:r>
            <w:proofErr w:type="spellStart"/>
            <w:r w:rsidRPr="004D10B9">
              <w:rPr>
                <w:rFonts w:ascii="Arial" w:hAnsi="Arial" w:cs="Arial"/>
                <w:b/>
                <w:bCs/>
                <w:sz w:val="20"/>
                <w:szCs w:val="20"/>
                <w:lang w:val="en-GB"/>
              </w:rPr>
              <w:t>Fetal</w:t>
            </w:r>
            <w:proofErr w:type="spellEnd"/>
            <w:r w:rsidRPr="004D10B9">
              <w:rPr>
                <w:rFonts w:ascii="Arial" w:hAnsi="Arial" w:cs="Arial"/>
                <w:b/>
                <w:bCs/>
                <w:sz w:val="20"/>
                <w:szCs w:val="20"/>
                <w:lang w:val="en-GB"/>
              </w:rPr>
              <w:t xml:space="preserve"> Medicine 2024; 11(03): 152-158</w:t>
            </w:r>
          </w:p>
          <w:p w14:paraId="2D0A4322" w14:textId="2D229416" w:rsidR="00ED7552" w:rsidRPr="004D10B9" w:rsidRDefault="00ED7552" w:rsidP="0029573F">
            <w:pPr>
              <w:rPr>
                <w:rFonts w:ascii="Arial" w:hAnsi="Arial" w:cs="Arial"/>
                <w:b/>
                <w:bCs/>
                <w:sz w:val="20"/>
                <w:szCs w:val="20"/>
                <w:lang w:val="en-GB"/>
              </w:rPr>
            </w:pPr>
            <w:r w:rsidRPr="004D10B9">
              <w:rPr>
                <w:rFonts w:ascii="Arial" w:hAnsi="Arial" w:cs="Arial"/>
                <w:b/>
                <w:bCs/>
                <w:sz w:val="20"/>
                <w:szCs w:val="20"/>
                <w:lang w:val="en-GB"/>
              </w:rPr>
              <w:t>DOI: 10.1055/s-0044-1789583</w:t>
            </w:r>
            <w:bookmarkStart w:id="0" w:name="_GoBack"/>
            <w:bookmarkEnd w:id="0"/>
          </w:p>
          <w:p w14:paraId="24FE0567" w14:textId="27914F04" w:rsidR="00ED7552" w:rsidRPr="004D10B9" w:rsidRDefault="00ED7552" w:rsidP="007222C8">
            <w:pPr>
              <w:pStyle w:val="ListParagraph"/>
              <w:ind w:left="0"/>
              <w:rPr>
                <w:rFonts w:ascii="Arial" w:hAnsi="Arial" w:cs="Arial"/>
                <w:b/>
                <w:bCs/>
                <w:sz w:val="20"/>
                <w:szCs w:val="20"/>
                <w:lang w:val="en-GB"/>
              </w:rPr>
            </w:pPr>
          </w:p>
        </w:tc>
        <w:tc>
          <w:tcPr>
            <w:tcW w:w="1523" w:type="pct"/>
          </w:tcPr>
          <w:p w14:paraId="40220055" w14:textId="77777777" w:rsidR="00F1171E" w:rsidRPr="004D10B9" w:rsidRDefault="00F1171E" w:rsidP="007222C8">
            <w:pPr>
              <w:pStyle w:val="Heading2"/>
              <w:jc w:val="left"/>
              <w:rPr>
                <w:rFonts w:ascii="Arial" w:hAnsi="Arial" w:cs="Arial"/>
                <w:b w:val="0"/>
                <w:lang w:val="en-GB"/>
              </w:rPr>
            </w:pPr>
          </w:p>
        </w:tc>
      </w:tr>
      <w:tr w:rsidR="00F1171E" w:rsidRPr="004D10B9" w14:paraId="73CC4A50" w14:textId="77777777" w:rsidTr="007222C8">
        <w:trPr>
          <w:trHeight w:val="386"/>
        </w:trPr>
        <w:tc>
          <w:tcPr>
            <w:tcW w:w="1265" w:type="pct"/>
            <w:noWrap/>
          </w:tcPr>
          <w:p w14:paraId="029CE8D0" w14:textId="77777777" w:rsidR="00F1171E" w:rsidRPr="004D10B9" w:rsidRDefault="00F1171E" w:rsidP="007222C8">
            <w:pPr>
              <w:pStyle w:val="Heading2"/>
              <w:jc w:val="left"/>
              <w:rPr>
                <w:rFonts w:ascii="Arial" w:hAnsi="Arial" w:cs="Arial"/>
                <w:b w:val="0"/>
                <w:lang w:val="en-GB"/>
              </w:rPr>
            </w:pPr>
          </w:p>
          <w:p w14:paraId="589C16C7" w14:textId="77777777" w:rsidR="00F1171E" w:rsidRPr="004D10B9" w:rsidRDefault="00F1171E" w:rsidP="007222C8">
            <w:pPr>
              <w:pStyle w:val="Heading2"/>
              <w:ind w:left="360"/>
              <w:jc w:val="left"/>
              <w:rPr>
                <w:rFonts w:ascii="Arial" w:hAnsi="Arial" w:cs="Arial"/>
                <w:bCs w:val="0"/>
                <w:lang w:val="en-GB"/>
              </w:rPr>
            </w:pPr>
            <w:r w:rsidRPr="004D10B9">
              <w:rPr>
                <w:rFonts w:ascii="Arial" w:hAnsi="Arial" w:cs="Arial"/>
                <w:bCs w:val="0"/>
                <w:lang w:val="en-GB"/>
              </w:rPr>
              <w:t>Is the language/English quality of the article suitable for scholarly communications?</w:t>
            </w:r>
          </w:p>
          <w:p w14:paraId="7722B85E" w14:textId="77777777" w:rsidR="00F1171E" w:rsidRPr="004D10B9" w:rsidRDefault="00F1171E" w:rsidP="007222C8">
            <w:pPr>
              <w:rPr>
                <w:rFonts w:ascii="Arial" w:hAnsi="Arial" w:cs="Arial"/>
                <w:sz w:val="20"/>
                <w:szCs w:val="20"/>
                <w:lang w:val="en-GB"/>
              </w:rPr>
            </w:pPr>
          </w:p>
        </w:tc>
        <w:tc>
          <w:tcPr>
            <w:tcW w:w="2212" w:type="pct"/>
          </w:tcPr>
          <w:p w14:paraId="6CBA4B2A" w14:textId="646D809A" w:rsidR="00F1171E" w:rsidRPr="004D10B9" w:rsidRDefault="00875FD3" w:rsidP="007222C8">
            <w:pPr>
              <w:rPr>
                <w:rFonts w:ascii="Arial" w:hAnsi="Arial" w:cs="Arial"/>
                <w:b/>
                <w:sz w:val="20"/>
                <w:szCs w:val="20"/>
                <w:lang w:val="en-GB"/>
              </w:rPr>
            </w:pPr>
            <w:r w:rsidRPr="004D10B9">
              <w:rPr>
                <w:rFonts w:ascii="Arial" w:hAnsi="Arial" w:cs="Arial"/>
                <w:b/>
                <w:sz w:val="20"/>
                <w:szCs w:val="20"/>
                <w:lang w:val="en-GB"/>
              </w:rPr>
              <w:t>The quality of English is suitable.</w:t>
            </w:r>
          </w:p>
          <w:p w14:paraId="41E28118" w14:textId="77777777" w:rsidR="00F1171E" w:rsidRPr="004D10B9" w:rsidRDefault="00F1171E" w:rsidP="007222C8">
            <w:pPr>
              <w:rPr>
                <w:rFonts w:ascii="Arial" w:hAnsi="Arial" w:cs="Arial"/>
                <w:sz w:val="20"/>
                <w:szCs w:val="20"/>
                <w:lang w:val="en-GB"/>
              </w:rPr>
            </w:pPr>
          </w:p>
          <w:p w14:paraId="297F52DB" w14:textId="77777777" w:rsidR="00F1171E" w:rsidRPr="004D10B9" w:rsidRDefault="00F1171E" w:rsidP="007222C8">
            <w:pPr>
              <w:rPr>
                <w:rFonts w:ascii="Arial" w:hAnsi="Arial" w:cs="Arial"/>
                <w:sz w:val="20"/>
                <w:szCs w:val="20"/>
                <w:lang w:val="en-GB"/>
              </w:rPr>
            </w:pPr>
          </w:p>
          <w:p w14:paraId="149A6CEF" w14:textId="77777777" w:rsidR="00F1171E" w:rsidRPr="004D10B9" w:rsidRDefault="00F1171E" w:rsidP="007222C8">
            <w:pPr>
              <w:rPr>
                <w:rFonts w:ascii="Arial" w:hAnsi="Arial" w:cs="Arial"/>
                <w:sz w:val="20"/>
                <w:szCs w:val="20"/>
                <w:lang w:val="en-GB"/>
              </w:rPr>
            </w:pPr>
          </w:p>
        </w:tc>
        <w:tc>
          <w:tcPr>
            <w:tcW w:w="1523" w:type="pct"/>
          </w:tcPr>
          <w:p w14:paraId="0351CA58" w14:textId="77777777" w:rsidR="00F1171E" w:rsidRPr="004D10B9" w:rsidRDefault="00F1171E" w:rsidP="007222C8">
            <w:pPr>
              <w:rPr>
                <w:rFonts w:ascii="Arial" w:hAnsi="Arial" w:cs="Arial"/>
                <w:sz w:val="20"/>
                <w:szCs w:val="20"/>
                <w:lang w:val="en-GB"/>
              </w:rPr>
            </w:pPr>
          </w:p>
        </w:tc>
      </w:tr>
      <w:tr w:rsidR="00F1171E" w:rsidRPr="004D10B9" w14:paraId="20A16C0C" w14:textId="77777777" w:rsidTr="0029573F">
        <w:trPr>
          <w:trHeight w:val="64"/>
        </w:trPr>
        <w:tc>
          <w:tcPr>
            <w:tcW w:w="1265" w:type="pct"/>
            <w:noWrap/>
          </w:tcPr>
          <w:p w14:paraId="7F4BCFAE" w14:textId="77777777" w:rsidR="00F1171E" w:rsidRPr="004D10B9" w:rsidRDefault="00F1171E" w:rsidP="007222C8">
            <w:pPr>
              <w:pStyle w:val="Heading2"/>
              <w:jc w:val="left"/>
              <w:rPr>
                <w:rFonts w:ascii="Arial" w:hAnsi="Arial" w:cs="Arial"/>
                <w:b w:val="0"/>
                <w:bCs w:val="0"/>
                <w:lang w:val="en-GB"/>
              </w:rPr>
            </w:pPr>
            <w:r w:rsidRPr="004D10B9">
              <w:rPr>
                <w:rFonts w:ascii="Arial" w:hAnsi="Arial" w:cs="Arial"/>
                <w:bCs w:val="0"/>
                <w:u w:val="single"/>
                <w:lang w:val="en-GB"/>
              </w:rPr>
              <w:t>Optional/General</w:t>
            </w:r>
            <w:r w:rsidRPr="004D10B9">
              <w:rPr>
                <w:rFonts w:ascii="Arial" w:hAnsi="Arial" w:cs="Arial"/>
                <w:bCs w:val="0"/>
                <w:lang w:val="en-GB"/>
              </w:rPr>
              <w:t xml:space="preserve"> </w:t>
            </w:r>
            <w:r w:rsidRPr="004D10B9">
              <w:rPr>
                <w:rFonts w:ascii="Arial" w:hAnsi="Arial" w:cs="Arial"/>
                <w:b w:val="0"/>
                <w:bCs w:val="0"/>
                <w:lang w:val="en-GB"/>
              </w:rPr>
              <w:t>comments</w:t>
            </w:r>
          </w:p>
          <w:p w14:paraId="1A6B3748" w14:textId="77777777" w:rsidR="00F1171E" w:rsidRPr="004D10B9" w:rsidRDefault="00F1171E" w:rsidP="007222C8">
            <w:pPr>
              <w:pStyle w:val="Heading2"/>
              <w:jc w:val="left"/>
              <w:rPr>
                <w:rFonts w:ascii="Arial" w:hAnsi="Arial" w:cs="Arial"/>
                <w:b w:val="0"/>
                <w:lang w:val="en-GB"/>
              </w:rPr>
            </w:pPr>
          </w:p>
        </w:tc>
        <w:tc>
          <w:tcPr>
            <w:tcW w:w="2212" w:type="pct"/>
          </w:tcPr>
          <w:p w14:paraId="7EB58C99" w14:textId="77777777" w:rsidR="00F1171E" w:rsidRPr="004D10B9" w:rsidRDefault="00F1171E" w:rsidP="007222C8">
            <w:pPr>
              <w:rPr>
                <w:rFonts w:ascii="Arial" w:hAnsi="Arial" w:cs="Arial"/>
                <w:sz w:val="20"/>
                <w:szCs w:val="20"/>
                <w:lang w:val="en-GB"/>
              </w:rPr>
            </w:pPr>
          </w:p>
          <w:p w14:paraId="15DFD0E8" w14:textId="77777777" w:rsidR="00F1171E" w:rsidRPr="004D10B9" w:rsidRDefault="00F1171E" w:rsidP="007222C8">
            <w:pPr>
              <w:rPr>
                <w:rFonts w:ascii="Arial" w:hAnsi="Arial" w:cs="Arial"/>
                <w:sz w:val="20"/>
                <w:szCs w:val="20"/>
                <w:lang w:val="en-GB"/>
              </w:rPr>
            </w:pPr>
          </w:p>
        </w:tc>
        <w:tc>
          <w:tcPr>
            <w:tcW w:w="1523" w:type="pct"/>
          </w:tcPr>
          <w:p w14:paraId="465E098E" w14:textId="77777777" w:rsidR="00F1171E" w:rsidRPr="004D10B9" w:rsidRDefault="00F1171E" w:rsidP="007222C8">
            <w:pPr>
              <w:rPr>
                <w:rFonts w:ascii="Arial" w:hAnsi="Arial" w:cs="Arial"/>
                <w:sz w:val="20"/>
                <w:szCs w:val="20"/>
                <w:lang w:val="en-GB"/>
              </w:rPr>
            </w:pPr>
          </w:p>
        </w:tc>
      </w:tr>
    </w:tbl>
    <w:p w14:paraId="25069224" w14:textId="77777777" w:rsidR="00F1171E" w:rsidRPr="004D10B9"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E26370" w:rsidRPr="004D10B9" w14:paraId="243A927E" w14:textId="77777777" w:rsidTr="0029573F">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4004117" w14:textId="77777777" w:rsidR="00E26370" w:rsidRPr="004D10B9" w:rsidRDefault="00E26370" w:rsidP="00E26370">
            <w:pPr>
              <w:rPr>
                <w:rFonts w:ascii="Arial" w:eastAsia="Arial Unicode MS" w:hAnsi="Arial" w:cs="Arial"/>
                <w:b/>
                <w:sz w:val="20"/>
                <w:szCs w:val="20"/>
                <w:u w:val="single"/>
                <w:lang w:val="en-GB"/>
              </w:rPr>
            </w:pPr>
            <w:bookmarkStart w:id="1" w:name="_Hlk156057883"/>
            <w:bookmarkStart w:id="2" w:name="_Hlk156057704"/>
            <w:r w:rsidRPr="004D10B9">
              <w:rPr>
                <w:rFonts w:ascii="Arial" w:eastAsia="Arial Unicode MS" w:hAnsi="Arial" w:cs="Arial"/>
                <w:b/>
                <w:sz w:val="20"/>
                <w:szCs w:val="20"/>
                <w:highlight w:val="yellow"/>
                <w:u w:val="single"/>
                <w:lang w:val="en-GB"/>
              </w:rPr>
              <w:t>PART  2:</w:t>
            </w:r>
            <w:r w:rsidRPr="004D10B9">
              <w:rPr>
                <w:rFonts w:ascii="Arial" w:eastAsia="Arial Unicode MS" w:hAnsi="Arial" w:cs="Arial"/>
                <w:b/>
                <w:sz w:val="20"/>
                <w:szCs w:val="20"/>
                <w:u w:val="single"/>
                <w:lang w:val="en-GB"/>
              </w:rPr>
              <w:t xml:space="preserve"> </w:t>
            </w:r>
          </w:p>
          <w:p w14:paraId="48CE0FA2" w14:textId="77777777" w:rsidR="00E26370" w:rsidRPr="004D10B9" w:rsidRDefault="00E26370" w:rsidP="00E26370">
            <w:pPr>
              <w:rPr>
                <w:rFonts w:ascii="Arial" w:eastAsia="Arial Unicode MS" w:hAnsi="Arial" w:cs="Arial"/>
                <w:b/>
                <w:sz w:val="20"/>
                <w:szCs w:val="20"/>
                <w:u w:val="single"/>
                <w:lang w:val="en-GB"/>
              </w:rPr>
            </w:pPr>
          </w:p>
        </w:tc>
      </w:tr>
      <w:tr w:rsidR="00E26370" w:rsidRPr="004D10B9" w14:paraId="4228832B" w14:textId="77777777" w:rsidTr="0029573F">
        <w:tc>
          <w:tcPr>
            <w:tcW w:w="1615" w:type="pct"/>
            <w:shd w:val="clear" w:color="auto" w:fill="auto"/>
            <w:noWrap/>
            <w:tcMar>
              <w:top w:w="0" w:type="dxa"/>
              <w:left w:w="108" w:type="dxa"/>
              <w:bottom w:w="0" w:type="dxa"/>
              <w:right w:w="108" w:type="dxa"/>
            </w:tcMar>
            <w:vAlign w:val="center"/>
          </w:tcPr>
          <w:p w14:paraId="7612C10A" w14:textId="77777777" w:rsidR="00E26370" w:rsidRPr="004D10B9" w:rsidRDefault="00E26370" w:rsidP="00E26370">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48849198" w14:textId="77777777" w:rsidR="00E26370" w:rsidRPr="004D10B9" w:rsidRDefault="00E26370" w:rsidP="00E26370">
            <w:pPr>
              <w:keepNext/>
              <w:outlineLvl w:val="1"/>
              <w:rPr>
                <w:rFonts w:ascii="Arial" w:eastAsia="MS Mincho" w:hAnsi="Arial" w:cs="Arial"/>
                <w:b/>
                <w:bCs/>
                <w:sz w:val="20"/>
                <w:szCs w:val="20"/>
                <w:lang w:val="en-GB"/>
              </w:rPr>
            </w:pPr>
            <w:r w:rsidRPr="004D10B9">
              <w:rPr>
                <w:rFonts w:ascii="Arial" w:eastAsia="MS Mincho" w:hAnsi="Arial" w:cs="Arial"/>
                <w:b/>
                <w:bCs/>
                <w:sz w:val="20"/>
                <w:szCs w:val="20"/>
                <w:lang w:val="en-GB"/>
              </w:rPr>
              <w:t>Reviewer’s comment</w:t>
            </w:r>
          </w:p>
        </w:tc>
        <w:tc>
          <w:tcPr>
            <w:tcW w:w="1691" w:type="pct"/>
            <w:shd w:val="clear" w:color="auto" w:fill="auto"/>
          </w:tcPr>
          <w:p w14:paraId="20D262E4" w14:textId="77777777" w:rsidR="00E26370" w:rsidRPr="004D10B9" w:rsidRDefault="00E26370" w:rsidP="00E26370">
            <w:pPr>
              <w:keepNext/>
              <w:outlineLvl w:val="1"/>
              <w:rPr>
                <w:rFonts w:ascii="Arial" w:eastAsia="MS Mincho" w:hAnsi="Arial" w:cs="Arial"/>
                <w:bCs/>
                <w:sz w:val="20"/>
                <w:szCs w:val="20"/>
                <w:lang w:val="en-GB"/>
              </w:rPr>
            </w:pPr>
            <w:r w:rsidRPr="004D10B9">
              <w:rPr>
                <w:rFonts w:ascii="Arial" w:eastAsia="MS Mincho" w:hAnsi="Arial" w:cs="Arial"/>
                <w:b/>
                <w:bCs/>
                <w:sz w:val="20"/>
                <w:szCs w:val="20"/>
                <w:lang w:val="en-GB"/>
              </w:rPr>
              <w:t>Author’s comment</w:t>
            </w:r>
            <w:r w:rsidRPr="004D10B9">
              <w:rPr>
                <w:rFonts w:ascii="Arial" w:eastAsia="MS Mincho" w:hAnsi="Arial" w:cs="Arial"/>
                <w:bCs/>
                <w:sz w:val="20"/>
                <w:szCs w:val="20"/>
                <w:lang w:val="en-GB"/>
              </w:rPr>
              <w:t xml:space="preserve"> </w:t>
            </w:r>
            <w:r w:rsidRPr="004D10B9">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E26370" w:rsidRPr="004D10B9" w14:paraId="16A833B3" w14:textId="77777777" w:rsidTr="0029573F">
        <w:trPr>
          <w:trHeight w:val="890"/>
        </w:trPr>
        <w:tc>
          <w:tcPr>
            <w:tcW w:w="1615" w:type="pct"/>
            <w:shd w:val="clear" w:color="auto" w:fill="auto"/>
            <w:noWrap/>
            <w:tcMar>
              <w:top w:w="0" w:type="dxa"/>
              <w:left w:w="108" w:type="dxa"/>
              <w:bottom w:w="0" w:type="dxa"/>
              <w:right w:w="108" w:type="dxa"/>
            </w:tcMar>
            <w:vAlign w:val="center"/>
          </w:tcPr>
          <w:p w14:paraId="273CE742" w14:textId="77777777" w:rsidR="00E26370" w:rsidRPr="004D10B9" w:rsidRDefault="00E26370" w:rsidP="00E26370">
            <w:pPr>
              <w:rPr>
                <w:rFonts w:ascii="Arial" w:eastAsia="Arial Unicode MS" w:hAnsi="Arial" w:cs="Arial"/>
                <w:b/>
                <w:sz w:val="20"/>
                <w:szCs w:val="20"/>
                <w:lang w:val="en-GB"/>
              </w:rPr>
            </w:pPr>
            <w:r w:rsidRPr="004D10B9">
              <w:rPr>
                <w:rFonts w:ascii="Arial" w:eastAsia="Arial Unicode MS" w:hAnsi="Arial" w:cs="Arial"/>
                <w:b/>
                <w:sz w:val="20"/>
                <w:szCs w:val="20"/>
                <w:lang w:val="en-GB"/>
              </w:rPr>
              <w:t xml:space="preserve">Are there ethical issues in this manuscript? </w:t>
            </w:r>
          </w:p>
          <w:p w14:paraId="66809243" w14:textId="77777777" w:rsidR="00E26370" w:rsidRPr="004D10B9" w:rsidRDefault="00E26370" w:rsidP="00E26370">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6D77F286" w14:textId="77777777" w:rsidR="00E26370" w:rsidRPr="004D10B9" w:rsidRDefault="00E26370" w:rsidP="00E26370">
            <w:pPr>
              <w:rPr>
                <w:rFonts w:ascii="Arial" w:eastAsia="Arial Unicode MS" w:hAnsi="Arial" w:cs="Arial"/>
                <w:i/>
                <w:iCs/>
                <w:sz w:val="20"/>
                <w:szCs w:val="20"/>
                <w:u w:val="single"/>
                <w:lang w:val="en-GB"/>
              </w:rPr>
            </w:pPr>
            <w:r w:rsidRPr="004D10B9">
              <w:rPr>
                <w:rFonts w:ascii="Arial" w:eastAsia="Arial Unicode MS" w:hAnsi="Arial" w:cs="Arial"/>
                <w:i/>
                <w:iCs/>
                <w:sz w:val="20"/>
                <w:szCs w:val="20"/>
                <w:u w:val="single"/>
                <w:lang w:val="en-GB"/>
              </w:rPr>
              <w:t xml:space="preserve">(If yes, </w:t>
            </w:r>
            <w:proofErr w:type="gramStart"/>
            <w:r w:rsidRPr="004D10B9">
              <w:rPr>
                <w:rFonts w:ascii="Arial" w:eastAsia="Arial Unicode MS" w:hAnsi="Arial" w:cs="Arial"/>
                <w:i/>
                <w:iCs/>
                <w:sz w:val="20"/>
                <w:szCs w:val="20"/>
                <w:u w:val="single"/>
                <w:lang w:val="en-GB"/>
              </w:rPr>
              <w:t>Kindly</w:t>
            </w:r>
            <w:proofErr w:type="gramEnd"/>
            <w:r w:rsidRPr="004D10B9">
              <w:rPr>
                <w:rFonts w:ascii="Arial" w:eastAsia="Arial Unicode MS" w:hAnsi="Arial" w:cs="Arial"/>
                <w:i/>
                <w:iCs/>
                <w:sz w:val="20"/>
                <w:szCs w:val="20"/>
                <w:u w:val="single"/>
                <w:lang w:val="en-GB"/>
              </w:rPr>
              <w:t xml:space="preserve"> please write down the ethical issues here in details)</w:t>
            </w:r>
          </w:p>
          <w:p w14:paraId="2D9FE4E2" w14:textId="77777777" w:rsidR="00E26370" w:rsidRPr="004D10B9" w:rsidRDefault="00E26370" w:rsidP="00E26370">
            <w:pPr>
              <w:rPr>
                <w:rFonts w:ascii="Arial" w:eastAsia="Arial Unicode MS" w:hAnsi="Arial" w:cs="Arial"/>
                <w:sz w:val="20"/>
                <w:szCs w:val="20"/>
                <w:lang w:val="en-GB"/>
              </w:rPr>
            </w:pPr>
          </w:p>
          <w:p w14:paraId="6A1C82A6" w14:textId="77777777" w:rsidR="00E26370" w:rsidRPr="004D10B9" w:rsidRDefault="00E26370" w:rsidP="00E26370">
            <w:pPr>
              <w:rPr>
                <w:rFonts w:ascii="Arial" w:eastAsia="Arial Unicode MS" w:hAnsi="Arial" w:cs="Arial"/>
                <w:sz w:val="20"/>
                <w:szCs w:val="20"/>
                <w:lang w:val="en-GB"/>
              </w:rPr>
            </w:pPr>
          </w:p>
        </w:tc>
        <w:tc>
          <w:tcPr>
            <w:tcW w:w="1691" w:type="pct"/>
            <w:shd w:val="clear" w:color="auto" w:fill="auto"/>
            <w:vAlign w:val="center"/>
          </w:tcPr>
          <w:p w14:paraId="62CCFE42" w14:textId="77777777" w:rsidR="00E26370" w:rsidRPr="004D10B9" w:rsidRDefault="00E26370" w:rsidP="00E26370">
            <w:pPr>
              <w:rPr>
                <w:rFonts w:ascii="Arial" w:eastAsia="Arial Unicode MS" w:hAnsi="Arial" w:cs="Arial"/>
                <w:sz w:val="20"/>
                <w:szCs w:val="20"/>
                <w:lang w:val="en-GB"/>
              </w:rPr>
            </w:pPr>
          </w:p>
          <w:p w14:paraId="6D430FA7" w14:textId="77777777" w:rsidR="00E26370" w:rsidRPr="004D10B9" w:rsidRDefault="00E26370" w:rsidP="00E26370">
            <w:pPr>
              <w:rPr>
                <w:rFonts w:ascii="Arial" w:eastAsia="Arial Unicode MS" w:hAnsi="Arial" w:cs="Arial"/>
                <w:sz w:val="20"/>
                <w:szCs w:val="20"/>
                <w:lang w:val="en-GB"/>
              </w:rPr>
            </w:pPr>
          </w:p>
          <w:p w14:paraId="40BC662A" w14:textId="77777777" w:rsidR="00E26370" w:rsidRPr="004D10B9" w:rsidRDefault="00E26370" w:rsidP="00E26370">
            <w:pPr>
              <w:rPr>
                <w:rFonts w:ascii="Arial" w:eastAsia="Arial Unicode MS" w:hAnsi="Arial" w:cs="Arial"/>
                <w:sz w:val="20"/>
                <w:szCs w:val="20"/>
                <w:lang w:val="en-GB"/>
              </w:rPr>
            </w:pPr>
          </w:p>
        </w:tc>
      </w:tr>
      <w:bookmarkEnd w:id="1"/>
    </w:tbl>
    <w:p w14:paraId="4DD416B8" w14:textId="77777777" w:rsidR="00E26370" w:rsidRPr="004D10B9" w:rsidRDefault="00E26370" w:rsidP="00E26370">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E26370" w:rsidRPr="004D10B9" w14:paraId="33C9B667" w14:textId="77777777" w:rsidTr="0029573F">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135F44B7" w14:textId="77777777" w:rsidR="00E26370" w:rsidRPr="004D10B9" w:rsidRDefault="00E26370" w:rsidP="00E26370">
            <w:pPr>
              <w:rPr>
                <w:rFonts w:ascii="Arial" w:hAnsi="Arial" w:cs="Arial"/>
                <w:b/>
                <w:sz w:val="20"/>
                <w:szCs w:val="20"/>
                <w:u w:val="single"/>
                <w:lang w:val="en-GB"/>
              </w:rPr>
            </w:pPr>
            <w:r w:rsidRPr="004D10B9">
              <w:rPr>
                <w:rFonts w:ascii="Arial" w:hAnsi="Arial" w:cs="Arial"/>
                <w:b/>
                <w:sz w:val="20"/>
                <w:szCs w:val="20"/>
                <w:u w:val="single"/>
                <w:lang w:val="en-GB"/>
              </w:rPr>
              <w:t>Reviewer Details:</w:t>
            </w:r>
          </w:p>
          <w:p w14:paraId="48DBD00F" w14:textId="77777777" w:rsidR="00E26370" w:rsidRPr="004D10B9" w:rsidRDefault="00E26370" w:rsidP="00E26370">
            <w:pPr>
              <w:rPr>
                <w:rFonts w:ascii="Arial" w:hAnsi="Arial" w:cs="Arial"/>
                <w:bCs/>
                <w:sz w:val="20"/>
                <w:szCs w:val="20"/>
                <w:u w:val="single"/>
                <w:lang w:val="en-GB"/>
              </w:rPr>
            </w:pPr>
          </w:p>
        </w:tc>
      </w:tr>
      <w:tr w:rsidR="00E26370" w:rsidRPr="004D10B9" w14:paraId="26882D88" w14:textId="77777777" w:rsidTr="0029573F">
        <w:trPr>
          <w:trHeight w:val="77"/>
        </w:trPr>
        <w:tc>
          <w:tcPr>
            <w:tcW w:w="1409" w:type="pct"/>
            <w:shd w:val="clear" w:color="auto" w:fill="auto"/>
            <w:noWrap/>
            <w:tcMar>
              <w:top w:w="0" w:type="dxa"/>
              <w:left w:w="108" w:type="dxa"/>
              <w:bottom w:w="0" w:type="dxa"/>
              <w:right w:w="108" w:type="dxa"/>
            </w:tcMar>
            <w:vAlign w:val="center"/>
          </w:tcPr>
          <w:p w14:paraId="5C6756EC" w14:textId="77777777" w:rsidR="00E26370" w:rsidRPr="004D10B9" w:rsidRDefault="00E26370" w:rsidP="00E26370">
            <w:pPr>
              <w:rPr>
                <w:rFonts w:ascii="Arial" w:hAnsi="Arial" w:cs="Arial"/>
                <w:sz w:val="20"/>
                <w:szCs w:val="20"/>
                <w:lang w:val="en-GB"/>
              </w:rPr>
            </w:pPr>
            <w:r w:rsidRPr="004D10B9">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037E7CD8" w14:textId="67B47460" w:rsidR="00E26370" w:rsidRPr="004D10B9" w:rsidRDefault="0029573F" w:rsidP="00E26370">
            <w:pPr>
              <w:rPr>
                <w:rFonts w:ascii="Arial" w:hAnsi="Arial" w:cs="Arial"/>
                <w:b/>
                <w:bCs/>
                <w:sz w:val="20"/>
                <w:szCs w:val="20"/>
              </w:rPr>
            </w:pPr>
            <w:proofErr w:type="spellStart"/>
            <w:r w:rsidRPr="0029573F">
              <w:rPr>
                <w:rFonts w:ascii="Arial" w:hAnsi="Arial" w:cs="Arial"/>
                <w:b/>
                <w:bCs/>
                <w:sz w:val="20"/>
                <w:szCs w:val="20"/>
              </w:rPr>
              <w:t>Marija</w:t>
            </w:r>
            <w:proofErr w:type="spellEnd"/>
            <w:r w:rsidRPr="0029573F">
              <w:rPr>
                <w:rFonts w:ascii="Arial" w:hAnsi="Arial" w:cs="Arial"/>
                <w:b/>
                <w:bCs/>
                <w:sz w:val="20"/>
                <w:szCs w:val="20"/>
              </w:rPr>
              <w:t xml:space="preserve"> </w:t>
            </w:r>
            <w:proofErr w:type="spellStart"/>
            <w:r w:rsidRPr="0029573F">
              <w:rPr>
                <w:rFonts w:ascii="Arial" w:hAnsi="Arial" w:cs="Arial"/>
                <w:b/>
                <w:bCs/>
                <w:sz w:val="20"/>
                <w:szCs w:val="20"/>
              </w:rPr>
              <w:t>Vukelic</w:t>
            </w:r>
            <w:proofErr w:type="spellEnd"/>
            <w:r w:rsidRPr="0029573F">
              <w:rPr>
                <w:rFonts w:ascii="Arial" w:hAnsi="Arial" w:cs="Arial"/>
                <w:b/>
                <w:bCs/>
                <w:sz w:val="20"/>
                <w:szCs w:val="20"/>
              </w:rPr>
              <w:t>-Nikolic</w:t>
            </w:r>
          </w:p>
        </w:tc>
      </w:tr>
      <w:tr w:rsidR="00E26370" w:rsidRPr="004D10B9" w14:paraId="22B20B81" w14:textId="77777777" w:rsidTr="0029573F">
        <w:trPr>
          <w:trHeight w:val="77"/>
        </w:trPr>
        <w:tc>
          <w:tcPr>
            <w:tcW w:w="1409" w:type="pct"/>
            <w:shd w:val="clear" w:color="auto" w:fill="auto"/>
            <w:noWrap/>
            <w:tcMar>
              <w:top w:w="0" w:type="dxa"/>
              <w:left w:w="108" w:type="dxa"/>
              <w:bottom w:w="0" w:type="dxa"/>
              <w:right w:w="108" w:type="dxa"/>
            </w:tcMar>
            <w:vAlign w:val="center"/>
          </w:tcPr>
          <w:p w14:paraId="514783AF" w14:textId="77777777" w:rsidR="00E26370" w:rsidRPr="004D10B9" w:rsidRDefault="00E26370" w:rsidP="00E26370">
            <w:pPr>
              <w:rPr>
                <w:rFonts w:ascii="Arial" w:hAnsi="Arial" w:cs="Arial"/>
                <w:sz w:val="20"/>
                <w:szCs w:val="20"/>
                <w:lang w:val="en-GB"/>
              </w:rPr>
            </w:pPr>
            <w:r w:rsidRPr="004D10B9">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3F93C324" w14:textId="292ABEB6" w:rsidR="00E26370" w:rsidRPr="004D10B9" w:rsidRDefault="0029573F" w:rsidP="0029573F">
            <w:pPr>
              <w:rPr>
                <w:rFonts w:ascii="Arial" w:hAnsi="Arial" w:cs="Arial"/>
                <w:b/>
                <w:bCs/>
                <w:sz w:val="20"/>
                <w:szCs w:val="20"/>
                <w:lang w:val="en-GB"/>
              </w:rPr>
            </w:pPr>
            <w:r w:rsidRPr="0029573F">
              <w:rPr>
                <w:rFonts w:ascii="Arial" w:hAnsi="Arial" w:cs="Arial"/>
                <w:b/>
                <w:bCs/>
                <w:sz w:val="20"/>
                <w:szCs w:val="20"/>
                <w:lang w:val="en-GB"/>
              </w:rPr>
              <w:t>University of Nis</w:t>
            </w:r>
            <w:r>
              <w:rPr>
                <w:rFonts w:ascii="Arial" w:hAnsi="Arial" w:cs="Arial"/>
                <w:b/>
                <w:bCs/>
                <w:sz w:val="20"/>
                <w:szCs w:val="20"/>
                <w:lang w:val="en-GB"/>
              </w:rPr>
              <w:t xml:space="preserve">, </w:t>
            </w:r>
            <w:r w:rsidRPr="0029573F">
              <w:rPr>
                <w:rFonts w:ascii="Arial" w:hAnsi="Arial" w:cs="Arial"/>
                <w:b/>
                <w:bCs/>
                <w:sz w:val="20"/>
                <w:szCs w:val="20"/>
                <w:lang w:val="en-GB"/>
              </w:rPr>
              <w:t>Serbia</w:t>
            </w:r>
          </w:p>
        </w:tc>
      </w:tr>
      <w:bookmarkEnd w:id="2"/>
    </w:tbl>
    <w:p w14:paraId="23701C05" w14:textId="77777777" w:rsidR="00E26370" w:rsidRPr="004D10B9" w:rsidRDefault="00E26370" w:rsidP="00E26370">
      <w:pPr>
        <w:rPr>
          <w:rFonts w:ascii="Arial" w:hAnsi="Arial" w:cs="Arial"/>
          <w:sz w:val="20"/>
          <w:szCs w:val="20"/>
        </w:rPr>
      </w:pPr>
    </w:p>
    <w:p w14:paraId="0821307F" w14:textId="77777777" w:rsidR="00F1171E" w:rsidRPr="004D10B9" w:rsidRDefault="00F1171E" w:rsidP="00F1171E">
      <w:pPr>
        <w:pStyle w:val="BodyText"/>
        <w:rPr>
          <w:rFonts w:ascii="Arial" w:hAnsi="Arial" w:cs="Arial"/>
          <w:b/>
          <w:bCs/>
          <w:sz w:val="20"/>
          <w:szCs w:val="20"/>
          <w:u w:val="single"/>
          <w:lang w:val="en-GB"/>
        </w:rPr>
      </w:pPr>
    </w:p>
    <w:sectPr w:rsidR="00F1171E" w:rsidRPr="004D10B9" w:rsidSect="0017545C">
      <w:headerReference w:type="default" r:id="rId13"/>
      <w:footerReference w:type="default" r:id="rId14"/>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903E4C" w14:textId="77777777" w:rsidR="003505EE" w:rsidRPr="0000007A" w:rsidRDefault="003505EE" w:rsidP="0099583E">
      <w:r>
        <w:separator/>
      </w:r>
    </w:p>
  </w:endnote>
  <w:endnote w:type="continuationSeparator" w:id="0">
    <w:p w14:paraId="40FACDC3" w14:textId="77777777" w:rsidR="003505EE" w:rsidRPr="0000007A" w:rsidRDefault="003505EE"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4A1C08" w14:textId="77777777" w:rsidR="003505EE" w:rsidRPr="0000007A" w:rsidRDefault="003505EE" w:rsidP="0099583E">
      <w:r>
        <w:separator/>
      </w:r>
    </w:p>
  </w:footnote>
  <w:footnote w:type="continuationSeparator" w:id="0">
    <w:p w14:paraId="1DF653ED" w14:textId="77777777" w:rsidR="003505EE" w:rsidRPr="0000007A" w:rsidRDefault="003505EE"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094D"/>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34F0"/>
    <w:rsid w:val="000F6EA8"/>
    <w:rsid w:val="00101322"/>
    <w:rsid w:val="00113ED6"/>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9573F"/>
    <w:rsid w:val="002A3D7C"/>
    <w:rsid w:val="002B0E4B"/>
    <w:rsid w:val="002C40B8"/>
    <w:rsid w:val="002D60EF"/>
    <w:rsid w:val="002E10DF"/>
    <w:rsid w:val="002E1211"/>
    <w:rsid w:val="002E2339"/>
    <w:rsid w:val="002E5C81"/>
    <w:rsid w:val="002E6D86"/>
    <w:rsid w:val="002E7787"/>
    <w:rsid w:val="002F6935"/>
    <w:rsid w:val="00312559"/>
    <w:rsid w:val="003202CF"/>
    <w:rsid w:val="003204B8"/>
    <w:rsid w:val="0032411C"/>
    <w:rsid w:val="00326D7D"/>
    <w:rsid w:val="0033018A"/>
    <w:rsid w:val="0033692F"/>
    <w:rsid w:val="003505EE"/>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0D2D"/>
    <w:rsid w:val="00474129"/>
    <w:rsid w:val="00477844"/>
    <w:rsid w:val="004847FF"/>
    <w:rsid w:val="00495DBB"/>
    <w:rsid w:val="004B03BF"/>
    <w:rsid w:val="004B0965"/>
    <w:rsid w:val="004B4CAD"/>
    <w:rsid w:val="004B4FDC"/>
    <w:rsid w:val="004C0178"/>
    <w:rsid w:val="004C3DF1"/>
    <w:rsid w:val="004D10B9"/>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199C"/>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68C"/>
    <w:rsid w:val="00673EEF"/>
    <w:rsid w:val="006749CF"/>
    <w:rsid w:val="00676845"/>
    <w:rsid w:val="00676F0A"/>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66A5"/>
    <w:rsid w:val="00867E37"/>
    <w:rsid w:val="0087201B"/>
    <w:rsid w:val="00875FD3"/>
    <w:rsid w:val="00877F10"/>
    <w:rsid w:val="00882091"/>
    <w:rsid w:val="00893E75"/>
    <w:rsid w:val="00895D0A"/>
    <w:rsid w:val="008B265C"/>
    <w:rsid w:val="008B333B"/>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9F7BF8"/>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74BA6"/>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1817"/>
    <w:rsid w:val="00CA4B20"/>
    <w:rsid w:val="00CA7853"/>
    <w:rsid w:val="00CB429B"/>
    <w:rsid w:val="00CC2753"/>
    <w:rsid w:val="00CD093E"/>
    <w:rsid w:val="00CD1556"/>
    <w:rsid w:val="00CD1FD7"/>
    <w:rsid w:val="00CD5091"/>
    <w:rsid w:val="00CD5DFD"/>
    <w:rsid w:val="00CD6212"/>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4A6"/>
    <w:rsid w:val="00DD0C4A"/>
    <w:rsid w:val="00DD274C"/>
    <w:rsid w:val="00DE7D30"/>
    <w:rsid w:val="00DF04E3"/>
    <w:rsid w:val="00E03C32"/>
    <w:rsid w:val="00E26370"/>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D7552"/>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B61F2"/>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AF4461E9-8A08-4477-BDD5-38BBF50B7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okpi.org/bookstore/product/medical-science-trends-and-innovations-vol-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210/jcemcr/luae13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93/ehjcr/ytab16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i.org/10.7759/cureus.32355" TargetMode="External"/><Relationship Id="rId4" Type="http://schemas.openxmlformats.org/officeDocument/2006/relationships/settings" Target="settings.xml"/><Relationship Id="rId9" Type="http://schemas.openxmlformats.org/officeDocument/2006/relationships/hyperlink" Target="https://www.ncbi.nlm.nih.gov/books/NBK549798/"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20102-DEEB-48AC-806D-EF248D278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588</Words>
  <Characters>3356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3937</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11</cp:revision>
  <dcterms:created xsi:type="dcterms:W3CDTF">2025-02-06T06:45:00Z</dcterms:created>
  <dcterms:modified xsi:type="dcterms:W3CDTF">2025-02-24T03:58:00Z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