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55042" w14:paraId="1643A4CA" w14:textId="77777777" w:rsidTr="004847FF">
        <w:trPr>
          <w:trHeight w:val="450"/>
        </w:trPr>
        <w:tc>
          <w:tcPr>
            <w:tcW w:w="5000" w:type="pct"/>
            <w:gridSpan w:val="2"/>
            <w:tcBorders>
              <w:top w:val="nil"/>
              <w:left w:val="nil"/>
              <w:right w:val="nil"/>
            </w:tcBorders>
          </w:tcPr>
          <w:p w14:paraId="4C55E51F" w14:textId="77777777" w:rsidR="00602F7D" w:rsidRPr="00655042" w:rsidRDefault="00602F7D" w:rsidP="00F2643C">
            <w:pPr>
              <w:pStyle w:val="Heading2"/>
              <w:jc w:val="left"/>
              <w:rPr>
                <w:rFonts w:ascii="Arial" w:hAnsi="Arial" w:cs="Arial"/>
                <w:b w:val="0"/>
                <w:bCs w:val="0"/>
                <w:lang w:val="en-US"/>
              </w:rPr>
            </w:pPr>
          </w:p>
        </w:tc>
      </w:tr>
      <w:tr w:rsidR="0000007A" w:rsidRPr="00655042" w14:paraId="127EAD7E" w14:textId="77777777" w:rsidTr="007C766F">
        <w:trPr>
          <w:trHeight w:val="96"/>
        </w:trPr>
        <w:tc>
          <w:tcPr>
            <w:tcW w:w="1234" w:type="pct"/>
          </w:tcPr>
          <w:p w14:paraId="3C159AA5" w14:textId="77777777" w:rsidR="0000007A" w:rsidRPr="00655042" w:rsidRDefault="00D27A79" w:rsidP="00696CAD">
            <w:pPr>
              <w:pStyle w:val="BodyText"/>
              <w:ind w:left="90"/>
              <w:jc w:val="left"/>
              <w:rPr>
                <w:rFonts w:ascii="Arial" w:hAnsi="Arial" w:cs="Arial"/>
                <w:bCs/>
                <w:sz w:val="20"/>
                <w:szCs w:val="20"/>
                <w:lang w:val="en-GB"/>
              </w:rPr>
            </w:pPr>
            <w:r w:rsidRPr="00655042">
              <w:rPr>
                <w:rFonts w:ascii="Arial" w:hAnsi="Arial" w:cs="Arial"/>
                <w:bCs/>
                <w:sz w:val="20"/>
                <w:szCs w:val="20"/>
                <w:lang w:val="en-GB"/>
              </w:rPr>
              <w:t xml:space="preserve">Book </w:t>
            </w:r>
            <w:r w:rsidR="0000007A" w:rsidRPr="0065504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BD799CF" w:rsidR="0000007A" w:rsidRPr="00655042" w:rsidRDefault="007445A4" w:rsidP="00054BC4">
            <w:pPr>
              <w:pStyle w:val="NormalWeb"/>
              <w:rPr>
                <w:rFonts w:ascii="Arial" w:hAnsi="Arial" w:cs="Arial"/>
                <w:b/>
                <w:bCs/>
                <w:sz w:val="20"/>
                <w:szCs w:val="20"/>
                <w:u w:val="single"/>
              </w:rPr>
            </w:pPr>
            <w:hyperlink r:id="rId7" w:history="1">
              <w:r w:rsidR="007F0177" w:rsidRPr="00655042">
                <w:rPr>
                  <w:rStyle w:val="Hyperlink"/>
                  <w:rFonts w:ascii="Arial" w:hAnsi="Arial" w:cs="Arial"/>
                  <w:b/>
                  <w:bCs/>
                  <w:sz w:val="20"/>
                  <w:szCs w:val="20"/>
                </w:rPr>
                <w:t>Medical Science: Trends and Innovations</w:t>
              </w:r>
            </w:hyperlink>
          </w:p>
        </w:tc>
      </w:tr>
      <w:tr w:rsidR="0000007A" w:rsidRPr="00655042" w14:paraId="73C90375" w14:textId="77777777" w:rsidTr="007C766F">
        <w:trPr>
          <w:trHeight w:val="96"/>
        </w:trPr>
        <w:tc>
          <w:tcPr>
            <w:tcW w:w="1234" w:type="pct"/>
          </w:tcPr>
          <w:p w14:paraId="20D28135" w14:textId="77777777" w:rsidR="0000007A" w:rsidRPr="00655042" w:rsidRDefault="0000007A" w:rsidP="00696CAD">
            <w:pPr>
              <w:pStyle w:val="BodyText"/>
              <w:ind w:left="90"/>
              <w:jc w:val="left"/>
              <w:rPr>
                <w:rFonts w:ascii="Arial" w:hAnsi="Arial" w:cs="Arial"/>
                <w:bCs/>
                <w:sz w:val="20"/>
                <w:szCs w:val="20"/>
                <w:lang w:val="en-GB"/>
              </w:rPr>
            </w:pPr>
            <w:r w:rsidRPr="0065504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D86324C" w:rsidR="0000007A" w:rsidRPr="00655042" w:rsidRDefault="00E72A8E" w:rsidP="00F3669D">
            <w:pPr>
              <w:pStyle w:val="NormalWeb"/>
              <w:spacing w:before="0" w:beforeAutospacing="0" w:after="0" w:afterAutospacing="0"/>
              <w:rPr>
                <w:rFonts w:ascii="Arial" w:hAnsi="Arial" w:cs="Arial"/>
                <w:b/>
                <w:bCs/>
                <w:sz w:val="20"/>
                <w:szCs w:val="20"/>
                <w:highlight w:val="yellow"/>
                <w:lang w:val="en-GB"/>
              </w:rPr>
            </w:pPr>
            <w:r w:rsidRPr="00655042">
              <w:rPr>
                <w:rFonts w:ascii="Arial" w:hAnsi="Arial" w:cs="Arial"/>
                <w:b/>
                <w:bCs/>
                <w:sz w:val="20"/>
                <w:szCs w:val="20"/>
                <w:lang w:val="en-GB"/>
              </w:rPr>
              <w:t>Ms_BP</w:t>
            </w:r>
            <w:r w:rsidR="00FC432A" w:rsidRPr="00655042">
              <w:rPr>
                <w:rFonts w:ascii="Arial" w:hAnsi="Arial" w:cs="Arial"/>
                <w:b/>
                <w:bCs/>
                <w:sz w:val="20"/>
                <w:szCs w:val="20"/>
                <w:lang w:val="en-GB"/>
              </w:rPr>
              <w:t>R</w:t>
            </w:r>
            <w:r w:rsidRPr="00655042">
              <w:rPr>
                <w:rFonts w:ascii="Arial" w:hAnsi="Arial" w:cs="Arial"/>
                <w:b/>
                <w:bCs/>
                <w:sz w:val="20"/>
                <w:szCs w:val="20"/>
                <w:lang w:val="en-GB"/>
              </w:rPr>
              <w:t>_</w:t>
            </w:r>
            <w:r w:rsidR="004252F5" w:rsidRPr="00655042">
              <w:rPr>
                <w:rFonts w:ascii="Arial" w:hAnsi="Arial" w:cs="Arial"/>
                <w:b/>
                <w:bCs/>
                <w:sz w:val="20"/>
                <w:szCs w:val="20"/>
                <w:lang w:val="en-GB"/>
              </w:rPr>
              <w:t>4474</w:t>
            </w:r>
          </w:p>
        </w:tc>
      </w:tr>
      <w:tr w:rsidR="0000007A" w:rsidRPr="00655042" w14:paraId="05B60576" w14:textId="77777777" w:rsidTr="007C766F">
        <w:trPr>
          <w:trHeight w:val="96"/>
        </w:trPr>
        <w:tc>
          <w:tcPr>
            <w:tcW w:w="1234" w:type="pct"/>
          </w:tcPr>
          <w:p w14:paraId="0196A627" w14:textId="77777777" w:rsidR="0000007A" w:rsidRPr="00655042" w:rsidRDefault="0000007A" w:rsidP="00696CAD">
            <w:pPr>
              <w:pStyle w:val="BodyText"/>
              <w:ind w:left="90"/>
              <w:jc w:val="left"/>
              <w:rPr>
                <w:rFonts w:ascii="Arial" w:hAnsi="Arial" w:cs="Arial"/>
                <w:bCs/>
                <w:sz w:val="20"/>
                <w:szCs w:val="20"/>
                <w:lang w:val="en-GB"/>
              </w:rPr>
            </w:pPr>
            <w:r w:rsidRPr="0065504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34E137A" w:rsidR="0000007A" w:rsidRPr="00655042" w:rsidRDefault="004252F5" w:rsidP="004252F5">
            <w:pPr>
              <w:pStyle w:val="NormalWeb"/>
              <w:rPr>
                <w:rFonts w:ascii="Arial" w:hAnsi="Arial" w:cs="Arial"/>
                <w:b/>
                <w:sz w:val="20"/>
                <w:szCs w:val="20"/>
                <w:lang w:val="en-GB"/>
              </w:rPr>
            </w:pPr>
            <w:r w:rsidRPr="00655042">
              <w:rPr>
                <w:rFonts w:ascii="Arial" w:hAnsi="Arial" w:cs="Arial"/>
                <w:b/>
                <w:sz w:val="20"/>
                <w:szCs w:val="20"/>
                <w:lang w:val="en-GB"/>
              </w:rPr>
              <w:t>SPECTRUM OF LESIONS IN THE LUNG – A 2 YEAR STUDY DONE ON LOBECTOMY SPECIMENS</w:t>
            </w:r>
          </w:p>
        </w:tc>
      </w:tr>
      <w:tr w:rsidR="00CF0BBB" w:rsidRPr="00655042" w14:paraId="6D508B1C" w14:textId="77777777" w:rsidTr="007C766F">
        <w:trPr>
          <w:trHeight w:val="96"/>
        </w:trPr>
        <w:tc>
          <w:tcPr>
            <w:tcW w:w="1234" w:type="pct"/>
          </w:tcPr>
          <w:p w14:paraId="32FC28F7" w14:textId="77777777" w:rsidR="00CF0BBB" w:rsidRPr="00655042" w:rsidRDefault="00CF0BBB" w:rsidP="00696CAD">
            <w:pPr>
              <w:pStyle w:val="BodyText"/>
              <w:ind w:left="90"/>
              <w:jc w:val="left"/>
              <w:rPr>
                <w:rFonts w:ascii="Arial" w:hAnsi="Arial" w:cs="Arial"/>
                <w:bCs/>
                <w:sz w:val="20"/>
                <w:szCs w:val="20"/>
                <w:lang w:val="en-GB"/>
              </w:rPr>
            </w:pPr>
            <w:r w:rsidRPr="0065504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79D8455" w:rsidR="00CF0BBB" w:rsidRPr="00655042" w:rsidRDefault="004252F5" w:rsidP="000450FC">
            <w:pPr>
              <w:pStyle w:val="NormalWeb"/>
              <w:spacing w:before="0" w:beforeAutospacing="0" w:after="0" w:afterAutospacing="0"/>
              <w:rPr>
                <w:rFonts w:ascii="Arial" w:hAnsi="Arial" w:cs="Arial"/>
                <w:b/>
                <w:sz w:val="20"/>
                <w:szCs w:val="20"/>
                <w:lang w:val="en-GB"/>
              </w:rPr>
            </w:pPr>
            <w:r w:rsidRPr="00655042">
              <w:rPr>
                <w:rFonts w:ascii="Arial" w:hAnsi="Arial" w:cs="Arial"/>
                <w:b/>
                <w:sz w:val="20"/>
                <w:szCs w:val="20"/>
                <w:lang w:val="en-GB"/>
              </w:rPr>
              <w:t>Book Chapter</w:t>
            </w:r>
          </w:p>
        </w:tc>
      </w:tr>
    </w:tbl>
    <w:p w14:paraId="5A743ECE" w14:textId="77777777" w:rsidR="00D27A79" w:rsidRPr="00655042" w:rsidRDefault="00D27A79" w:rsidP="007C766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55042" w14:paraId="71A94C1F" w14:textId="77777777" w:rsidTr="007222C8">
        <w:tc>
          <w:tcPr>
            <w:tcW w:w="5000" w:type="pct"/>
            <w:gridSpan w:val="3"/>
            <w:tcBorders>
              <w:top w:val="nil"/>
              <w:left w:val="nil"/>
              <w:right w:val="nil"/>
            </w:tcBorders>
            <w:noWrap/>
          </w:tcPr>
          <w:p w14:paraId="0BC15285" w14:textId="75BEB51F" w:rsidR="00F1171E" w:rsidRPr="00655042" w:rsidRDefault="00F1171E" w:rsidP="007222C8">
            <w:pPr>
              <w:pStyle w:val="Heading2"/>
              <w:jc w:val="left"/>
              <w:rPr>
                <w:rFonts w:ascii="Arial" w:hAnsi="Arial" w:cs="Arial"/>
                <w:lang w:val="en-GB"/>
              </w:rPr>
            </w:pPr>
            <w:r w:rsidRPr="00655042">
              <w:rPr>
                <w:rFonts w:ascii="Arial" w:hAnsi="Arial" w:cs="Arial"/>
                <w:highlight w:val="yellow"/>
                <w:lang w:val="en-GB"/>
              </w:rPr>
              <w:t>PART  1:</w:t>
            </w:r>
            <w:r w:rsidRPr="00655042">
              <w:rPr>
                <w:rFonts w:ascii="Arial" w:hAnsi="Arial" w:cs="Arial"/>
                <w:lang w:val="en-GB"/>
              </w:rPr>
              <w:t xml:space="preserve"> Comments</w:t>
            </w:r>
          </w:p>
          <w:p w14:paraId="1287753C" w14:textId="77777777" w:rsidR="00F1171E" w:rsidRPr="00655042" w:rsidRDefault="00F1171E" w:rsidP="007222C8">
            <w:pPr>
              <w:rPr>
                <w:rFonts w:ascii="Arial" w:hAnsi="Arial" w:cs="Arial"/>
                <w:sz w:val="20"/>
                <w:szCs w:val="20"/>
                <w:lang w:val="en-GB"/>
              </w:rPr>
            </w:pPr>
          </w:p>
        </w:tc>
      </w:tr>
      <w:tr w:rsidR="00F1171E" w:rsidRPr="00655042" w14:paraId="5EA12279" w14:textId="77777777" w:rsidTr="007222C8">
        <w:tc>
          <w:tcPr>
            <w:tcW w:w="1265" w:type="pct"/>
            <w:noWrap/>
          </w:tcPr>
          <w:p w14:paraId="7AE9682F" w14:textId="77777777" w:rsidR="00F1171E" w:rsidRPr="00655042" w:rsidRDefault="00F1171E" w:rsidP="007222C8">
            <w:pPr>
              <w:pStyle w:val="Heading2"/>
              <w:jc w:val="left"/>
              <w:rPr>
                <w:rFonts w:ascii="Arial" w:hAnsi="Arial" w:cs="Arial"/>
                <w:lang w:val="en-GB"/>
              </w:rPr>
            </w:pPr>
          </w:p>
        </w:tc>
        <w:tc>
          <w:tcPr>
            <w:tcW w:w="2212" w:type="pct"/>
          </w:tcPr>
          <w:p w14:paraId="5B8DBE06" w14:textId="77777777" w:rsidR="00F1171E" w:rsidRPr="00655042" w:rsidRDefault="00F1171E" w:rsidP="007222C8">
            <w:pPr>
              <w:pStyle w:val="Heading2"/>
              <w:jc w:val="left"/>
              <w:rPr>
                <w:rFonts w:ascii="Arial" w:hAnsi="Arial" w:cs="Arial"/>
                <w:lang w:val="en-GB"/>
              </w:rPr>
            </w:pPr>
            <w:r w:rsidRPr="00655042">
              <w:rPr>
                <w:rFonts w:ascii="Arial" w:hAnsi="Arial" w:cs="Arial"/>
                <w:lang w:val="en-GB"/>
              </w:rPr>
              <w:t>Reviewer’s comment</w:t>
            </w:r>
          </w:p>
          <w:p w14:paraId="693A9C4D" w14:textId="77777777" w:rsidR="00421DBF" w:rsidRPr="00655042" w:rsidRDefault="00421DBF" w:rsidP="00421DBF">
            <w:pPr>
              <w:rPr>
                <w:rFonts w:ascii="Arial" w:hAnsi="Arial" w:cs="Arial"/>
                <w:b/>
                <w:bCs/>
                <w:sz w:val="20"/>
                <w:szCs w:val="20"/>
              </w:rPr>
            </w:pPr>
            <w:r w:rsidRPr="0065504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55042" w:rsidRDefault="00421DBF" w:rsidP="00421DBF">
            <w:pPr>
              <w:rPr>
                <w:rFonts w:ascii="Arial" w:hAnsi="Arial" w:cs="Arial"/>
                <w:sz w:val="20"/>
                <w:szCs w:val="20"/>
                <w:lang w:val="en-GB"/>
              </w:rPr>
            </w:pPr>
          </w:p>
        </w:tc>
        <w:tc>
          <w:tcPr>
            <w:tcW w:w="1523" w:type="pct"/>
          </w:tcPr>
          <w:p w14:paraId="57792C30" w14:textId="77777777" w:rsidR="00F1171E" w:rsidRPr="00655042" w:rsidRDefault="00F1171E" w:rsidP="007222C8">
            <w:pPr>
              <w:pStyle w:val="Heading2"/>
              <w:jc w:val="left"/>
              <w:rPr>
                <w:rFonts w:ascii="Arial" w:hAnsi="Arial" w:cs="Arial"/>
                <w:b w:val="0"/>
                <w:lang w:val="en-GB"/>
              </w:rPr>
            </w:pPr>
            <w:r w:rsidRPr="00655042">
              <w:rPr>
                <w:rFonts w:ascii="Arial" w:hAnsi="Arial" w:cs="Arial"/>
                <w:lang w:val="en-GB"/>
              </w:rPr>
              <w:t>Author’s Feedback</w:t>
            </w:r>
            <w:r w:rsidRPr="00655042">
              <w:rPr>
                <w:rFonts w:ascii="Arial" w:hAnsi="Arial" w:cs="Arial"/>
                <w:b w:val="0"/>
                <w:lang w:val="en-GB"/>
              </w:rPr>
              <w:t xml:space="preserve"> </w:t>
            </w:r>
            <w:r w:rsidRPr="00655042">
              <w:rPr>
                <w:rFonts w:ascii="Arial" w:hAnsi="Arial" w:cs="Arial"/>
                <w:b w:val="0"/>
                <w:i/>
                <w:lang w:val="en-GB"/>
              </w:rPr>
              <w:t>(Please correct the manuscript and highlight that part in the manuscript. It is mandatory that authors should write his/her feedback here)</w:t>
            </w:r>
          </w:p>
        </w:tc>
      </w:tr>
      <w:tr w:rsidR="00F1171E" w:rsidRPr="00655042" w14:paraId="5C0AB4EC" w14:textId="77777777" w:rsidTr="007C766F">
        <w:trPr>
          <w:trHeight w:val="279"/>
        </w:trPr>
        <w:tc>
          <w:tcPr>
            <w:tcW w:w="1265" w:type="pct"/>
            <w:noWrap/>
          </w:tcPr>
          <w:p w14:paraId="66B47184" w14:textId="48030299" w:rsidR="00F1171E" w:rsidRPr="00655042" w:rsidRDefault="00F1171E" w:rsidP="007222C8">
            <w:pPr>
              <w:ind w:left="360"/>
              <w:rPr>
                <w:rFonts w:ascii="Arial" w:hAnsi="Arial" w:cs="Arial"/>
                <w:b/>
                <w:bCs/>
                <w:sz w:val="20"/>
                <w:szCs w:val="20"/>
                <w:lang w:val="en-GB"/>
              </w:rPr>
            </w:pPr>
            <w:r w:rsidRPr="0065504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55042" w:rsidRDefault="00F1171E" w:rsidP="007222C8">
            <w:pPr>
              <w:ind w:left="360"/>
              <w:rPr>
                <w:rFonts w:ascii="Arial" w:eastAsia="MS Mincho" w:hAnsi="Arial" w:cs="Arial"/>
                <w:b/>
                <w:bCs/>
                <w:sz w:val="20"/>
                <w:szCs w:val="20"/>
                <w:lang w:val="en-GB"/>
              </w:rPr>
            </w:pPr>
          </w:p>
        </w:tc>
        <w:tc>
          <w:tcPr>
            <w:tcW w:w="2212" w:type="pct"/>
          </w:tcPr>
          <w:p w14:paraId="7DBC9196" w14:textId="02FE76FF" w:rsidR="00F1171E" w:rsidRPr="00655042" w:rsidRDefault="002F6E19" w:rsidP="007222C8">
            <w:pPr>
              <w:pStyle w:val="ListParagraph"/>
              <w:ind w:left="0"/>
              <w:rPr>
                <w:rFonts w:ascii="Arial" w:hAnsi="Arial" w:cs="Arial"/>
                <w:sz w:val="20"/>
                <w:szCs w:val="20"/>
                <w:lang w:val="en-GB"/>
              </w:rPr>
            </w:pPr>
            <w:r w:rsidRPr="00655042">
              <w:rPr>
                <w:rFonts w:ascii="Arial" w:hAnsi="Arial" w:cs="Arial"/>
                <w:sz w:val="20"/>
                <w:szCs w:val="20"/>
              </w:rPr>
              <w:t>This article is significant because it provides valuable insights into the spectrum of lung lesions, differentiating between neoplastic and non-neoplastic conditions. By analyzing the incidence of lung cancer concerning age, gender, lifestyle, and occupation, it highlights crucial epidemiological trends. The study reinforces the strong association between smoking and lung carcinoma, emphasizing the role of imaging techniques like chest X-ray and CT scans in early detection.</w:t>
            </w:r>
          </w:p>
        </w:tc>
        <w:tc>
          <w:tcPr>
            <w:tcW w:w="1523" w:type="pct"/>
          </w:tcPr>
          <w:p w14:paraId="462A339C" w14:textId="77777777" w:rsidR="00F1171E" w:rsidRPr="00655042" w:rsidRDefault="00F1171E" w:rsidP="007222C8">
            <w:pPr>
              <w:pStyle w:val="Heading2"/>
              <w:jc w:val="left"/>
              <w:rPr>
                <w:rFonts w:ascii="Arial" w:hAnsi="Arial" w:cs="Arial"/>
                <w:b w:val="0"/>
                <w:lang w:val="en-GB"/>
              </w:rPr>
            </w:pPr>
          </w:p>
        </w:tc>
      </w:tr>
      <w:tr w:rsidR="00F1171E" w:rsidRPr="00655042" w14:paraId="0D8B5B2C" w14:textId="77777777" w:rsidTr="007C766F">
        <w:trPr>
          <w:trHeight w:val="96"/>
        </w:trPr>
        <w:tc>
          <w:tcPr>
            <w:tcW w:w="1265" w:type="pct"/>
            <w:noWrap/>
          </w:tcPr>
          <w:p w14:paraId="21CBA5FE" w14:textId="77777777" w:rsidR="00F1171E" w:rsidRPr="00655042" w:rsidRDefault="00F1171E" w:rsidP="007222C8">
            <w:pPr>
              <w:ind w:left="360"/>
              <w:rPr>
                <w:rFonts w:ascii="Arial" w:hAnsi="Arial" w:cs="Arial"/>
                <w:b/>
                <w:bCs/>
                <w:sz w:val="20"/>
                <w:szCs w:val="20"/>
                <w:lang w:val="en-GB"/>
              </w:rPr>
            </w:pPr>
            <w:r w:rsidRPr="00655042">
              <w:rPr>
                <w:rFonts w:ascii="Arial" w:hAnsi="Arial" w:cs="Arial"/>
                <w:b/>
                <w:bCs/>
                <w:sz w:val="20"/>
                <w:szCs w:val="20"/>
                <w:lang w:val="en-GB"/>
              </w:rPr>
              <w:t>Is the title of the article suitable?</w:t>
            </w:r>
          </w:p>
          <w:p w14:paraId="1CABB61A" w14:textId="77777777" w:rsidR="00F1171E" w:rsidRPr="00655042" w:rsidRDefault="00F1171E" w:rsidP="007222C8">
            <w:pPr>
              <w:ind w:left="360"/>
              <w:rPr>
                <w:rFonts w:ascii="Arial" w:hAnsi="Arial" w:cs="Arial"/>
                <w:b/>
                <w:bCs/>
                <w:sz w:val="20"/>
                <w:szCs w:val="20"/>
                <w:lang w:val="en-GB"/>
              </w:rPr>
            </w:pPr>
            <w:r w:rsidRPr="00655042">
              <w:rPr>
                <w:rFonts w:ascii="Arial" w:hAnsi="Arial" w:cs="Arial"/>
                <w:b/>
                <w:bCs/>
                <w:sz w:val="20"/>
                <w:szCs w:val="20"/>
                <w:lang w:val="en-GB"/>
              </w:rPr>
              <w:t>(If not please suggest an alternative title)</w:t>
            </w:r>
          </w:p>
          <w:p w14:paraId="0275B919" w14:textId="77777777" w:rsidR="00F1171E" w:rsidRPr="00655042" w:rsidRDefault="00F1171E" w:rsidP="007222C8">
            <w:pPr>
              <w:pStyle w:val="Heading2"/>
              <w:jc w:val="left"/>
              <w:rPr>
                <w:rFonts w:ascii="Arial" w:hAnsi="Arial" w:cs="Arial"/>
                <w:u w:val="single"/>
                <w:lang w:val="en-GB"/>
              </w:rPr>
            </w:pPr>
          </w:p>
        </w:tc>
        <w:tc>
          <w:tcPr>
            <w:tcW w:w="2212" w:type="pct"/>
          </w:tcPr>
          <w:p w14:paraId="794AA9A7" w14:textId="579193F8" w:rsidR="00F1171E" w:rsidRPr="00655042" w:rsidRDefault="002F6E19" w:rsidP="002F6E19">
            <w:pPr>
              <w:rPr>
                <w:rFonts w:ascii="Arial" w:hAnsi="Arial" w:cs="Arial"/>
                <w:sz w:val="20"/>
                <w:szCs w:val="20"/>
                <w:lang w:val="en-GB"/>
              </w:rPr>
            </w:pPr>
            <w:r w:rsidRPr="00655042">
              <w:rPr>
                <w:rFonts w:ascii="Arial" w:hAnsi="Arial" w:cs="Arial"/>
                <w:sz w:val="20"/>
                <w:szCs w:val="20"/>
                <w:lang w:val="en-GB"/>
              </w:rPr>
              <w:t>Yes, it is suitable.</w:t>
            </w:r>
          </w:p>
        </w:tc>
        <w:tc>
          <w:tcPr>
            <w:tcW w:w="1523" w:type="pct"/>
          </w:tcPr>
          <w:p w14:paraId="405B6701" w14:textId="77777777" w:rsidR="00F1171E" w:rsidRPr="00655042" w:rsidRDefault="00F1171E" w:rsidP="007222C8">
            <w:pPr>
              <w:pStyle w:val="Heading2"/>
              <w:jc w:val="left"/>
              <w:rPr>
                <w:rFonts w:ascii="Arial" w:hAnsi="Arial" w:cs="Arial"/>
                <w:b w:val="0"/>
                <w:lang w:val="en-GB"/>
              </w:rPr>
            </w:pPr>
          </w:p>
        </w:tc>
      </w:tr>
      <w:tr w:rsidR="00F1171E" w:rsidRPr="00655042" w14:paraId="5604762A" w14:textId="77777777" w:rsidTr="007C766F">
        <w:trPr>
          <w:trHeight w:val="96"/>
        </w:trPr>
        <w:tc>
          <w:tcPr>
            <w:tcW w:w="1265" w:type="pct"/>
            <w:noWrap/>
          </w:tcPr>
          <w:p w14:paraId="3635573D" w14:textId="77777777" w:rsidR="00F1171E" w:rsidRPr="00655042" w:rsidRDefault="00F1171E" w:rsidP="007222C8">
            <w:pPr>
              <w:pStyle w:val="Heading2"/>
              <w:ind w:left="360"/>
              <w:jc w:val="left"/>
              <w:rPr>
                <w:rFonts w:ascii="Arial" w:hAnsi="Arial" w:cs="Arial"/>
                <w:lang w:val="en-GB"/>
              </w:rPr>
            </w:pPr>
            <w:r w:rsidRPr="0065504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55042" w:rsidRDefault="00F1171E" w:rsidP="007222C8">
            <w:pPr>
              <w:pStyle w:val="Heading2"/>
              <w:jc w:val="left"/>
              <w:rPr>
                <w:rFonts w:ascii="Arial" w:hAnsi="Arial" w:cs="Arial"/>
                <w:u w:val="single"/>
                <w:lang w:val="en-GB"/>
              </w:rPr>
            </w:pPr>
          </w:p>
        </w:tc>
        <w:tc>
          <w:tcPr>
            <w:tcW w:w="2212" w:type="pct"/>
          </w:tcPr>
          <w:p w14:paraId="0FB7E83A" w14:textId="164DEF1B" w:rsidR="00F1171E" w:rsidRPr="00655042" w:rsidRDefault="002F6E19" w:rsidP="002F6E19">
            <w:pPr>
              <w:rPr>
                <w:rFonts w:ascii="Arial" w:hAnsi="Arial" w:cs="Arial"/>
                <w:sz w:val="20"/>
                <w:szCs w:val="20"/>
                <w:lang w:val="en-GB"/>
              </w:rPr>
            </w:pPr>
            <w:r w:rsidRPr="00655042">
              <w:rPr>
                <w:rFonts w:ascii="Arial" w:hAnsi="Arial" w:cs="Arial"/>
                <w:sz w:val="20"/>
                <w:szCs w:val="20"/>
              </w:rPr>
              <w:t>The abstract is well-structured, providing a clear and comprehensive summary of the article. It effectively covers all necessary aspects with well-informed details. The content is clear and sufficiently informative, ensuring that the key points are properly conveyed.</w:t>
            </w:r>
          </w:p>
        </w:tc>
        <w:tc>
          <w:tcPr>
            <w:tcW w:w="1523" w:type="pct"/>
          </w:tcPr>
          <w:p w14:paraId="1D54B730" w14:textId="77777777" w:rsidR="00F1171E" w:rsidRPr="00655042" w:rsidRDefault="00F1171E" w:rsidP="007222C8">
            <w:pPr>
              <w:pStyle w:val="Heading2"/>
              <w:jc w:val="left"/>
              <w:rPr>
                <w:rFonts w:ascii="Arial" w:hAnsi="Arial" w:cs="Arial"/>
                <w:b w:val="0"/>
                <w:lang w:val="en-GB"/>
              </w:rPr>
            </w:pPr>
          </w:p>
        </w:tc>
      </w:tr>
      <w:tr w:rsidR="00F1171E" w:rsidRPr="00655042" w14:paraId="2F579F54" w14:textId="77777777" w:rsidTr="00D70235">
        <w:trPr>
          <w:trHeight w:val="530"/>
        </w:trPr>
        <w:tc>
          <w:tcPr>
            <w:tcW w:w="1265" w:type="pct"/>
            <w:noWrap/>
          </w:tcPr>
          <w:p w14:paraId="04361F46" w14:textId="368783AB" w:rsidR="00F1171E" w:rsidRPr="00655042" w:rsidRDefault="00DC6FED" w:rsidP="007222C8">
            <w:pPr>
              <w:ind w:left="360"/>
              <w:rPr>
                <w:rFonts w:ascii="Arial" w:hAnsi="Arial" w:cs="Arial"/>
                <w:b/>
                <w:bCs/>
                <w:sz w:val="20"/>
                <w:szCs w:val="20"/>
                <w:u w:val="single"/>
                <w:lang w:val="en-GB"/>
              </w:rPr>
            </w:pPr>
            <w:r w:rsidRPr="00655042">
              <w:rPr>
                <w:rFonts w:ascii="Arial" w:hAnsi="Arial" w:cs="Arial"/>
                <w:b/>
                <w:bCs/>
                <w:sz w:val="20"/>
                <w:szCs w:val="20"/>
                <w:lang w:val="en-GB"/>
              </w:rPr>
              <w:t xml:space="preserve">Is the manuscript scientifically, correct? Please write here. </w:t>
            </w:r>
          </w:p>
        </w:tc>
        <w:tc>
          <w:tcPr>
            <w:tcW w:w="2212" w:type="pct"/>
          </w:tcPr>
          <w:p w14:paraId="2B5A7721" w14:textId="2AE73390" w:rsidR="00F1171E" w:rsidRPr="00655042" w:rsidRDefault="00297CA2" w:rsidP="007222C8">
            <w:pPr>
              <w:pStyle w:val="ListParagraph"/>
              <w:ind w:left="0"/>
              <w:rPr>
                <w:rFonts w:ascii="Arial" w:hAnsi="Arial" w:cs="Arial"/>
                <w:sz w:val="20"/>
                <w:szCs w:val="20"/>
                <w:lang w:val="en-GB"/>
              </w:rPr>
            </w:pPr>
            <w:r w:rsidRPr="00655042">
              <w:rPr>
                <w:rFonts w:ascii="Arial" w:hAnsi="Arial" w:cs="Arial"/>
                <w:sz w:val="20"/>
                <w:szCs w:val="20"/>
                <w:lang w:val="en-GB"/>
              </w:rPr>
              <w:t>Yes, it is well structured with correct scientific knowledge.</w:t>
            </w:r>
          </w:p>
        </w:tc>
        <w:tc>
          <w:tcPr>
            <w:tcW w:w="1523" w:type="pct"/>
          </w:tcPr>
          <w:p w14:paraId="4898F764" w14:textId="77777777" w:rsidR="00F1171E" w:rsidRPr="00655042" w:rsidRDefault="00F1171E" w:rsidP="007222C8">
            <w:pPr>
              <w:pStyle w:val="Heading2"/>
              <w:jc w:val="left"/>
              <w:rPr>
                <w:rFonts w:ascii="Arial" w:hAnsi="Arial" w:cs="Arial"/>
                <w:b w:val="0"/>
                <w:lang w:val="en-GB"/>
              </w:rPr>
            </w:pPr>
          </w:p>
        </w:tc>
      </w:tr>
      <w:tr w:rsidR="00F1171E" w:rsidRPr="00655042" w14:paraId="73739464" w14:textId="77777777" w:rsidTr="007222C8">
        <w:trPr>
          <w:trHeight w:val="703"/>
        </w:trPr>
        <w:tc>
          <w:tcPr>
            <w:tcW w:w="1265" w:type="pct"/>
            <w:noWrap/>
          </w:tcPr>
          <w:p w14:paraId="09C25322" w14:textId="77777777" w:rsidR="00F1171E" w:rsidRPr="00655042" w:rsidRDefault="00F1171E" w:rsidP="007222C8">
            <w:pPr>
              <w:ind w:left="360"/>
              <w:rPr>
                <w:rFonts w:ascii="Arial" w:hAnsi="Arial" w:cs="Arial"/>
                <w:b/>
                <w:bCs/>
                <w:sz w:val="20"/>
                <w:szCs w:val="20"/>
                <w:lang w:val="en-GB"/>
              </w:rPr>
            </w:pPr>
            <w:r w:rsidRPr="0065504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55042" w:rsidRDefault="00F1171E" w:rsidP="007222C8">
            <w:pPr>
              <w:ind w:left="360"/>
              <w:rPr>
                <w:rFonts w:ascii="Arial" w:hAnsi="Arial" w:cs="Arial"/>
                <w:b/>
                <w:bCs/>
                <w:sz w:val="20"/>
                <w:szCs w:val="20"/>
                <w:u w:val="single"/>
                <w:lang w:val="en-GB"/>
              </w:rPr>
            </w:pPr>
            <w:r w:rsidRPr="00655042">
              <w:rPr>
                <w:rFonts w:ascii="Arial" w:hAnsi="Arial" w:cs="Arial"/>
                <w:b/>
                <w:bCs/>
                <w:sz w:val="20"/>
                <w:szCs w:val="20"/>
                <w:u w:val="single"/>
                <w:lang w:val="en-GB"/>
              </w:rPr>
              <w:t>-</w:t>
            </w:r>
          </w:p>
        </w:tc>
        <w:tc>
          <w:tcPr>
            <w:tcW w:w="2212" w:type="pct"/>
          </w:tcPr>
          <w:p w14:paraId="24FE0567" w14:textId="50F04420" w:rsidR="00F1171E" w:rsidRPr="00655042" w:rsidRDefault="00297CA2" w:rsidP="007222C8">
            <w:pPr>
              <w:pStyle w:val="ListParagraph"/>
              <w:ind w:left="0"/>
              <w:rPr>
                <w:rFonts w:ascii="Arial" w:hAnsi="Arial" w:cs="Arial"/>
                <w:sz w:val="20"/>
                <w:szCs w:val="20"/>
                <w:lang w:val="en-GB"/>
              </w:rPr>
            </w:pPr>
            <w:r w:rsidRPr="00655042">
              <w:rPr>
                <w:rFonts w:ascii="Arial" w:hAnsi="Arial" w:cs="Arial"/>
                <w:sz w:val="20"/>
                <w:szCs w:val="20"/>
              </w:rPr>
              <w:t>The references are outdated, with most of them belonging to 2024. Additionally, the number of references is quite low. To enhance the credibility and depth of the study, the reference count should be increased to at least 20, incorporating more recent and relevant sources.</w:t>
            </w:r>
          </w:p>
        </w:tc>
        <w:tc>
          <w:tcPr>
            <w:tcW w:w="1523" w:type="pct"/>
          </w:tcPr>
          <w:p w14:paraId="40220055" w14:textId="77777777" w:rsidR="00F1171E" w:rsidRPr="00655042" w:rsidRDefault="00F1171E" w:rsidP="007222C8">
            <w:pPr>
              <w:pStyle w:val="Heading2"/>
              <w:jc w:val="left"/>
              <w:rPr>
                <w:rFonts w:ascii="Arial" w:hAnsi="Arial" w:cs="Arial"/>
                <w:b w:val="0"/>
                <w:lang w:val="en-GB"/>
              </w:rPr>
            </w:pPr>
          </w:p>
        </w:tc>
      </w:tr>
      <w:tr w:rsidR="00F1171E" w:rsidRPr="00655042" w14:paraId="73CC4A50" w14:textId="77777777" w:rsidTr="00511FBF">
        <w:trPr>
          <w:trHeight w:val="593"/>
        </w:trPr>
        <w:tc>
          <w:tcPr>
            <w:tcW w:w="1265" w:type="pct"/>
            <w:noWrap/>
          </w:tcPr>
          <w:p w14:paraId="029CE8D0" w14:textId="77777777" w:rsidR="00F1171E" w:rsidRPr="00655042" w:rsidRDefault="00F1171E" w:rsidP="007222C8">
            <w:pPr>
              <w:pStyle w:val="Heading2"/>
              <w:jc w:val="left"/>
              <w:rPr>
                <w:rFonts w:ascii="Arial" w:hAnsi="Arial" w:cs="Arial"/>
                <w:b w:val="0"/>
                <w:lang w:val="en-GB"/>
              </w:rPr>
            </w:pPr>
          </w:p>
          <w:p w14:paraId="589C16C7" w14:textId="77777777" w:rsidR="00F1171E" w:rsidRPr="00655042" w:rsidRDefault="00F1171E" w:rsidP="007222C8">
            <w:pPr>
              <w:pStyle w:val="Heading2"/>
              <w:ind w:left="360"/>
              <w:jc w:val="left"/>
              <w:rPr>
                <w:rFonts w:ascii="Arial" w:hAnsi="Arial" w:cs="Arial"/>
                <w:bCs w:val="0"/>
                <w:lang w:val="en-GB"/>
              </w:rPr>
            </w:pPr>
            <w:r w:rsidRPr="00655042">
              <w:rPr>
                <w:rFonts w:ascii="Arial" w:hAnsi="Arial" w:cs="Arial"/>
                <w:bCs w:val="0"/>
                <w:lang w:val="en-GB"/>
              </w:rPr>
              <w:t>Is the language/English quality of the article suitable for scholarly communications?</w:t>
            </w:r>
          </w:p>
          <w:p w14:paraId="7722B85E" w14:textId="77777777" w:rsidR="00F1171E" w:rsidRPr="00655042" w:rsidRDefault="00F1171E" w:rsidP="007222C8">
            <w:pPr>
              <w:rPr>
                <w:rFonts w:ascii="Arial" w:hAnsi="Arial" w:cs="Arial"/>
                <w:sz w:val="20"/>
                <w:szCs w:val="20"/>
                <w:lang w:val="en-GB"/>
              </w:rPr>
            </w:pPr>
          </w:p>
        </w:tc>
        <w:tc>
          <w:tcPr>
            <w:tcW w:w="2212" w:type="pct"/>
          </w:tcPr>
          <w:p w14:paraId="41E28118" w14:textId="6E71C0A5" w:rsidR="00F1171E" w:rsidRPr="00655042" w:rsidRDefault="00297CA2" w:rsidP="007222C8">
            <w:pPr>
              <w:rPr>
                <w:rFonts w:ascii="Arial" w:hAnsi="Arial" w:cs="Arial"/>
                <w:sz w:val="20"/>
                <w:szCs w:val="20"/>
                <w:lang w:val="en-GB"/>
              </w:rPr>
            </w:pPr>
            <w:r w:rsidRPr="00655042">
              <w:rPr>
                <w:rFonts w:ascii="Arial" w:hAnsi="Arial" w:cs="Arial"/>
                <w:sz w:val="20"/>
                <w:szCs w:val="20"/>
                <w:lang w:val="en-GB"/>
              </w:rPr>
              <w:t xml:space="preserve">Yes, it is suitable for scholarly communications. </w:t>
            </w:r>
          </w:p>
          <w:p w14:paraId="149A6CEF" w14:textId="1CF87188" w:rsidR="00F1171E" w:rsidRPr="00655042" w:rsidRDefault="00F1171E" w:rsidP="007222C8">
            <w:pPr>
              <w:rPr>
                <w:rFonts w:ascii="Arial" w:hAnsi="Arial" w:cs="Arial"/>
                <w:sz w:val="20"/>
                <w:szCs w:val="20"/>
                <w:lang w:val="en-GB"/>
              </w:rPr>
            </w:pPr>
          </w:p>
        </w:tc>
        <w:tc>
          <w:tcPr>
            <w:tcW w:w="1523" w:type="pct"/>
          </w:tcPr>
          <w:p w14:paraId="0351CA58" w14:textId="77777777" w:rsidR="00F1171E" w:rsidRPr="00655042" w:rsidRDefault="00F1171E" w:rsidP="007222C8">
            <w:pPr>
              <w:rPr>
                <w:rFonts w:ascii="Arial" w:hAnsi="Arial" w:cs="Arial"/>
                <w:sz w:val="20"/>
                <w:szCs w:val="20"/>
                <w:lang w:val="en-GB"/>
              </w:rPr>
            </w:pPr>
          </w:p>
        </w:tc>
      </w:tr>
      <w:tr w:rsidR="00F1171E" w:rsidRPr="00655042" w14:paraId="20A16C0C" w14:textId="77777777" w:rsidTr="007C766F">
        <w:trPr>
          <w:trHeight w:val="145"/>
        </w:trPr>
        <w:tc>
          <w:tcPr>
            <w:tcW w:w="1265" w:type="pct"/>
            <w:noWrap/>
          </w:tcPr>
          <w:p w14:paraId="7F4BCFAE" w14:textId="77777777" w:rsidR="00F1171E" w:rsidRPr="00655042" w:rsidRDefault="00F1171E" w:rsidP="007222C8">
            <w:pPr>
              <w:pStyle w:val="Heading2"/>
              <w:jc w:val="left"/>
              <w:rPr>
                <w:rFonts w:ascii="Arial" w:hAnsi="Arial" w:cs="Arial"/>
                <w:b w:val="0"/>
                <w:bCs w:val="0"/>
                <w:lang w:val="en-GB"/>
              </w:rPr>
            </w:pPr>
            <w:r w:rsidRPr="00655042">
              <w:rPr>
                <w:rFonts w:ascii="Arial" w:hAnsi="Arial" w:cs="Arial"/>
                <w:bCs w:val="0"/>
                <w:u w:val="single"/>
                <w:lang w:val="en-GB"/>
              </w:rPr>
              <w:t>Optional/General</w:t>
            </w:r>
            <w:r w:rsidRPr="00655042">
              <w:rPr>
                <w:rFonts w:ascii="Arial" w:hAnsi="Arial" w:cs="Arial"/>
                <w:bCs w:val="0"/>
                <w:lang w:val="en-GB"/>
              </w:rPr>
              <w:t xml:space="preserve"> </w:t>
            </w:r>
            <w:r w:rsidRPr="00655042">
              <w:rPr>
                <w:rFonts w:ascii="Arial" w:hAnsi="Arial" w:cs="Arial"/>
                <w:b w:val="0"/>
                <w:bCs w:val="0"/>
                <w:lang w:val="en-GB"/>
              </w:rPr>
              <w:t>comments</w:t>
            </w:r>
          </w:p>
          <w:p w14:paraId="1A6B3748" w14:textId="77777777" w:rsidR="00F1171E" w:rsidRPr="00655042" w:rsidRDefault="00F1171E" w:rsidP="007222C8">
            <w:pPr>
              <w:pStyle w:val="Heading2"/>
              <w:jc w:val="left"/>
              <w:rPr>
                <w:rFonts w:ascii="Arial" w:hAnsi="Arial" w:cs="Arial"/>
                <w:b w:val="0"/>
                <w:lang w:val="en-GB"/>
              </w:rPr>
            </w:pPr>
          </w:p>
        </w:tc>
        <w:tc>
          <w:tcPr>
            <w:tcW w:w="2212" w:type="pct"/>
          </w:tcPr>
          <w:p w14:paraId="15DFD0E8" w14:textId="196B3421" w:rsidR="00F1171E" w:rsidRPr="00655042" w:rsidRDefault="00297CA2" w:rsidP="007222C8">
            <w:pPr>
              <w:rPr>
                <w:rFonts w:ascii="Arial" w:hAnsi="Arial" w:cs="Arial"/>
                <w:sz w:val="20"/>
                <w:szCs w:val="20"/>
                <w:lang w:val="en-GB"/>
              </w:rPr>
            </w:pPr>
            <w:r w:rsidRPr="00655042">
              <w:rPr>
                <w:rFonts w:ascii="Arial" w:hAnsi="Arial" w:cs="Arial"/>
                <w:sz w:val="20"/>
                <w:szCs w:val="20"/>
                <w:lang w:val="en-GB"/>
              </w:rPr>
              <w:t xml:space="preserve">From my point of view, this article is great </w:t>
            </w:r>
            <w:r w:rsidR="00556CE3" w:rsidRPr="00655042">
              <w:rPr>
                <w:rFonts w:ascii="Arial" w:hAnsi="Arial" w:cs="Arial"/>
                <w:sz w:val="20"/>
                <w:szCs w:val="20"/>
                <w:lang w:val="en-GB"/>
              </w:rPr>
              <w:t xml:space="preserve">but it should be improved in some points. </w:t>
            </w:r>
            <w:r w:rsidR="0025388B" w:rsidRPr="00655042">
              <w:rPr>
                <w:rFonts w:ascii="Arial" w:hAnsi="Arial" w:cs="Arial"/>
                <w:sz w:val="20"/>
                <w:szCs w:val="20"/>
                <w:lang w:val="en-GB"/>
              </w:rPr>
              <w:t xml:space="preserve">Especially, materials and methods section </w:t>
            </w:r>
            <w:proofErr w:type="gramStart"/>
            <w:r w:rsidR="0025388B" w:rsidRPr="00655042">
              <w:rPr>
                <w:rFonts w:ascii="Arial" w:hAnsi="Arial" w:cs="Arial"/>
                <w:sz w:val="20"/>
                <w:szCs w:val="20"/>
                <w:lang w:val="en-GB"/>
              </w:rPr>
              <w:t>has</w:t>
            </w:r>
            <w:proofErr w:type="gramEnd"/>
            <w:r w:rsidR="0025388B" w:rsidRPr="00655042">
              <w:rPr>
                <w:rFonts w:ascii="Arial" w:hAnsi="Arial" w:cs="Arial"/>
                <w:sz w:val="20"/>
                <w:szCs w:val="20"/>
                <w:lang w:val="en-GB"/>
              </w:rPr>
              <w:t xml:space="preserve"> lack of </w:t>
            </w:r>
            <w:r w:rsidR="00CC6001" w:rsidRPr="00655042">
              <w:rPr>
                <w:rFonts w:ascii="Arial" w:hAnsi="Arial" w:cs="Arial"/>
                <w:sz w:val="20"/>
                <w:szCs w:val="20"/>
                <w:lang w:val="en-GB"/>
              </w:rPr>
              <w:t>information about process and it is hard to understand. This can be supported with adding graphics to explain the method of this article.</w:t>
            </w:r>
          </w:p>
        </w:tc>
        <w:tc>
          <w:tcPr>
            <w:tcW w:w="1523" w:type="pct"/>
          </w:tcPr>
          <w:p w14:paraId="465E098E" w14:textId="77777777" w:rsidR="00F1171E" w:rsidRPr="00655042" w:rsidRDefault="00F1171E" w:rsidP="007222C8">
            <w:pPr>
              <w:rPr>
                <w:rFonts w:ascii="Arial" w:hAnsi="Arial" w:cs="Arial"/>
                <w:sz w:val="20"/>
                <w:szCs w:val="20"/>
                <w:lang w:val="en-GB"/>
              </w:rPr>
            </w:pPr>
          </w:p>
        </w:tc>
      </w:tr>
    </w:tbl>
    <w:p w14:paraId="25069224" w14:textId="77777777" w:rsidR="00F1171E" w:rsidRPr="0065504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E4FC8" w:rsidRPr="00655042" w14:paraId="6607BCA2" w14:textId="77777777" w:rsidTr="002F196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6DD9773" w14:textId="77777777" w:rsidR="00DE4FC8" w:rsidRPr="00655042" w:rsidRDefault="00DE4FC8" w:rsidP="00DE4FC8">
            <w:pPr>
              <w:rPr>
                <w:rFonts w:ascii="Arial" w:eastAsia="Arial Unicode MS" w:hAnsi="Arial" w:cs="Arial"/>
                <w:b/>
                <w:sz w:val="20"/>
                <w:szCs w:val="20"/>
                <w:u w:val="single"/>
                <w:lang w:val="en-GB"/>
              </w:rPr>
            </w:pPr>
            <w:bookmarkStart w:id="0" w:name="_Hlk156057883"/>
            <w:bookmarkStart w:id="1" w:name="_Hlk156057704"/>
            <w:r w:rsidRPr="00655042">
              <w:rPr>
                <w:rFonts w:ascii="Arial" w:eastAsia="Arial Unicode MS" w:hAnsi="Arial" w:cs="Arial"/>
                <w:b/>
                <w:sz w:val="20"/>
                <w:szCs w:val="20"/>
                <w:highlight w:val="yellow"/>
                <w:u w:val="single"/>
                <w:lang w:val="en-GB"/>
              </w:rPr>
              <w:t>PART  2:</w:t>
            </w:r>
            <w:r w:rsidRPr="00655042">
              <w:rPr>
                <w:rFonts w:ascii="Arial" w:eastAsia="Arial Unicode MS" w:hAnsi="Arial" w:cs="Arial"/>
                <w:b/>
                <w:sz w:val="20"/>
                <w:szCs w:val="20"/>
                <w:u w:val="single"/>
                <w:lang w:val="en-GB"/>
              </w:rPr>
              <w:t xml:space="preserve"> </w:t>
            </w:r>
          </w:p>
          <w:p w14:paraId="0E080DD7" w14:textId="77777777" w:rsidR="00DE4FC8" w:rsidRPr="00655042" w:rsidRDefault="00DE4FC8" w:rsidP="00DE4FC8">
            <w:pPr>
              <w:rPr>
                <w:rFonts w:ascii="Arial" w:eastAsia="Arial Unicode MS" w:hAnsi="Arial" w:cs="Arial"/>
                <w:b/>
                <w:sz w:val="20"/>
                <w:szCs w:val="20"/>
                <w:u w:val="single"/>
                <w:lang w:val="en-GB"/>
              </w:rPr>
            </w:pPr>
          </w:p>
        </w:tc>
      </w:tr>
      <w:tr w:rsidR="00DE4FC8" w:rsidRPr="00655042" w14:paraId="2497ACCB" w14:textId="77777777" w:rsidTr="002F1966">
        <w:tc>
          <w:tcPr>
            <w:tcW w:w="1615" w:type="pct"/>
            <w:shd w:val="clear" w:color="auto" w:fill="auto"/>
            <w:noWrap/>
            <w:tcMar>
              <w:top w:w="0" w:type="dxa"/>
              <w:left w:w="108" w:type="dxa"/>
              <w:bottom w:w="0" w:type="dxa"/>
              <w:right w:w="108" w:type="dxa"/>
            </w:tcMar>
            <w:vAlign w:val="center"/>
          </w:tcPr>
          <w:p w14:paraId="51DC7049" w14:textId="77777777" w:rsidR="00DE4FC8" w:rsidRPr="00655042" w:rsidRDefault="00DE4FC8" w:rsidP="00DE4FC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0CC8DC5" w14:textId="77777777" w:rsidR="00DE4FC8" w:rsidRPr="00655042" w:rsidRDefault="00DE4FC8" w:rsidP="00DE4FC8">
            <w:pPr>
              <w:keepNext/>
              <w:outlineLvl w:val="1"/>
              <w:rPr>
                <w:rFonts w:ascii="Arial" w:eastAsia="MS Mincho" w:hAnsi="Arial" w:cs="Arial"/>
                <w:b/>
                <w:bCs/>
                <w:sz w:val="20"/>
                <w:szCs w:val="20"/>
                <w:lang w:val="en-GB"/>
              </w:rPr>
            </w:pPr>
            <w:r w:rsidRPr="00655042">
              <w:rPr>
                <w:rFonts w:ascii="Arial" w:eastAsia="MS Mincho" w:hAnsi="Arial" w:cs="Arial"/>
                <w:b/>
                <w:bCs/>
                <w:sz w:val="20"/>
                <w:szCs w:val="20"/>
                <w:lang w:val="en-GB"/>
              </w:rPr>
              <w:t>Reviewer’s comment</w:t>
            </w:r>
          </w:p>
        </w:tc>
        <w:tc>
          <w:tcPr>
            <w:tcW w:w="1691" w:type="pct"/>
            <w:shd w:val="clear" w:color="auto" w:fill="auto"/>
          </w:tcPr>
          <w:p w14:paraId="12676B9A" w14:textId="77777777" w:rsidR="00DE4FC8" w:rsidRPr="00655042" w:rsidRDefault="00DE4FC8" w:rsidP="00DE4FC8">
            <w:pPr>
              <w:keepNext/>
              <w:outlineLvl w:val="1"/>
              <w:rPr>
                <w:rFonts w:ascii="Arial" w:eastAsia="MS Mincho" w:hAnsi="Arial" w:cs="Arial"/>
                <w:bCs/>
                <w:sz w:val="20"/>
                <w:szCs w:val="20"/>
                <w:lang w:val="en-GB"/>
              </w:rPr>
            </w:pPr>
            <w:r w:rsidRPr="00655042">
              <w:rPr>
                <w:rFonts w:ascii="Arial" w:eastAsia="MS Mincho" w:hAnsi="Arial" w:cs="Arial"/>
                <w:b/>
                <w:bCs/>
                <w:sz w:val="20"/>
                <w:szCs w:val="20"/>
                <w:lang w:val="en-GB"/>
              </w:rPr>
              <w:t>Author’s comment</w:t>
            </w:r>
            <w:r w:rsidRPr="00655042">
              <w:rPr>
                <w:rFonts w:ascii="Arial" w:eastAsia="MS Mincho" w:hAnsi="Arial" w:cs="Arial"/>
                <w:bCs/>
                <w:sz w:val="20"/>
                <w:szCs w:val="20"/>
                <w:lang w:val="en-GB"/>
              </w:rPr>
              <w:t xml:space="preserve"> </w:t>
            </w:r>
            <w:r w:rsidRPr="0065504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E4FC8" w:rsidRPr="00655042" w14:paraId="02999BD3" w14:textId="77777777" w:rsidTr="002F1966">
        <w:trPr>
          <w:trHeight w:val="890"/>
        </w:trPr>
        <w:tc>
          <w:tcPr>
            <w:tcW w:w="1615" w:type="pct"/>
            <w:shd w:val="clear" w:color="auto" w:fill="auto"/>
            <w:noWrap/>
            <w:tcMar>
              <w:top w:w="0" w:type="dxa"/>
              <w:left w:w="108" w:type="dxa"/>
              <w:bottom w:w="0" w:type="dxa"/>
              <w:right w:w="108" w:type="dxa"/>
            </w:tcMar>
            <w:vAlign w:val="center"/>
          </w:tcPr>
          <w:p w14:paraId="69CCA3E9" w14:textId="77777777" w:rsidR="00DE4FC8" w:rsidRPr="00655042" w:rsidRDefault="00DE4FC8" w:rsidP="00DE4FC8">
            <w:pPr>
              <w:rPr>
                <w:rFonts w:ascii="Arial" w:eastAsia="Arial Unicode MS" w:hAnsi="Arial" w:cs="Arial"/>
                <w:b/>
                <w:sz w:val="20"/>
                <w:szCs w:val="20"/>
                <w:lang w:val="en-GB"/>
              </w:rPr>
            </w:pPr>
            <w:r w:rsidRPr="00655042">
              <w:rPr>
                <w:rFonts w:ascii="Arial" w:eastAsia="Arial Unicode MS" w:hAnsi="Arial" w:cs="Arial"/>
                <w:b/>
                <w:sz w:val="20"/>
                <w:szCs w:val="20"/>
                <w:lang w:val="en-GB"/>
              </w:rPr>
              <w:t xml:space="preserve">Are there ethical issues in this manuscript? </w:t>
            </w:r>
          </w:p>
          <w:p w14:paraId="6AB91C60" w14:textId="77777777" w:rsidR="00DE4FC8" w:rsidRPr="00655042" w:rsidRDefault="00DE4FC8" w:rsidP="00DE4FC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A827CF2" w14:textId="77777777" w:rsidR="00DE4FC8" w:rsidRPr="00655042" w:rsidRDefault="00DE4FC8" w:rsidP="00DE4FC8">
            <w:pPr>
              <w:rPr>
                <w:rFonts w:ascii="Arial" w:eastAsia="Arial Unicode MS" w:hAnsi="Arial" w:cs="Arial"/>
                <w:i/>
                <w:iCs/>
                <w:sz w:val="20"/>
                <w:szCs w:val="20"/>
                <w:u w:val="single"/>
                <w:lang w:val="en-GB"/>
              </w:rPr>
            </w:pPr>
            <w:r w:rsidRPr="00655042">
              <w:rPr>
                <w:rFonts w:ascii="Arial" w:eastAsia="Arial Unicode MS" w:hAnsi="Arial" w:cs="Arial"/>
                <w:i/>
                <w:iCs/>
                <w:sz w:val="20"/>
                <w:szCs w:val="20"/>
                <w:u w:val="single"/>
                <w:lang w:val="en-GB"/>
              </w:rPr>
              <w:t xml:space="preserve">(If yes, </w:t>
            </w:r>
            <w:proofErr w:type="gramStart"/>
            <w:r w:rsidRPr="00655042">
              <w:rPr>
                <w:rFonts w:ascii="Arial" w:eastAsia="Arial Unicode MS" w:hAnsi="Arial" w:cs="Arial"/>
                <w:i/>
                <w:iCs/>
                <w:sz w:val="20"/>
                <w:szCs w:val="20"/>
                <w:u w:val="single"/>
                <w:lang w:val="en-GB"/>
              </w:rPr>
              <w:t>Kindly</w:t>
            </w:r>
            <w:proofErr w:type="gramEnd"/>
            <w:r w:rsidRPr="00655042">
              <w:rPr>
                <w:rFonts w:ascii="Arial" w:eastAsia="Arial Unicode MS" w:hAnsi="Arial" w:cs="Arial"/>
                <w:i/>
                <w:iCs/>
                <w:sz w:val="20"/>
                <w:szCs w:val="20"/>
                <w:u w:val="single"/>
                <w:lang w:val="en-GB"/>
              </w:rPr>
              <w:t xml:space="preserve"> please write down the ethical issues here in details)</w:t>
            </w:r>
          </w:p>
          <w:p w14:paraId="5B00233C" w14:textId="77777777" w:rsidR="00DE4FC8" w:rsidRPr="00655042" w:rsidRDefault="00DE4FC8" w:rsidP="00DE4FC8">
            <w:pPr>
              <w:rPr>
                <w:rFonts w:ascii="Arial" w:eastAsia="Arial Unicode MS" w:hAnsi="Arial" w:cs="Arial"/>
                <w:sz w:val="20"/>
                <w:szCs w:val="20"/>
                <w:lang w:val="en-GB"/>
              </w:rPr>
            </w:pPr>
          </w:p>
          <w:p w14:paraId="2F548E0A" w14:textId="77777777" w:rsidR="00DE4FC8" w:rsidRPr="00655042" w:rsidRDefault="00DE4FC8" w:rsidP="00DE4FC8">
            <w:pPr>
              <w:rPr>
                <w:rFonts w:ascii="Arial" w:eastAsia="Arial Unicode MS" w:hAnsi="Arial" w:cs="Arial"/>
                <w:sz w:val="20"/>
                <w:szCs w:val="20"/>
                <w:lang w:val="en-GB"/>
              </w:rPr>
            </w:pPr>
          </w:p>
        </w:tc>
        <w:tc>
          <w:tcPr>
            <w:tcW w:w="1691" w:type="pct"/>
            <w:shd w:val="clear" w:color="auto" w:fill="auto"/>
            <w:vAlign w:val="center"/>
          </w:tcPr>
          <w:p w14:paraId="59D9D5EC" w14:textId="77777777" w:rsidR="00DE4FC8" w:rsidRPr="00655042" w:rsidRDefault="00DE4FC8" w:rsidP="00DE4FC8">
            <w:pPr>
              <w:rPr>
                <w:rFonts w:ascii="Arial" w:eastAsia="Arial Unicode MS" w:hAnsi="Arial" w:cs="Arial"/>
                <w:sz w:val="20"/>
                <w:szCs w:val="20"/>
                <w:lang w:val="en-GB"/>
              </w:rPr>
            </w:pPr>
          </w:p>
          <w:p w14:paraId="14F092BB" w14:textId="77777777" w:rsidR="00DE4FC8" w:rsidRPr="00655042" w:rsidRDefault="00DE4FC8" w:rsidP="00DE4FC8">
            <w:pPr>
              <w:rPr>
                <w:rFonts w:ascii="Arial" w:eastAsia="Arial Unicode MS" w:hAnsi="Arial" w:cs="Arial"/>
                <w:sz w:val="20"/>
                <w:szCs w:val="20"/>
                <w:lang w:val="en-GB"/>
              </w:rPr>
            </w:pPr>
          </w:p>
          <w:p w14:paraId="6C39DB29" w14:textId="77777777" w:rsidR="00DE4FC8" w:rsidRPr="00655042" w:rsidRDefault="00DE4FC8" w:rsidP="00DE4FC8">
            <w:pPr>
              <w:rPr>
                <w:rFonts w:ascii="Arial" w:eastAsia="Arial Unicode MS" w:hAnsi="Arial" w:cs="Arial"/>
                <w:sz w:val="20"/>
                <w:szCs w:val="20"/>
                <w:lang w:val="en-GB"/>
              </w:rPr>
            </w:pPr>
          </w:p>
        </w:tc>
      </w:tr>
      <w:bookmarkEnd w:id="0"/>
    </w:tbl>
    <w:p w14:paraId="59FB9EBB" w14:textId="77777777" w:rsidR="00DE4FC8" w:rsidRPr="00655042" w:rsidRDefault="00DE4FC8" w:rsidP="00DE4FC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E4FC8" w:rsidRPr="00655042" w14:paraId="0B8D3245" w14:textId="77777777" w:rsidTr="007C766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62D4749" w14:textId="77777777" w:rsidR="00DE4FC8" w:rsidRPr="00655042" w:rsidRDefault="00DE4FC8" w:rsidP="00DE4FC8">
            <w:pPr>
              <w:rPr>
                <w:rFonts w:ascii="Arial" w:hAnsi="Arial" w:cs="Arial"/>
                <w:b/>
                <w:sz w:val="20"/>
                <w:szCs w:val="20"/>
                <w:u w:val="single"/>
                <w:lang w:val="en-GB"/>
              </w:rPr>
            </w:pPr>
            <w:r w:rsidRPr="00655042">
              <w:rPr>
                <w:rFonts w:ascii="Arial" w:hAnsi="Arial" w:cs="Arial"/>
                <w:b/>
                <w:sz w:val="20"/>
                <w:szCs w:val="20"/>
                <w:u w:val="single"/>
                <w:lang w:val="en-GB"/>
              </w:rPr>
              <w:t>Reviewer Details:</w:t>
            </w:r>
          </w:p>
          <w:p w14:paraId="22149B0E" w14:textId="77777777" w:rsidR="00DE4FC8" w:rsidRPr="00655042" w:rsidRDefault="00DE4FC8" w:rsidP="00DE4FC8">
            <w:pPr>
              <w:rPr>
                <w:rFonts w:ascii="Arial" w:hAnsi="Arial" w:cs="Arial"/>
                <w:bCs/>
                <w:sz w:val="20"/>
                <w:szCs w:val="20"/>
                <w:u w:val="single"/>
                <w:lang w:val="en-GB"/>
              </w:rPr>
            </w:pPr>
          </w:p>
        </w:tc>
      </w:tr>
      <w:tr w:rsidR="00DE4FC8" w:rsidRPr="00655042" w14:paraId="2C7A32DA" w14:textId="77777777" w:rsidTr="007C766F">
        <w:trPr>
          <w:trHeight w:val="77"/>
        </w:trPr>
        <w:tc>
          <w:tcPr>
            <w:tcW w:w="1409" w:type="pct"/>
            <w:shd w:val="clear" w:color="auto" w:fill="auto"/>
            <w:noWrap/>
            <w:tcMar>
              <w:top w:w="0" w:type="dxa"/>
              <w:left w:w="108" w:type="dxa"/>
              <w:bottom w:w="0" w:type="dxa"/>
              <w:right w:w="108" w:type="dxa"/>
            </w:tcMar>
            <w:vAlign w:val="center"/>
          </w:tcPr>
          <w:p w14:paraId="42CE2DCC" w14:textId="77777777" w:rsidR="00DE4FC8" w:rsidRPr="00655042" w:rsidRDefault="00DE4FC8" w:rsidP="00DE4FC8">
            <w:pPr>
              <w:rPr>
                <w:rFonts w:ascii="Arial" w:hAnsi="Arial" w:cs="Arial"/>
                <w:sz w:val="20"/>
                <w:szCs w:val="20"/>
                <w:lang w:val="en-GB"/>
              </w:rPr>
            </w:pPr>
            <w:r w:rsidRPr="0065504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ABFD5CE" w14:textId="43A9835C" w:rsidR="00DE4FC8" w:rsidRPr="00655042" w:rsidRDefault="007C766F" w:rsidP="00DE4FC8">
            <w:pPr>
              <w:rPr>
                <w:rFonts w:ascii="Arial" w:hAnsi="Arial" w:cs="Arial"/>
                <w:b/>
                <w:bCs/>
                <w:sz w:val="20"/>
                <w:szCs w:val="20"/>
              </w:rPr>
            </w:pPr>
            <w:r w:rsidRPr="007C766F">
              <w:rPr>
                <w:rFonts w:ascii="Arial" w:hAnsi="Arial" w:cs="Arial"/>
                <w:b/>
                <w:bCs/>
                <w:sz w:val="20"/>
                <w:szCs w:val="20"/>
              </w:rPr>
              <w:t xml:space="preserve">Emir </w:t>
            </w:r>
            <w:proofErr w:type="spellStart"/>
            <w:r w:rsidRPr="007C766F">
              <w:rPr>
                <w:rFonts w:ascii="Arial" w:hAnsi="Arial" w:cs="Arial"/>
                <w:b/>
                <w:bCs/>
                <w:sz w:val="20"/>
                <w:szCs w:val="20"/>
              </w:rPr>
              <w:t>Oncu</w:t>
            </w:r>
            <w:proofErr w:type="spellEnd"/>
          </w:p>
        </w:tc>
      </w:tr>
      <w:tr w:rsidR="00DE4FC8" w:rsidRPr="00655042" w14:paraId="20A59200" w14:textId="77777777" w:rsidTr="007C766F">
        <w:trPr>
          <w:trHeight w:val="77"/>
        </w:trPr>
        <w:tc>
          <w:tcPr>
            <w:tcW w:w="1409" w:type="pct"/>
            <w:shd w:val="clear" w:color="auto" w:fill="auto"/>
            <w:noWrap/>
            <w:tcMar>
              <w:top w:w="0" w:type="dxa"/>
              <w:left w:w="108" w:type="dxa"/>
              <w:bottom w:w="0" w:type="dxa"/>
              <w:right w:w="108" w:type="dxa"/>
            </w:tcMar>
            <w:vAlign w:val="center"/>
          </w:tcPr>
          <w:p w14:paraId="66FDA824" w14:textId="77777777" w:rsidR="00DE4FC8" w:rsidRPr="00655042" w:rsidRDefault="00DE4FC8" w:rsidP="00DE4FC8">
            <w:pPr>
              <w:rPr>
                <w:rFonts w:ascii="Arial" w:hAnsi="Arial" w:cs="Arial"/>
                <w:sz w:val="20"/>
                <w:szCs w:val="20"/>
                <w:lang w:val="en-GB"/>
              </w:rPr>
            </w:pPr>
            <w:r w:rsidRPr="0065504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C2849D7" w14:textId="7127092A" w:rsidR="00DE4FC8" w:rsidRPr="00655042" w:rsidRDefault="007C766F" w:rsidP="007C766F">
            <w:pPr>
              <w:rPr>
                <w:rFonts w:ascii="Arial" w:hAnsi="Arial" w:cs="Arial"/>
                <w:b/>
                <w:bCs/>
                <w:sz w:val="20"/>
                <w:szCs w:val="20"/>
                <w:lang w:val="en-GB"/>
              </w:rPr>
            </w:pPr>
            <w:proofErr w:type="spellStart"/>
            <w:r w:rsidRPr="007C766F">
              <w:rPr>
                <w:rFonts w:ascii="Arial" w:hAnsi="Arial" w:cs="Arial"/>
                <w:b/>
                <w:bCs/>
                <w:sz w:val="20"/>
                <w:szCs w:val="20"/>
                <w:lang w:val="en-GB"/>
              </w:rPr>
              <w:t>Fatih</w:t>
            </w:r>
            <w:proofErr w:type="spellEnd"/>
            <w:r w:rsidRPr="007C766F">
              <w:rPr>
                <w:rFonts w:ascii="Arial" w:hAnsi="Arial" w:cs="Arial"/>
                <w:b/>
                <w:bCs/>
                <w:sz w:val="20"/>
                <w:szCs w:val="20"/>
                <w:lang w:val="en-GB"/>
              </w:rPr>
              <w:t xml:space="preserve"> Sultan Mehmet </w:t>
            </w:r>
            <w:proofErr w:type="spellStart"/>
            <w:r w:rsidRPr="007C766F">
              <w:rPr>
                <w:rFonts w:ascii="Arial" w:hAnsi="Arial" w:cs="Arial"/>
                <w:b/>
                <w:bCs/>
                <w:sz w:val="20"/>
                <w:szCs w:val="20"/>
                <w:lang w:val="en-GB"/>
              </w:rPr>
              <w:t>Vakif</w:t>
            </w:r>
            <w:proofErr w:type="spellEnd"/>
            <w:r w:rsidRPr="007C766F">
              <w:rPr>
                <w:rFonts w:ascii="Arial" w:hAnsi="Arial" w:cs="Arial"/>
                <w:b/>
                <w:bCs/>
                <w:sz w:val="20"/>
                <w:szCs w:val="20"/>
                <w:lang w:val="en-GB"/>
              </w:rPr>
              <w:t xml:space="preserve"> University</w:t>
            </w:r>
            <w:r>
              <w:rPr>
                <w:rFonts w:ascii="Arial" w:hAnsi="Arial" w:cs="Arial"/>
                <w:b/>
                <w:bCs/>
                <w:sz w:val="20"/>
                <w:szCs w:val="20"/>
                <w:lang w:val="en-GB"/>
              </w:rPr>
              <w:t xml:space="preserve">, </w:t>
            </w:r>
            <w:r w:rsidRPr="007C766F">
              <w:rPr>
                <w:rFonts w:ascii="Arial" w:hAnsi="Arial" w:cs="Arial"/>
                <w:b/>
                <w:bCs/>
                <w:sz w:val="20"/>
                <w:szCs w:val="20"/>
                <w:lang w:val="en-GB"/>
              </w:rPr>
              <w:t>Turkey</w:t>
            </w:r>
          </w:p>
        </w:tc>
      </w:tr>
    </w:tbl>
    <w:p w14:paraId="0821307F" w14:textId="77777777" w:rsidR="00F1171E" w:rsidRPr="00655042"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65504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D7F99" w14:textId="77777777" w:rsidR="007445A4" w:rsidRPr="0000007A" w:rsidRDefault="007445A4" w:rsidP="0099583E">
      <w:r>
        <w:separator/>
      </w:r>
    </w:p>
  </w:endnote>
  <w:endnote w:type="continuationSeparator" w:id="0">
    <w:p w14:paraId="47D6B32F" w14:textId="77777777" w:rsidR="007445A4" w:rsidRPr="0000007A" w:rsidRDefault="007445A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B8E0" w14:textId="77777777" w:rsidR="007445A4" w:rsidRPr="0000007A" w:rsidRDefault="007445A4" w:rsidP="0099583E">
      <w:r>
        <w:separator/>
      </w:r>
    </w:p>
  </w:footnote>
  <w:footnote w:type="continuationSeparator" w:id="0">
    <w:p w14:paraId="41ECD375" w14:textId="77777777" w:rsidR="007445A4" w:rsidRPr="0000007A" w:rsidRDefault="007445A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388B"/>
    <w:rsid w:val="00256735"/>
    <w:rsid w:val="00257F9E"/>
    <w:rsid w:val="00262634"/>
    <w:rsid w:val="002650C5"/>
    <w:rsid w:val="00275984"/>
    <w:rsid w:val="00280EC9"/>
    <w:rsid w:val="00282BEE"/>
    <w:rsid w:val="002859CC"/>
    <w:rsid w:val="00291D08"/>
    <w:rsid w:val="00293482"/>
    <w:rsid w:val="00297CA2"/>
    <w:rsid w:val="002A3D7C"/>
    <w:rsid w:val="002B0E4B"/>
    <w:rsid w:val="002C40B8"/>
    <w:rsid w:val="002D60EF"/>
    <w:rsid w:val="002E10DF"/>
    <w:rsid w:val="002E1211"/>
    <w:rsid w:val="002E2339"/>
    <w:rsid w:val="002E5C81"/>
    <w:rsid w:val="002E6D86"/>
    <w:rsid w:val="002E7787"/>
    <w:rsid w:val="002F6935"/>
    <w:rsid w:val="002F6E19"/>
    <w:rsid w:val="00300592"/>
    <w:rsid w:val="00312559"/>
    <w:rsid w:val="003204B8"/>
    <w:rsid w:val="00326D7D"/>
    <w:rsid w:val="0033018A"/>
    <w:rsid w:val="0033692F"/>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52F5"/>
    <w:rsid w:val="00435B36"/>
    <w:rsid w:val="00442B24"/>
    <w:rsid w:val="004430CD"/>
    <w:rsid w:val="0044519B"/>
    <w:rsid w:val="00452F40"/>
    <w:rsid w:val="00457AB1"/>
    <w:rsid w:val="00457BC0"/>
    <w:rsid w:val="00461309"/>
    <w:rsid w:val="00462996"/>
    <w:rsid w:val="00474129"/>
    <w:rsid w:val="00477844"/>
    <w:rsid w:val="004847FF"/>
    <w:rsid w:val="0049327B"/>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FBF"/>
    <w:rsid w:val="0052339F"/>
    <w:rsid w:val="00530A2D"/>
    <w:rsid w:val="00531C82"/>
    <w:rsid w:val="00533FC1"/>
    <w:rsid w:val="0054564B"/>
    <w:rsid w:val="00545A13"/>
    <w:rsid w:val="00546343"/>
    <w:rsid w:val="00546E3F"/>
    <w:rsid w:val="00555430"/>
    <w:rsid w:val="00556CE3"/>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591A"/>
    <w:rsid w:val="005E7FB0"/>
    <w:rsid w:val="005F184C"/>
    <w:rsid w:val="00602F7D"/>
    <w:rsid w:val="00605952"/>
    <w:rsid w:val="00620677"/>
    <w:rsid w:val="00624032"/>
    <w:rsid w:val="00626025"/>
    <w:rsid w:val="006311A1"/>
    <w:rsid w:val="00640538"/>
    <w:rsid w:val="00645A56"/>
    <w:rsid w:val="006478EB"/>
    <w:rsid w:val="006532DF"/>
    <w:rsid w:val="0065409E"/>
    <w:rsid w:val="00655042"/>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45A4"/>
    <w:rsid w:val="00751520"/>
    <w:rsid w:val="00766889"/>
    <w:rsid w:val="00766A0D"/>
    <w:rsid w:val="00767F8C"/>
    <w:rsid w:val="00780B67"/>
    <w:rsid w:val="00781D07"/>
    <w:rsid w:val="007A62F8"/>
    <w:rsid w:val="007B1099"/>
    <w:rsid w:val="007B54A4"/>
    <w:rsid w:val="007C6CDF"/>
    <w:rsid w:val="007C766F"/>
    <w:rsid w:val="007D0246"/>
    <w:rsid w:val="007F0177"/>
    <w:rsid w:val="007F5873"/>
    <w:rsid w:val="008126B7"/>
    <w:rsid w:val="00815F94"/>
    <w:rsid w:val="008224E2"/>
    <w:rsid w:val="00825DC9"/>
    <w:rsid w:val="0082676D"/>
    <w:rsid w:val="008324FC"/>
    <w:rsid w:val="00841445"/>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4280"/>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5A3A"/>
    <w:rsid w:val="00B945D9"/>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6001"/>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235"/>
    <w:rsid w:val="00D709EB"/>
    <w:rsid w:val="00D7603E"/>
    <w:rsid w:val="00D90124"/>
    <w:rsid w:val="00D9392F"/>
    <w:rsid w:val="00D9427C"/>
    <w:rsid w:val="00DA2679"/>
    <w:rsid w:val="00DA3C3D"/>
    <w:rsid w:val="00DA41F5"/>
    <w:rsid w:val="00DB7E1B"/>
    <w:rsid w:val="00DC1D81"/>
    <w:rsid w:val="00DC6FED"/>
    <w:rsid w:val="00DD0C4A"/>
    <w:rsid w:val="00DD274C"/>
    <w:rsid w:val="00DE4FC8"/>
    <w:rsid w:val="00DE7D30"/>
    <w:rsid w:val="00DF04E3"/>
    <w:rsid w:val="00E03C32"/>
    <w:rsid w:val="00E3084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63C"/>
    <w:rsid w:val="00F2643C"/>
    <w:rsid w:val="00F32717"/>
    <w:rsid w:val="00F3295A"/>
    <w:rsid w:val="00F32A9A"/>
    <w:rsid w:val="00F33C84"/>
    <w:rsid w:val="00F3669D"/>
    <w:rsid w:val="00F405F8"/>
    <w:rsid w:val="00F45E7C"/>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485</Words>
  <Characters>2766</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3245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117</cp:revision>
  <dcterms:created xsi:type="dcterms:W3CDTF">2023-08-30T09:21:00Z</dcterms:created>
  <dcterms:modified xsi:type="dcterms:W3CDTF">2025-02-24T04:04:00Z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