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A2D85" w14:paraId="1643A4CA" w14:textId="77777777" w:rsidTr="004847FF">
        <w:trPr>
          <w:trHeight w:val="450"/>
        </w:trPr>
        <w:tc>
          <w:tcPr>
            <w:tcW w:w="5000" w:type="pct"/>
            <w:gridSpan w:val="2"/>
            <w:tcBorders>
              <w:top w:val="nil"/>
              <w:left w:val="nil"/>
              <w:right w:val="nil"/>
            </w:tcBorders>
          </w:tcPr>
          <w:p w14:paraId="4C55E51F" w14:textId="77777777" w:rsidR="00602F7D" w:rsidRPr="007A2D85" w:rsidRDefault="00602F7D" w:rsidP="00F2643C">
            <w:pPr>
              <w:pStyle w:val="Heading2"/>
              <w:jc w:val="left"/>
              <w:rPr>
                <w:rFonts w:ascii="Arial" w:hAnsi="Arial" w:cs="Arial"/>
                <w:b w:val="0"/>
                <w:bCs w:val="0"/>
                <w:lang w:val="en-US"/>
              </w:rPr>
            </w:pPr>
          </w:p>
        </w:tc>
      </w:tr>
      <w:tr w:rsidR="0000007A" w:rsidRPr="007A2D85" w14:paraId="127EAD7E" w14:textId="77777777" w:rsidTr="00F33C84">
        <w:trPr>
          <w:trHeight w:val="413"/>
        </w:trPr>
        <w:tc>
          <w:tcPr>
            <w:tcW w:w="1234" w:type="pct"/>
          </w:tcPr>
          <w:p w14:paraId="3C159AA5" w14:textId="77777777" w:rsidR="0000007A" w:rsidRPr="007A2D85" w:rsidRDefault="00D27A79" w:rsidP="00696CAD">
            <w:pPr>
              <w:pStyle w:val="BodyText"/>
              <w:ind w:left="90"/>
              <w:jc w:val="left"/>
              <w:rPr>
                <w:rFonts w:ascii="Arial" w:hAnsi="Arial" w:cs="Arial"/>
                <w:bCs/>
                <w:sz w:val="20"/>
                <w:szCs w:val="20"/>
                <w:lang w:val="en-GB"/>
              </w:rPr>
            </w:pPr>
            <w:r w:rsidRPr="007A2D85">
              <w:rPr>
                <w:rFonts w:ascii="Arial" w:hAnsi="Arial" w:cs="Arial"/>
                <w:bCs/>
                <w:sz w:val="20"/>
                <w:szCs w:val="20"/>
                <w:lang w:val="en-GB"/>
              </w:rPr>
              <w:t xml:space="preserve">Book </w:t>
            </w:r>
            <w:r w:rsidR="0000007A" w:rsidRPr="007A2D85">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28D2F7E" w:rsidR="0000007A" w:rsidRPr="007A2D85" w:rsidRDefault="0005169D" w:rsidP="00054BC4">
            <w:pPr>
              <w:pStyle w:val="NormalWeb"/>
              <w:rPr>
                <w:rFonts w:ascii="Arial" w:hAnsi="Arial" w:cs="Arial"/>
                <w:b/>
                <w:bCs/>
                <w:sz w:val="20"/>
                <w:szCs w:val="20"/>
                <w:u w:val="single"/>
              </w:rPr>
            </w:pPr>
            <w:hyperlink r:id="rId7" w:history="1">
              <w:r w:rsidR="00CD5A62" w:rsidRPr="007A2D85">
                <w:rPr>
                  <w:rStyle w:val="Hyperlink"/>
                  <w:rFonts w:ascii="Arial" w:hAnsi="Arial" w:cs="Arial"/>
                  <w:b/>
                  <w:sz w:val="20"/>
                  <w:szCs w:val="20"/>
                </w:rPr>
                <w:t>Geography, Earth Science and Environment: Research Highlights</w:t>
              </w:r>
            </w:hyperlink>
          </w:p>
        </w:tc>
      </w:tr>
      <w:tr w:rsidR="0000007A" w:rsidRPr="007A2D85" w14:paraId="73C90375" w14:textId="77777777" w:rsidTr="002E7787">
        <w:trPr>
          <w:trHeight w:val="290"/>
        </w:trPr>
        <w:tc>
          <w:tcPr>
            <w:tcW w:w="1234" w:type="pct"/>
          </w:tcPr>
          <w:p w14:paraId="20D28135" w14:textId="77777777" w:rsidR="0000007A" w:rsidRPr="007A2D85" w:rsidRDefault="0000007A" w:rsidP="00696CAD">
            <w:pPr>
              <w:pStyle w:val="BodyText"/>
              <w:ind w:left="90"/>
              <w:jc w:val="left"/>
              <w:rPr>
                <w:rFonts w:ascii="Arial" w:hAnsi="Arial" w:cs="Arial"/>
                <w:bCs/>
                <w:sz w:val="20"/>
                <w:szCs w:val="20"/>
                <w:lang w:val="en-GB"/>
              </w:rPr>
            </w:pPr>
            <w:r w:rsidRPr="007A2D8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362D254" w:rsidR="0000007A" w:rsidRPr="007A2D85" w:rsidRDefault="00E72A8E" w:rsidP="00F3669D">
            <w:pPr>
              <w:pStyle w:val="NormalWeb"/>
              <w:spacing w:before="0" w:beforeAutospacing="0" w:after="0" w:afterAutospacing="0"/>
              <w:rPr>
                <w:rFonts w:ascii="Arial" w:hAnsi="Arial" w:cs="Arial"/>
                <w:b/>
                <w:bCs/>
                <w:sz w:val="20"/>
                <w:szCs w:val="20"/>
                <w:highlight w:val="yellow"/>
                <w:lang w:val="en-GB"/>
              </w:rPr>
            </w:pPr>
            <w:r w:rsidRPr="007A2D85">
              <w:rPr>
                <w:rFonts w:ascii="Arial" w:hAnsi="Arial" w:cs="Arial"/>
                <w:b/>
                <w:bCs/>
                <w:sz w:val="20"/>
                <w:szCs w:val="20"/>
                <w:lang w:val="en-GB"/>
              </w:rPr>
              <w:t>Ms_BP</w:t>
            </w:r>
            <w:r w:rsidR="00FC432A" w:rsidRPr="007A2D85">
              <w:rPr>
                <w:rFonts w:ascii="Arial" w:hAnsi="Arial" w:cs="Arial"/>
                <w:b/>
                <w:bCs/>
                <w:sz w:val="20"/>
                <w:szCs w:val="20"/>
                <w:lang w:val="en-GB"/>
              </w:rPr>
              <w:t>R</w:t>
            </w:r>
            <w:r w:rsidRPr="007A2D85">
              <w:rPr>
                <w:rFonts w:ascii="Arial" w:hAnsi="Arial" w:cs="Arial"/>
                <w:b/>
                <w:bCs/>
                <w:sz w:val="20"/>
                <w:szCs w:val="20"/>
                <w:lang w:val="en-GB"/>
              </w:rPr>
              <w:t>_</w:t>
            </w:r>
            <w:r w:rsidR="00D627B1" w:rsidRPr="007A2D85">
              <w:rPr>
                <w:rFonts w:ascii="Arial" w:hAnsi="Arial" w:cs="Arial"/>
                <w:b/>
                <w:bCs/>
                <w:sz w:val="20"/>
                <w:szCs w:val="20"/>
                <w:lang w:val="en-GB"/>
              </w:rPr>
              <w:t>4522</w:t>
            </w:r>
          </w:p>
        </w:tc>
      </w:tr>
      <w:tr w:rsidR="0000007A" w:rsidRPr="007A2D85" w14:paraId="05B60576" w14:textId="77777777" w:rsidTr="002109D6">
        <w:trPr>
          <w:trHeight w:val="331"/>
        </w:trPr>
        <w:tc>
          <w:tcPr>
            <w:tcW w:w="1234" w:type="pct"/>
          </w:tcPr>
          <w:p w14:paraId="0196A627" w14:textId="77777777" w:rsidR="0000007A" w:rsidRPr="007A2D85" w:rsidRDefault="0000007A" w:rsidP="00696CAD">
            <w:pPr>
              <w:pStyle w:val="BodyText"/>
              <w:ind w:left="90"/>
              <w:jc w:val="left"/>
              <w:rPr>
                <w:rFonts w:ascii="Arial" w:hAnsi="Arial" w:cs="Arial"/>
                <w:bCs/>
                <w:sz w:val="20"/>
                <w:szCs w:val="20"/>
                <w:lang w:val="en-GB"/>
              </w:rPr>
            </w:pPr>
            <w:r w:rsidRPr="007A2D8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23929E4" w:rsidR="0000007A" w:rsidRPr="007A2D85" w:rsidRDefault="00CD5A62" w:rsidP="000450FC">
            <w:pPr>
              <w:pStyle w:val="NormalWeb"/>
              <w:spacing w:before="0" w:beforeAutospacing="0" w:after="0" w:afterAutospacing="0"/>
              <w:rPr>
                <w:rFonts w:ascii="Arial" w:hAnsi="Arial" w:cs="Arial"/>
                <w:b/>
                <w:sz w:val="20"/>
                <w:szCs w:val="20"/>
                <w:highlight w:val="yellow"/>
                <w:lang w:val="en-GB"/>
              </w:rPr>
            </w:pPr>
            <w:r w:rsidRPr="007A2D85">
              <w:rPr>
                <w:rFonts w:ascii="Arial" w:hAnsi="Arial" w:cs="Arial"/>
                <w:b/>
                <w:sz w:val="20"/>
                <w:szCs w:val="20"/>
                <w:lang w:val="en-GB"/>
              </w:rPr>
              <w:t>Seasonal Dynamics of Phytoplankton Diversity in Ranchi Lake: Indicators of Water Quality and Ecosystem Health</w:t>
            </w:r>
          </w:p>
        </w:tc>
      </w:tr>
      <w:tr w:rsidR="00CF0BBB" w:rsidRPr="007A2D85" w14:paraId="6D508B1C" w14:textId="77777777" w:rsidTr="002E7787">
        <w:trPr>
          <w:trHeight w:val="332"/>
        </w:trPr>
        <w:tc>
          <w:tcPr>
            <w:tcW w:w="1234" w:type="pct"/>
          </w:tcPr>
          <w:p w14:paraId="32FC28F7" w14:textId="77777777" w:rsidR="00CF0BBB" w:rsidRPr="007A2D85" w:rsidRDefault="00CF0BBB" w:rsidP="00696CAD">
            <w:pPr>
              <w:pStyle w:val="BodyText"/>
              <w:ind w:left="90"/>
              <w:jc w:val="left"/>
              <w:rPr>
                <w:rFonts w:ascii="Arial" w:hAnsi="Arial" w:cs="Arial"/>
                <w:bCs/>
                <w:sz w:val="20"/>
                <w:szCs w:val="20"/>
                <w:lang w:val="en-GB"/>
              </w:rPr>
            </w:pPr>
            <w:r w:rsidRPr="007A2D8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840997E" w:rsidR="00CF0BBB" w:rsidRPr="007A2D85" w:rsidRDefault="00D627B1" w:rsidP="000450FC">
            <w:pPr>
              <w:pStyle w:val="NormalWeb"/>
              <w:spacing w:before="0" w:beforeAutospacing="0" w:after="0" w:afterAutospacing="0"/>
              <w:rPr>
                <w:rFonts w:ascii="Arial" w:hAnsi="Arial" w:cs="Arial"/>
                <w:b/>
                <w:sz w:val="20"/>
                <w:szCs w:val="20"/>
                <w:lang w:val="en-GB"/>
              </w:rPr>
            </w:pPr>
            <w:r w:rsidRPr="007A2D85">
              <w:rPr>
                <w:rFonts w:ascii="Arial" w:hAnsi="Arial" w:cs="Arial"/>
                <w:b/>
                <w:sz w:val="20"/>
                <w:szCs w:val="20"/>
                <w:lang w:val="en-GB"/>
              </w:rPr>
              <w:t>Book Chapter</w:t>
            </w:r>
          </w:p>
        </w:tc>
      </w:tr>
    </w:tbl>
    <w:p w14:paraId="5A743ECE" w14:textId="77777777" w:rsidR="00D27A79" w:rsidRPr="007A2D85" w:rsidRDefault="00D27A79" w:rsidP="00D534DD">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7A2D85" w14:paraId="71A94C1F" w14:textId="77777777" w:rsidTr="007222C8">
        <w:tc>
          <w:tcPr>
            <w:tcW w:w="5000" w:type="pct"/>
            <w:gridSpan w:val="3"/>
            <w:tcBorders>
              <w:top w:val="nil"/>
              <w:left w:val="nil"/>
              <w:right w:val="nil"/>
            </w:tcBorders>
            <w:noWrap/>
          </w:tcPr>
          <w:p w14:paraId="0BC15285" w14:textId="75BEB51F" w:rsidR="00F1171E" w:rsidRPr="007A2D85" w:rsidRDefault="00F1171E" w:rsidP="007222C8">
            <w:pPr>
              <w:pStyle w:val="Heading2"/>
              <w:jc w:val="left"/>
              <w:rPr>
                <w:rFonts w:ascii="Arial" w:hAnsi="Arial" w:cs="Arial"/>
                <w:lang w:val="en-GB"/>
              </w:rPr>
            </w:pPr>
            <w:r w:rsidRPr="007A2D85">
              <w:rPr>
                <w:rFonts w:ascii="Arial" w:hAnsi="Arial" w:cs="Arial"/>
                <w:highlight w:val="yellow"/>
                <w:lang w:val="en-GB"/>
              </w:rPr>
              <w:t>PART  1:</w:t>
            </w:r>
            <w:r w:rsidRPr="007A2D85">
              <w:rPr>
                <w:rFonts w:ascii="Arial" w:hAnsi="Arial" w:cs="Arial"/>
                <w:lang w:val="en-GB"/>
              </w:rPr>
              <w:t xml:space="preserve"> Comments</w:t>
            </w:r>
          </w:p>
          <w:p w14:paraId="1287753C" w14:textId="77777777" w:rsidR="00F1171E" w:rsidRPr="007A2D85" w:rsidRDefault="00F1171E" w:rsidP="007222C8">
            <w:pPr>
              <w:rPr>
                <w:rFonts w:ascii="Arial" w:hAnsi="Arial" w:cs="Arial"/>
                <w:sz w:val="20"/>
                <w:szCs w:val="20"/>
                <w:lang w:val="en-GB"/>
              </w:rPr>
            </w:pPr>
          </w:p>
        </w:tc>
      </w:tr>
      <w:tr w:rsidR="00F1171E" w:rsidRPr="007A2D85" w14:paraId="5EA12279" w14:textId="77777777" w:rsidTr="007222C8">
        <w:tc>
          <w:tcPr>
            <w:tcW w:w="1265" w:type="pct"/>
            <w:noWrap/>
          </w:tcPr>
          <w:p w14:paraId="7AE9682F" w14:textId="77777777" w:rsidR="00F1171E" w:rsidRPr="007A2D85" w:rsidRDefault="00F1171E" w:rsidP="007222C8">
            <w:pPr>
              <w:pStyle w:val="Heading2"/>
              <w:jc w:val="left"/>
              <w:rPr>
                <w:rFonts w:ascii="Arial" w:hAnsi="Arial" w:cs="Arial"/>
                <w:lang w:val="en-GB"/>
              </w:rPr>
            </w:pPr>
          </w:p>
        </w:tc>
        <w:tc>
          <w:tcPr>
            <w:tcW w:w="2212" w:type="pct"/>
          </w:tcPr>
          <w:p w14:paraId="5B8DBE06" w14:textId="77777777" w:rsidR="00F1171E" w:rsidRPr="007A2D85" w:rsidRDefault="00F1171E" w:rsidP="007222C8">
            <w:pPr>
              <w:pStyle w:val="Heading2"/>
              <w:jc w:val="left"/>
              <w:rPr>
                <w:rFonts w:ascii="Arial" w:hAnsi="Arial" w:cs="Arial"/>
                <w:lang w:val="en-GB"/>
              </w:rPr>
            </w:pPr>
            <w:r w:rsidRPr="007A2D85">
              <w:rPr>
                <w:rFonts w:ascii="Arial" w:hAnsi="Arial" w:cs="Arial"/>
                <w:lang w:val="en-GB"/>
              </w:rPr>
              <w:t>Reviewer’s comment</w:t>
            </w:r>
          </w:p>
          <w:p w14:paraId="693A9C4D" w14:textId="77777777" w:rsidR="00421DBF" w:rsidRPr="007A2D85" w:rsidRDefault="00421DBF" w:rsidP="00421DBF">
            <w:pPr>
              <w:rPr>
                <w:rFonts w:ascii="Arial" w:hAnsi="Arial" w:cs="Arial"/>
                <w:b/>
                <w:bCs/>
                <w:sz w:val="20"/>
                <w:szCs w:val="20"/>
              </w:rPr>
            </w:pPr>
            <w:r w:rsidRPr="007A2D85">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7A2D85" w:rsidRDefault="00421DBF" w:rsidP="00421DBF">
            <w:pPr>
              <w:rPr>
                <w:rFonts w:ascii="Arial" w:hAnsi="Arial" w:cs="Arial"/>
                <w:sz w:val="20"/>
                <w:szCs w:val="20"/>
                <w:lang w:val="en-GB"/>
              </w:rPr>
            </w:pPr>
          </w:p>
        </w:tc>
        <w:tc>
          <w:tcPr>
            <w:tcW w:w="1523" w:type="pct"/>
          </w:tcPr>
          <w:p w14:paraId="57792C30" w14:textId="77777777" w:rsidR="00F1171E" w:rsidRPr="007A2D85" w:rsidRDefault="00F1171E" w:rsidP="007222C8">
            <w:pPr>
              <w:pStyle w:val="Heading2"/>
              <w:jc w:val="left"/>
              <w:rPr>
                <w:rFonts w:ascii="Arial" w:hAnsi="Arial" w:cs="Arial"/>
                <w:b w:val="0"/>
                <w:lang w:val="en-GB"/>
              </w:rPr>
            </w:pPr>
            <w:r w:rsidRPr="007A2D85">
              <w:rPr>
                <w:rFonts w:ascii="Arial" w:hAnsi="Arial" w:cs="Arial"/>
                <w:lang w:val="en-GB"/>
              </w:rPr>
              <w:t>Author’s Feedback</w:t>
            </w:r>
            <w:r w:rsidRPr="007A2D85">
              <w:rPr>
                <w:rFonts w:ascii="Arial" w:hAnsi="Arial" w:cs="Arial"/>
                <w:b w:val="0"/>
                <w:lang w:val="en-GB"/>
              </w:rPr>
              <w:t xml:space="preserve"> </w:t>
            </w:r>
            <w:r w:rsidRPr="007A2D85">
              <w:rPr>
                <w:rFonts w:ascii="Arial" w:hAnsi="Arial" w:cs="Arial"/>
                <w:b w:val="0"/>
                <w:i/>
                <w:lang w:val="en-GB"/>
              </w:rPr>
              <w:t>(Please correct the manuscript and highlight that part in the manuscript. It is mandatory that authors should write his/her feedback here)</w:t>
            </w:r>
          </w:p>
        </w:tc>
      </w:tr>
      <w:tr w:rsidR="00F1171E" w:rsidRPr="007A2D85" w14:paraId="5C0AB4EC" w14:textId="77777777" w:rsidTr="007222C8">
        <w:trPr>
          <w:trHeight w:val="1264"/>
        </w:trPr>
        <w:tc>
          <w:tcPr>
            <w:tcW w:w="1265" w:type="pct"/>
            <w:noWrap/>
          </w:tcPr>
          <w:p w14:paraId="66B47184" w14:textId="48030299" w:rsidR="00F1171E" w:rsidRPr="007A2D85" w:rsidRDefault="00F1171E" w:rsidP="007222C8">
            <w:pPr>
              <w:ind w:left="360"/>
              <w:rPr>
                <w:rFonts w:ascii="Arial" w:hAnsi="Arial" w:cs="Arial"/>
                <w:b/>
                <w:bCs/>
                <w:sz w:val="20"/>
                <w:szCs w:val="20"/>
                <w:lang w:val="en-GB"/>
              </w:rPr>
            </w:pPr>
            <w:r w:rsidRPr="007A2D8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A2D85" w:rsidRDefault="00F1171E" w:rsidP="007222C8">
            <w:pPr>
              <w:ind w:left="360"/>
              <w:rPr>
                <w:rFonts w:ascii="Arial" w:eastAsia="MS Mincho" w:hAnsi="Arial" w:cs="Arial"/>
                <w:b/>
                <w:bCs/>
                <w:sz w:val="20"/>
                <w:szCs w:val="20"/>
                <w:lang w:val="en-GB"/>
              </w:rPr>
            </w:pPr>
          </w:p>
        </w:tc>
        <w:tc>
          <w:tcPr>
            <w:tcW w:w="2212" w:type="pct"/>
          </w:tcPr>
          <w:p w14:paraId="7DBC9196" w14:textId="42CFEF8A" w:rsidR="00F1171E" w:rsidRPr="007A2D85" w:rsidRDefault="0077040D" w:rsidP="0077040D">
            <w:pPr>
              <w:pStyle w:val="ListParagraph"/>
              <w:ind w:left="0"/>
              <w:jc w:val="both"/>
              <w:rPr>
                <w:rFonts w:ascii="Arial" w:hAnsi="Arial" w:cs="Arial"/>
                <w:b/>
                <w:bCs/>
                <w:sz w:val="20"/>
                <w:szCs w:val="20"/>
                <w:lang w:val="en-GB"/>
              </w:rPr>
            </w:pPr>
            <w:r w:rsidRPr="007A2D85">
              <w:rPr>
                <w:rFonts w:ascii="Arial" w:hAnsi="Arial" w:cs="Arial"/>
                <w:sz w:val="20"/>
                <w:szCs w:val="20"/>
              </w:rPr>
              <w:t>This manuscript provides valuable baseline data on the seasonal dynamics of phytoplankton communities in Ranchi Lake, a crucial urban freshwater resource. By identifying dominant phytoplankton species and their seasonal variations, the study offers insights into the lake's ecological health and potential pollution levels, contributing to a better understanding of urban aquatic ecosystem dynamics. The findings are relevant for water resource management strategies, particularly in rapidly urbanizing areas, and serve as a foundation for future research on the long-term impacts of environmental changes on similar lentic systems. Furthermore, the identified indicator species can be utilized for biomonitoring programs in comparable freshwater bodies.</w:t>
            </w:r>
          </w:p>
        </w:tc>
        <w:tc>
          <w:tcPr>
            <w:tcW w:w="1523" w:type="pct"/>
          </w:tcPr>
          <w:p w14:paraId="462A339C" w14:textId="77777777" w:rsidR="00F1171E" w:rsidRPr="007A2D85" w:rsidRDefault="00F1171E" w:rsidP="007222C8">
            <w:pPr>
              <w:pStyle w:val="Heading2"/>
              <w:jc w:val="left"/>
              <w:rPr>
                <w:rFonts w:ascii="Arial" w:hAnsi="Arial" w:cs="Arial"/>
                <w:b w:val="0"/>
                <w:lang w:val="en-GB"/>
              </w:rPr>
            </w:pPr>
          </w:p>
        </w:tc>
      </w:tr>
      <w:tr w:rsidR="00F1171E" w:rsidRPr="007A2D85" w14:paraId="0D8B5B2C" w14:textId="77777777" w:rsidTr="007222C8">
        <w:trPr>
          <w:trHeight w:val="1262"/>
        </w:trPr>
        <w:tc>
          <w:tcPr>
            <w:tcW w:w="1265" w:type="pct"/>
            <w:noWrap/>
          </w:tcPr>
          <w:p w14:paraId="21CBA5FE" w14:textId="77777777" w:rsidR="00F1171E" w:rsidRPr="007A2D85" w:rsidRDefault="00F1171E" w:rsidP="007222C8">
            <w:pPr>
              <w:ind w:left="360"/>
              <w:rPr>
                <w:rFonts w:ascii="Arial" w:hAnsi="Arial" w:cs="Arial"/>
                <w:b/>
                <w:bCs/>
                <w:sz w:val="20"/>
                <w:szCs w:val="20"/>
                <w:lang w:val="en-GB"/>
              </w:rPr>
            </w:pPr>
            <w:r w:rsidRPr="007A2D85">
              <w:rPr>
                <w:rFonts w:ascii="Arial" w:hAnsi="Arial" w:cs="Arial"/>
                <w:b/>
                <w:bCs/>
                <w:sz w:val="20"/>
                <w:szCs w:val="20"/>
                <w:lang w:val="en-GB"/>
              </w:rPr>
              <w:t>Is the title of the article suitable?</w:t>
            </w:r>
          </w:p>
          <w:p w14:paraId="1CABB61A" w14:textId="77777777" w:rsidR="00F1171E" w:rsidRPr="007A2D85" w:rsidRDefault="00F1171E" w:rsidP="007222C8">
            <w:pPr>
              <w:ind w:left="360"/>
              <w:rPr>
                <w:rFonts w:ascii="Arial" w:hAnsi="Arial" w:cs="Arial"/>
                <w:b/>
                <w:bCs/>
                <w:sz w:val="20"/>
                <w:szCs w:val="20"/>
                <w:lang w:val="en-GB"/>
              </w:rPr>
            </w:pPr>
            <w:r w:rsidRPr="007A2D85">
              <w:rPr>
                <w:rFonts w:ascii="Arial" w:hAnsi="Arial" w:cs="Arial"/>
                <w:b/>
                <w:bCs/>
                <w:sz w:val="20"/>
                <w:szCs w:val="20"/>
                <w:lang w:val="en-GB"/>
              </w:rPr>
              <w:t>(If not please suggest an alternative title)</w:t>
            </w:r>
          </w:p>
          <w:p w14:paraId="0275B919" w14:textId="77777777" w:rsidR="00F1171E" w:rsidRPr="007A2D85" w:rsidRDefault="00F1171E" w:rsidP="007222C8">
            <w:pPr>
              <w:pStyle w:val="Heading2"/>
              <w:jc w:val="left"/>
              <w:rPr>
                <w:rFonts w:ascii="Arial" w:hAnsi="Arial" w:cs="Arial"/>
                <w:u w:val="single"/>
                <w:lang w:val="en-GB"/>
              </w:rPr>
            </w:pPr>
          </w:p>
        </w:tc>
        <w:tc>
          <w:tcPr>
            <w:tcW w:w="2212" w:type="pct"/>
          </w:tcPr>
          <w:p w14:paraId="794AA9A7" w14:textId="3DC6761D" w:rsidR="00F1171E" w:rsidRPr="007A2D85" w:rsidRDefault="0077040D" w:rsidP="00E137AB">
            <w:pPr>
              <w:jc w:val="both"/>
              <w:rPr>
                <w:rFonts w:ascii="Arial" w:hAnsi="Arial" w:cs="Arial"/>
                <w:b/>
                <w:bCs/>
                <w:sz w:val="20"/>
                <w:szCs w:val="20"/>
                <w:lang w:val="en-GB"/>
              </w:rPr>
            </w:pPr>
            <w:r w:rsidRPr="007A2D85">
              <w:rPr>
                <w:rFonts w:ascii="Arial" w:hAnsi="Arial" w:cs="Arial"/>
                <w:sz w:val="20"/>
                <w:szCs w:val="20"/>
              </w:rPr>
              <w:t>The title "Seasonal Dynamics of Phytoplankton Diversity in Ranchi Lake: Indicators of Water Quality and Ecosystem Health" is generally suitable. It's clear, concise, and accurately reflects the content of the paper. However, it could be slightly improved for broader appeal and impact. “Seasonal Phytoplankton Variations as Indicators of Water Quality in an Urban Lake”</w:t>
            </w:r>
          </w:p>
        </w:tc>
        <w:tc>
          <w:tcPr>
            <w:tcW w:w="1523" w:type="pct"/>
          </w:tcPr>
          <w:p w14:paraId="405B6701" w14:textId="77777777" w:rsidR="00F1171E" w:rsidRPr="007A2D85" w:rsidRDefault="00F1171E" w:rsidP="007222C8">
            <w:pPr>
              <w:pStyle w:val="Heading2"/>
              <w:jc w:val="left"/>
              <w:rPr>
                <w:rFonts w:ascii="Arial" w:hAnsi="Arial" w:cs="Arial"/>
                <w:b w:val="0"/>
                <w:lang w:val="en-GB"/>
              </w:rPr>
            </w:pPr>
          </w:p>
        </w:tc>
      </w:tr>
      <w:tr w:rsidR="00F1171E" w:rsidRPr="007A2D85" w14:paraId="5604762A" w14:textId="77777777" w:rsidTr="007222C8">
        <w:trPr>
          <w:trHeight w:val="1262"/>
        </w:trPr>
        <w:tc>
          <w:tcPr>
            <w:tcW w:w="1265" w:type="pct"/>
            <w:noWrap/>
          </w:tcPr>
          <w:p w14:paraId="3635573D" w14:textId="77777777" w:rsidR="00F1171E" w:rsidRPr="007A2D85" w:rsidRDefault="00F1171E" w:rsidP="007222C8">
            <w:pPr>
              <w:pStyle w:val="Heading2"/>
              <w:ind w:left="360"/>
              <w:jc w:val="left"/>
              <w:rPr>
                <w:rFonts w:ascii="Arial" w:hAnsi="Arial" w:cs="Arial"/>
                <w:lang w:val="en-GB"/>
              </w:rPr>
            </w:pPr>
            <w:r w:rsidRPr="007A2D8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A2D85" w:rsidRDefault="00F1171E" w:rsidP="007222C8">
            <w:pPr>
              <w:pStyle w:val="Heading2"/>
              <w:jc w:val="left"/>
              <w:rPr>
                <w:rFonts w:ascii="Arial" w:hAnsi="Arial" w:cs="Arial"/>
                <w:u w:val="single"/>
                <w:lang w:val="en-GB"/>
              </w:rPr>
            </w:pPr>
          </w:p>
        </w:tc>
        <w:tc>
          <w:tcPr>
            <w:tcW w:w="2212" w:type="pct"/>
          </w:tcPr>
          <w:p w14:paraId="567CFBA1" w14:textId="5848181A" w:rsidR="0077040D" w:rsidRPr="007A2D85" w:rsidRDefault="0077040D" w:rsidP="0077040D">
            <w:pPr>
              <w:pStyle w:val="NormalWeb"/>
              <w:jc w:val="both"/>
              <w:rPr>
                <w:rFonts w:ascii="Arial" w:hAnsi="Arial" w:cs="Arial"/>
                <w:sz w:val="20"/>
                <w:szCs w:val="20"/>
              </w:rPr>
            </w:pPr>
            <w:r w:rsidRPr="007A2D85">
              <w:rPr>
                <w:rFonts w:ascii="Arial" w:hAnsi="Arial" w:cs="Arial"/>
                <w:sz w:val="20"/>
                <w:szCs w:val="20"/>
              </w:rPr>
              <w:t>The abstract is mostly comprehensive, providing a good overview of the study's objectives, methodology, key findings, and implications. However, there's room for improvement in terms of clarity and conciseness.</w:t>
            </w:r>
            <w:r w:rsidRPr="007A2D85">
              <w:rPr>
                <w:rStyle w:val="Strong"/>
                <w:rFonts w:ascii="Arial" w:hAnsi="Arial" w:cs="Arial"/>
                <w:sz w:val="20"/>
                <w:szCs w:val="20"/>
              </w:rPr>
              <w:t xml:space="preserve"> Additions:</w:t>
            </w:r>
          </w:p>
          <w:p w14:paraId="13CE352B" w14:textId="77777777" w:rsidR="0077040D" w:rsidRPr="007A2D85" w:rsidRDefault="0077040D" w:rsidP="0077040D">
            <w:pPr>
              <w:numPr>
                <w:ilvl w:val="0"/>
                <w:numId w:val="11"/>
              </w:numPr>
              <w:spacing w:before="100" w:beforeAutospacing="1" w:after="100" w:afterAutospacing="1"/>
              <w:jc w:val="both"/>
              <w:rPr>
                <w:rFonts w:ascii="Arial" w:hAnsi="Arial" w:cs="Arial"/>
                <w:sz w:val="20"/>
                <w:szCs w:val="20"/>
              </w:rPr>
            </w:pPr>
            <w:r w:rsidRPr="007A2D85">
              <w:rPr>
                <w:rStyle w:val="Strong"/>
                <w:rFonts w:ascii="Arial" w:hAnsi="Arial" w:cs="Arial"/>
                <w:sz w:val="20"/>
                <w:szCs w:val="20"/>
              </w:rPr>
              <w:t>Quantify the dominant species:</w:t>
            </w:r>
            <w:r w:rsidRPr="007A2D85">
              <w:rPr>
                <w:rFonts w:ascii="Arial" w:hAnsi="Arial" w:cs="Arial"/>
                <w:sz w:val="20"/>
                <w:szCs w:val="20"/>
              </w:rPr>
              <w:t xml:space="preserve"> Instead of just mentioning that certain species were dominant, briefly quantify their dominance (e.g., "Microcystis and Spirogyra, comprising X% of the total phytoplankton"). This adds more weight to their role as indicators.</w:t>
            </w:r>
          </w:p>
          <w:p w14:paraId="68DA78C0" w14:textId="77777777" w:rsidR="0077040D" w:rsidRPr="007A2D85" w:rsidRDefault="0077040D" w:rsidP="0077040D">
            <w:pPr>
              <w:numPr>
                <w:ilvl w:val="0"/>
                <w:numId w:val="11"/>
              </w:numPr>
              <w:spacing w:before="100" w:beforeAutospacing="1" w:after="100" w:afterAutospacing="1"/>
              <w:jc w:val="both"/>
              <w:rPr>
                <w:rFonts w:ascii="Arial" w:hAnsi="Arial" w:cs="Arial"/>
                <w:sz w:val="20"/>
                <w:szCs w:val="20"/>
              </w:rPr>
            </w:pPr>
            <w:r w:rsidRPr="007A2D85">
              <w:rPr>
                <w:rStyle w:val="Strong"/>
                <w:rFonts w:ascii="Arial" w:hAnsi="Arial" w:cs="Arial"/>
                <w:sz w:val="20"/>
                <w:szCs w:val="20"/>
              </w:rPr>
              <w:t>Highlight the broader implications:</w:t>
            </w:r>
            <w:r w:rsidRPr="007A2D85">
              <w:rPr>
                <w:rFonts w:ascii="Arial" w:hAnsi="Arial" w:cs="Arial"/>
                <w:sz w:val="20"/>
                <w:szCs w:val="20"/>
              </w:rPr>
              <w:t xml:space="preserve"> Briefly mention the broader implications of the study for water resource management or conservation efforts. This can make the abstract more appealing to a wider audience.</w:t>
            </w:r>
          </w:p>
          <w:p w14:paraId="20575E8E" w14:textId="77777777" w:rsidR="0077040D" w:rsidRPr="007A2D85" w:rsidRDefault="0077040D" w:rsidP="0077040D">
            <w:pPr>
              <w:pStyle w:val="NormalWeb"/>
              <w:jc w:val="both"/>
              <w:rPr>
                <w:rFonts w:ascii="Arial" w:hAnsi="Arial" w:cs="Arial"/>
                <w:sz w:val="20"/>
                <w:szCs w:val="20"/>
              </w:rPr>
            </w:pPr>
            <w:r w:rsidRPr="007A2D85">
              <w:rPr>
                <w:rStyle w:val="Strong"/>
                <w:rFonts w:ascii="Arial" w:hAnsi="Arial" w:cs="Arial"/>
                <w:sz w:val="20"/>
                <w:szCs w:val="20"/>
              </w:rPr>
              <w:t>Deletions:</w:t>
            </w:r>
          </w:p>
          <w:p w14:paraId="52D32A47" w14:textId="77777777" w:rsidR="0077040D" w:rsidRPr="007A2D85" w:rsidRDefault="0077040D" w:rsidP="0077040D">
            <w:pPr>
              <w:numPr>
                <w:ilvl w:val="0"/>
                <w:numId w:val="12"/>
              </w:numPr>
              <w:spacing w:before="100" w:beforeAutospacing="1" w:after="100" w:afterAutospacing="1"/>
              <w:jc w:val="both"/>
              <w:rPr>
                <w:rFonts w:ascii="Arial" w:hAnsi="Arial" w:cs="Arial"/>
                <w:sz w:val="20"/>
                <w:szCs w:val="20"/>
              </w:rPr>
            </w:pPr>
            <w:r w:rsidRPr="007A2D85">
              <w:rPr>
                <w:rStyle w:val="Strong"/>
                <w:rFonts w:ascii="Arial" w:hAnsi="Arial" w:cs="Arial"/>
                <w:sz w:val="20"/>
                <w:szCs w:val="20"/>
              </w:rPr>
              <w:t>Remove redundant information:</w:t>
            </w:r>
            <w:r w:rsidRPr="007A2D85">
              <w:rPr>
                <w:rFonts w:ascii="Arial" w:hAnsi="Arial" w:cs="Arial"/>
                <w:sz w:val="20"/>
                <w:szCs w:val="20"/>
              </w:rPr>
              <w:t xml:space="preserve"> The sentence "The evaluation of phytoplankton which are mostly found in water bodies is the focus of this research" is somewhat redundant and can be removed.</w:t>
            </w:r>
          </w:p>
          <w:p w14:paraId="0FB7E83A" w14:textId="6D257E89" w:rsidR="00F1171E" w:rsidRPr="007A2D85" w:rsidRDefault="0077040D" w:rsidP="00EF5267">
            <w:pPr>
              <w:numPr>
                <w:ilvl w:val="0"/>
                <w:numId w:val="12"/>
              </w:numPr>
              <w:spacing w:before="100" w:beforeAutospacing="1" w:after="100" w:afterAutospacing="1"/>
              <w:jc w:val="both"/>
              <w:rPr>
                <w:rFonts w:ascii="Arial" w:hAnsi="Arial" w:cs="Arial"/>
                <w:sz w:val="20"/>
                <w:szCs w:val="20"/>
              </w:rPr>
            </w:pPr>
            <w:r w:rsidRPr="007A2D85">
              <w:rPr>
                <w:rStyle w:val="Strong"/>
                <w:rFonts w:ascii="Arial" w:hAnsi="Arial" w:cs="Arial"/>
                <w:sz w:val="20"/>
                <w:szCs w:val="20"/>
              </w:rPr>
              <w:t>Streamline the findings:</w:t>
            </w:r>
            <w:r w:rsidRPr="007A2D85">
              <w:rPr>
                <w:rFonts w:ascii="Arial" w:hAnsi="Arial" w:cs="Arial"/>
                <w:sz w:val="20"/>
                <w:szCs w:val="20"/>
              </w:rPr>
              <w:t xml:space="preserve"> Instead of listing the ideal time periods for each phytoplankton group separately, consider a more concise statement like "The study revealed distinct seasonal patterns in phytoplankton composition, with </w:t>
            </w:r>
            <w:proofErr w:type="spellStart"/>
            <w:r w:rsidRPr="007A2D85">
              <w:rPr>
                <w:rFonts w:ascii="Arial" w:hAnsi="Arial" w:cs="Arial"/>
                <w:sz w:val="20"/>
                <w:szCs w:val="20"/>
              </w:rPr>
              <w:t>Cyanophyceae</w:t>
            </w:r>
            <w:proofErr w:type="spellEnd"/>
            <w:r w:rsidRPr="007A2D85">
              <w:rPr>
                <w:rFonts w:ascii="Arial" w:hAnsi="Arial" w:cs="Arial"/>
                <w:sz w:val="20"/>
                <w:szCs w:val="20"/>
              </w:rPr>
              <w:t xml:space="preserve"> dominating in the summer months."</w:t>
            </w:r>
          </w:p>
        </w:tc>
        <w:tc>
          <w:tcPr>
            <w:tcW w:w="1523" w:type="pct"/>
          </w:tcPr>
          <w:p w14:paraId="1D54B730" w14:textId="77777777" w:rsidR="00F1171E" w:rsidRPr="007A2D85" w:rsidRDefault="00F1171E" w:rsidP="007222C8">
            <w:pPr>
              <w:pStyle w:val="Heading2"/>
              <w:jc w:val="left"/>
              <w:rPr>
                <w:rFonts w:ascii="Arial" w:hAnsi="Arial" w:cs="Arial"/>
                <w:b w:val="0"/>
                <w:lang w:val="en-GB"/>
              </w:rPr>
            </w:pPr>
          </w:p>
        </w:tc>
      </w:tr>
      <w:tr w:rsidR="00F1171E" w:rsidRPr="007A2D85" w14:paraId="2F579F54" w14:textId="77777777" w:rsidTr="007222C8">
        <w:trPr>
          <w:trHeight w:val="859"/>
        </w:trPr>
        <w:tc>
          <w:tcPr>
            <w:tcW w:w="1265" w:type="pct"/>
            <w:noWrap/>
          </w:tcPr>
          <w:p w14:paraId="04361F46" w14:textId="368783AB" w:rsidR="00F1171E" w:rsidRPr="007A2D85" w:rsidRDefault="00DC6FED" w:rsidP="007222C8">
            <w:pPr>
              <w:ind w:left="360"/>
              <w:rPr>
                <w:rFonts w:ascii="Arial" w:hAnsi="Arial" w:cs="Arial"/>
                <w:b/>
                <w:bCs/>
                <w:sz w:val="20"/>
                <w:szCs w:val="20"/>
                <w:u w:val="single"/>
                <w:lang w:val="en-GB"/>
              </w:rPr>
            </w:pPr>
            <w:r w:rsidRPr="007A2D85">
              <w:rPr>
                <w:rFonts w:ascii="Arial" w:hAnsi="Arial" w:cs="Arial"/>
                <w:b/>
                <w:bCs/>
                <w:sz w:val="20"/>
                <w:szCs w:val="20"/>
                <w:lang w:val="en-GB"/>
              </w:rPr>
              <w:t xml:space="preserve">Is the manuscript scientifically, correct? Please write here. </w:t>
            </w:r>
          </w:p>
        </w:tc>
        <w:tc>
          <w:tcPr>
            <w:tcW w:w="2212" w:type="pct"/>
          </w:tcPr>
          <w:p w14:paraId="2B5A7721" w14:textId="012CE775" w:rsidR="00F1171E" w:rsidRPr="007A2D85" w:rsidRDefault="0077040D" w:rsidP="0077040D">
            <w:pPr>
              <w:pStyle w:val="ListParagraph"/>
              <w:ind w:left="0"/>
              <w:jc w:val="both"/>
              <w:rPr>
                <w:rFonts w:ascii="Arial" w:hAnsi="Arial" w:cs="Arial"/>
                <w:b/>
                <w:bCs/>
                <w:sz w:val="20"/>
                <w:szCs w:val="20"/>
                <w:lang w:val="en-GB"/>
              </w:rPr>
            </w:pPr>
            <w:r w:rsidRPr="007A2D85">
              <w:rPr>
                <w:rFonts w:ascii="Arial" w:hAnsi="Arial" w:cs="Arial"/>
                <w:sz w:val="20"/>
                <w:szCs w:val="20"/>
              </w:rPr>
              <w:t xml:space="preserve">The manuscript presents a generally scientifically sound approach to studying phytoplankton dynamics. However, some aspects require clarification and strengthening to ensure complete scientific rigor. The methodology for sample collection and analysis seems adequate, but the lack of specific mention of water quality parameters beyond phytoplankton composition is a significant weakness. Correlating phytoplankton data with measured physicochemical parameters (e.g., pH, temperature, nutrient levels, dissolved oxygen) is crucial for a robust assessment of water quality and the drivers of phytoplankton </w:t>
            </w:r>
            <w:r w:rsidRPr="007A2D85">
              <w:rPr>
                <w:rFonts w:ascii="Arial" w:hAnsi="Arial" w:cs="Arial"/>
                <w:sz w:val="20"/>
                <w:szCs w:val="20"/>
              </w:rPr>
              <w:lastRenderedPageBreak/>
              <w:t>community structure. Without this data, the conclusions about pollution and water quality remain somewhat speculative. Additionally, while the identification of dominant species is valuable, quantifying their abundance (e.g., cells/mL or biovolume) is essential for a more comprehensive understanding of community dynamics and their role in the ecosystem. Finally, the discussion could benefit from a more in-depth analysis of the observed seasonal patterns, relating them to potential environmental factors and comparing them with findings from other similar water bodies.</w:t>
            </w:r>
          </w:p>
        </w:tc>
        <w:tc>
          <w:tcPr>
            <w:tcW w:w="1523" w:type="pct"/>
          </w:tcPr>
          <w:p w14:paraId="4898F764" w14:textId="77777777" w:rsidR="00F1171E" w:rsidRPr="007A2D85" w:rsidRDefault="00F1171E" w:rsidP="007222C8">
            <w:pPr>
              <w:pStyle w:val="Heading2"/>
              <w:jc w:val="left"/>
              <w:rPr>
                <w:rFonts w:ascii="Arial" w:hAnsi="Arial" w:cs="Arial"/>
                <w:b w:val="0"/>
                <w:lang w:val="en-GB"/>
              </w:rPr>
            </w:pPr>
          </w:p>
        </w:tc>
      </w:tr>
      <w:tr w:rsidR="00F1171E" w:rsidRPr="007A2D85" w14:paraId="73739464" w14:textId="77777777" w:rsidTr="007222C8">
        <w:trPr>
          <w:trHeight w:val="703"/>
        </w:trPr>
        <w:tc>
          <w:tcPr>
            <w:tcW w:w="1265" w:type="pct"/>
            <w:noWrap/>
          </w:tcPr>
          <w:p w14:paraId="09C25322" w14:textId="77777777" w:rsidR="00F1171E" w:rsidRPr="007A2D85" w:rsidRDefault="00F1171E" w:rsidP="007222C8">
            <w:pPr>
              <w:ind w:left="360"/>
              <w:rPr>
                <w:rFonts w:ascii="Arial" w:hAnsi="Arial" w:cs="Arial"/>
                <w:b/>
                <w:bCs/>
                <w:sz w:val="20"/>
                <w:szCs w:val="20"/>
                <w:lang w:val="en-GB"/>
              </w:rPr>
            </w:pPr>
            <w:r w:rsidRPr="007A2D8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A2D85" w:rsidRDefault="00F1171E" w:rsidP="007222C8">
            <w:pPr>
              <w:ind w:left="360"/>
              <w:rPr>
                <w:rFonts w:ascii="Arial" w:hAnsi="Arial" w:cs="Arial"/>
                <w:b/>
                <w:bCs/>
                <w:sz w:val="20"/>
                <w:szCs w:val="20"/>
                <w:u w:val="single"/>
                <w:lang w:val="en-GB"/>
              </w:rPr>
            </w:pPr>
            <w:r w:rsidRPr="007A2D85">
              <w:rPr>
                <w:rFonts w:ascii="Arial" w:hAnsi="Arial" w:cs="Arial"/>
                <w:b/>
                <w:bCs/>
                <w:sz w:val="20"/>
                <w:szCs w:val="20"/>
                <w:u w:val="single"/>
                <w:lang w:val="en-GB"/>
              </w:rPr>
              <w:t>-</w:t>
            </w:r>
          </w:p>
        </w:tc>
        <w:tc>
          <w:tcPr>
            <w:tcW w:w="2212" w:type="pct"/>
          </w:tcPr>
          <w:p w14:paraId="24FE0567" w14:textId="366B6CA0" w:rsidR="00F1171E" w:rsidRPr="007A2D85" w:rsidRDefault="0077040D" w:rsidP="0077040D">
            <w:pPr>
              <w:pStyle w:val="ListParagraph"/>
              <w:ind w:left="0"/>
              <w:jc w:val="both"/>
              <w:rPr>
                <w:rFonts w:ascii="Arial" w:hAnsi="Arial" w:cs="Arial"/>
                <w:b/>
                <w:bCs/>
                <w:sz w:val="20"/>
                <w:szCs w:val="20"/>
                <w:lang w:val="en-GB"/>
              </w:rPr>
            </w:pPr>
            <w:r w:rsidRPr="007A2D85">
              <w:rPr>
                <w:rFonts w:ascii="Arial" w:hAnsi="Arial" w:cs="Arial"/>
                <w:sz w:val="20"/>
                <w:szCs w:val="20"/>
              </w:rPr>
              <w:t>The references provided are a mix of relevant and less relevant, and some are quite old. While older references can be valuable for historical context, a strong reliance on them, especially when discussing current ecological conditions, is not ideal. A good balance of recent and foundational literature is generally preferred.</w:t>
            </w:r>
          </w:p>
        </w:tc>
        <w:tc>
          <w:tcPr>
            <w:tcW w:w="1523" w:type="pct"/>
          </w:tcPr>
          <w:p w14:paraId="40220055" w14:textId="77777777" w:rsidR="00F1171E" w:rsidRPr="007A2D85" w:rsidRDefault="00F1171E" w:rsidP="007222C8">
            <w:pPr>
              <w:pStyle w:val="Heading2"/>
              <w:jc w:val="left"/>
              <w:rPr>
                <w:rFonts w:ascii="Arial" w:hAnsi="Arial" w:cs="Arial"/>
                <w:b w:val="0"/>
                <w:lang w:val="en-GB"/>
              </w:rPr>
            </w:pPr>
          </w:p>
        </w:tc>
      </w:tr>
      <w:tr w:rsidR="00F1171E" w:rsidRPr="007A2D85" w14:paraId="73CC4A50" w14:textId="77777777" w:rsidTr="007222C8">
        <w:trPr>
          <w:trHeight w:val="386"/>
        </w:trPr>
        <w:tc>
          <w:tcPr>
            <w:tcW w:w="1265" w:type="pct"/>
            <w:noWrap/>
          </w:tcPr>
          <w:p w14:paraId="029CE8D0" w14:textId="77777777" w:rsidR="00F1171E" w:rsidRPr="007A2D85" w:rsidRDefault="00F1171E" w:rsidP="007222C8">
            <w:pPr>
              <w:pStyle w:val="Heading2"/>
              <w:jc w:val="left"/>
              <w:rPr>
                <w:rFonts w:ascii="Arial" w:hAnsi="Arial" w:cs="Arial"/>
                <w:b w:val="0"/>
                <w:lang w:val="en-GB"/>
              </w:rPr>
            </w:pPr>
          </w:p>
          <w:p w14:paraId="589C16C7" w14:textId="77777777" w:rsidR="00F1171E" w:rsidRPr="007A2D85" w:rsidRDefault="00F1171E" w:rsidP="007222C8">
            <w:pPr>
              <w:pStyle w:val="Heading2"/>
              <w:ind w:left="360"/>
              <w:jc w:val="left"/>
              <w:rPr>
                <w:rFonts w:ascii="Arial" w:hAnsi="Arial" w:cs="Arial"/>
                <w:bCs w:val="0"/>
                <w:lang w:val="en-GB"/>
              </w:rPr>
            </w:pPr>
            <w:r w:rsidRPr="007A2D85">
              <w:rPr>
                <w:rFonts w:ascii="Arial" w:hAnsi="Arial" w:cs="Arial"/>
                <w:bCs w:val="0"/>
                <w:lang w:val="en-GB"/>
              </w:rPr>
              <w:t>Is the language/English quality of the article suitable for scholarly communications?</w:t>
            </w:r>
          </w:p>
          <w:p w14:paraId="7722B85E" w14:textId="77777777" w:rsidR="00F1171E" w:rsidRPr="007A2D85" w:rsidRDefault="00F1171E" w:rsidP="007222C8">
            <w:pPr>
              <w:rPr>
                <w:rFonts w:ascii="Arial" w:hAnsi="Arial" w:cs="Arial"/>
                <w:sz w:val="20"/>
                <w:szCs w:val="20"/>
                <w:lang w:val="en-GB"/>
              </w:rPr>
            </w:pPr>
          </w:p>
        </w:tc>
        <w:tc>
          <w:tcPr>
            <w:tcW w:w="2212" w:type="pct"/>
          </w:tcPr>
          <w:p w14:paraId="149A6CEF" w14:textId="30D6BA24" w:rsidR="00F1171E" w:rsidRPr="007A2D85" w:rsidRDefault="0077040D" w:rsidP="00EF5267">
            <w:pPr>
              <w:pStyle w:val="NormalWeb"/>
              <w:jc w:val="both"/>
              <w:rPr>
                <w:rFonts w:ascii="Arial" w:hAnsi="Arial" w:cs="Arial"/>
                <w:sz w:val="20"/>
                <w:szCs w:val="20"/>
              </w:rPr>
            </w:pPr>
            <w:r w:rsidRPr="007A2D85">
              <w:rPr>
                <w:rFonts w:ascii="Arial" w:hAnsi="Arial" w:cs="Arial"/>
                <w:sz w:val="20"/>
                <w:szCs w:val="20"/>
              </w:rPr>
              <w:t xml:space="preserve">The language and English quality of the article, while understandable, need significant improvement for scholarly communication. There are numerous grammatical errors, awkward phrasing, and unclear sentences throughout the manuscript. </w:t>
            </w:r>
            <w:r w:rsidRPr="007A2D85">
              <w:rPr>
                <w:rStyle w:val="citation-0"/>
                <w:rFonts w:ascii="Arial" w:hAnsi="Arial" w:cs="Arial"/>
                <w:sz w:val="20"/>
                <w:szCs w:val="20"/>
              </w:rPr>
              <w:t>This detracts from the clarity of the presentation and can make it difficult for readers to fully grasp the authors' intended meaning.</w:t>
            </w:r>
          </w:p>
        </w:tc>
        <w:tc>
          <w:tcPr>
            <w:tcW w:w="1523" w:type="pct"/>
          </w:tcPr>
          <w:p w14:paraId="0351CA58" w14:textId="77777777" w:rsidR="00F1171E" w:rsidRPr="007A2D85" w:rsidRDefault="00F1171E" w:rsidP="007222C8">
            <w:pPr>
              <w:rPr>
                <w:rFonts w:ascii="Arial" w:hAnsi="Arial" w:cs="Arial"/>
                <w:sz w:val="20"/>
                <w:szCs w:val="20"/>
                <w:lang w:val="en-GB"/>
              </w:rPr>
            </w:pPr>
          </w:p>
        </w:tc>
      </w:tr>
      <w:tr w:rsidR="00F1171E" w:rsidRPr="007A2D85" w14:paraId="20A16C0C" w14:textId="77777777" w:rsidTr="00D534DD">
        <w:trPr>
          <w:trHeight w:val="70"/>
        </w:trPr>
        <w:tc>
          <w:tcPr>
            <w:tcW w:w="1265" w:type="pct"/>
            <w:noWrap/>
          </w:tcPr>
          <w:p w14:paraId="7F4BCFAE" w14:textId="77777777" w:rsidR="00F1171E" w:rsidRPr="007A2D85" w:rsidRDefault="00F1171E" w:rsidP="007222C8">
            <w:pPr>
              <w:pStyle w:val="Heading2"/>
              <w:jc w:val="left"/>
              <w:rPr>
                <w:rFonts w:ascii="Arial" w:hAnsi="Arial" w:cs="Arial"/>
                <w:b w:val="0"/>
                <w:bCs w:val="0"/>
                <w:lang w:val="en-GB"/>
              </w:rPr>
            </w:pPr>
            <w:r w:rsidRPr="007A2D85">
              <w:rPr>
                <w:rFonts w:ascii="Arial" w:hAnsi="Arial" w:cs="Arial"/>
                <w:bCs w:val="0"/>
                <w:u w:val="single"/>
                <w:lang w:val="en-GB"/>
              </w:rPr>
              <w:t>Optional/General</w:t>
            </w:r>
            <w:r w:rsidRPr="007A2D85">
              <w:rPr>
                <w:rFonts w:ascii="Arial" w:hAnsi="Arial" w:cs="Arial"/>
                <w:bCs w:val="0"/>
                <w:lang w:val="en-GB"/>
              </w:rPr>
              <w:t xml:space="preserve"> </w:t>
            </w:r>
            <w:r w:rsidRPr="007A2D85">
              <w:rPr>
                <w:rFonts w:ascii="Arial" w:hAnsi="Arial" w:cs="Arial"/>
                <w:b w:val="0"/>
                <w:bCs w:val="0"/>
                <w:lang w:val="en-GB"/>
              </w:rPr>
              <w:t>comments</w:t>
            </w:r>
          </w:p>
          <w:p w14:paraId="1A6B3748" w14:textId="77777777" w:rsidR="00F1171E" w:rsidRPr="007A2D85" w:rsidRDefault="00F1171E" w:rsidP="007222C8">
            <w:pPr>
              <w:pStyle w:val="Heading2"/>
              <w:jc w:val="left"/>
              <w:rPr>
                <w:rFonts w:ascii="Arial" w:hAnsi="Arial" w:cs="Arial"/>
                <w:b w:val="0"/>
                <w:lang w:val="en-GB"/>
              </w:rPr>
            </w:pPr>
          </w:p>
        </w:tc>
        <w:tc>
          <w:tcPr>
            <w:tcW w:w="2212" w:type="pct"/>
          </w:tcPr>
          <w:p w14:paraId="15DFD0E8" w14:textId="77777777" w:rsidR="00F1171E" w:rsidRPr="007A2D85" w:rsidRDefault="00F1171E" w:rsidP="007222C8">
            <w:pPr>
              <w:rPr>
                <w:rFonts w:ascii="Arial" w:hAnsi="Arial" w:cs="Arial"/>
                <w:sz w:val="20"/>
                <w:szCs w:val="20"/>
                <w:lang w:val="en-GB"/>
              </w:rPr>
            </w:pPr>
            <w:bookmarkStart w:id="0" w:name="_GoBack"/>
            <w:bookmarkEnd w:id="0"/>
          </w:p>
        </w:tc>
        <w:tc>
          <w:tcPr>
            <w:tcW w:w="1523" w:type="pct"/>
          </w:tcPr>
          <w:p w14:paraId="465E098E" w14:textId="77777777" w:rsidR="00F1171E" w:rsidRPr="007A2D85" w:rsidRDefault="00F1171E" w:rsidP="007222C8">
            <w:pPr>
              <w:rPr>
                <w:rFonts w:ascii="Arial" w:hAnsi="Arial" w:cs="Arial"/>
                <w:sz w:val="20"/>
                <w:szCs w:val="20"/>
                <w:lang w:val="en-GB"/>
              </w:rPr>
            </w:pPr>
          </w:p>
        </w:tc>
      </w:tr>
    </w:tbl>
    <w:p w14:paraId="25069224" w14:textId="77777777" w:rsidR="00F1171E" w:rsidRPr="007A2D8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AE6FDA" w:rsidRPr="007A2D85" w14:paraId="137933EC" w14:textId="77777777" w:rsidTr="007F2C28">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B08534E" w14:textId="77777777" w:rsidR="00AE6FDA" w:rsidRPr="007A2D85" w:rsidRDefault="00AE6FDA" w:rsidP="00AE6FDA">
            <w:pPr>
              <w:rPr>
                <w:rFonts w:ascii="Arial" w:eastAsia="Arial Unicode MS" w:hAnsi="Arial" w:cs="Arial"/>
                <w:b/>
                <w:sz w:val="20"/>
                <w:szCs w:val="20"/>
                <w:u w:val="single"/>
                <w:lang w:val="en-GB" w:eastAsia="en-US"/>
              </w:rPr>
            </w:pPr>
            <w:bookmarkStart w:id="1" w:name="_Hlk156057883"/>
            <w:bookmarkStart w:id="2" w:name="_Hlk156057704"/>
            <w:r w:rsidRPr="007A2D85">
              <w:rPr>
                <w:rFonts w:ascii="Arial" w:eastAsia="Arial Unicode MS" w:hAnsi="Arial" w:cs="Arial"/>
                <w:b/>
                <w:sz w:val="20"/>
                <w:szCs w:val="20"/>
                <w:highlight w:val="yellow"/>
                <w:u w:val="single"/>
                <w:lang w:val="en-GB" w:eastAsia="en-US"/>
              </w:rPr>
              <w:t>PART  2:</w:t>
            </w:r>
            <w:r w:rsidRPr="007A2D85">
              <w:rPr>
                <w:rFonts w:ascii="Arial" w:eastAsia="Arial Unicode MS" w:hAnsi="Arial" w:cs="Arial"/>
                <w:b/>
                <w:sz w:val="20"/>
                <w:szCs w:val="20"/>
                <w:u w:val="single"/>
                <w:lang w:val="en-GB" w:eastAsia="en-US"/>
              </w:rPr>
              <w:t xml:space="preserve"> </w:t>
            </w:r>
          </w:p>
          <w:p w14:paraId="1970B269" w14:textId="77777777" w:rsidR="00AE6FDA" w:rsidRPr="007A2D85" w:rsidRDefault="00AE6FDA" w:rsidP="00AE6FDA">
            <w:pPr>
              <w:rPr>
                <w:rFonts w:ascii="Arial" w:eastAsia="Arial Unicode MS" w:hAnsi="Arial" w:cs="Arial"/>
                <w:b/>
                <w:sz w:val="20"/>
                <w:szCs w:val="20"/>
                <w:u w:val="single"/>
                <w:lang w:val="en-GB" w:eastAsia="en-US"/>
              </w:rPr>
            </w:pPr>
          </w:p>
        </w:tc>
      </w:tr>
      <w:tr w:rsidR="00AE6FDA" w:rsidRPr="007A2D85" w14:paraId="41687D19" w14:textId="77777777" w:rsidTr="007F2C28">
        <w:tc>
          <w:tcPr>
            <w:tcW w:w="1615" w:type="pct"/>
            <w:shd w:val="clear" w:color="auto" w:fill="auto"/>
            <w:noWrap/>
            <w:tcMar>
              <w:top w:w="0" w:type="dxa"/>
              <w:left w:w="108" w:type="dxa"/>
              <w:bottom w:w="0" w:type="dxa"/>
              <w:right w:w="108" w:type="dxa"/>
            </w:tcMar>
            <w:vAlign w:val="center"/>
          </w:tcPr>
          <w:p w14:paraId="2BC9AD0B" w14:textId="77777777" w:rsidR="00AE6FDA" w:rsidRPr="007A2D85" w:rsidRDefault="00AE6FDA" w:rsidP="00AE6FDA">
            <w:pPr>
              <w:rPr>
                <w:rFonts w:ascii="Arial" w:eastAsia="Arial Unicode MS" w:hAnsi="Arial" w:cs="Arial"/>
                <w:sz w:val="20"/>
                <w:szCs w:val="20"/>
                <w:lang w:val="en-GB" w:eastAsia="en-US"/>
              </w:rPr>
            </w:pPr>
          </w:p>
        </w:tc>
        <w:tc>
          <w:tcPr>
            <w:tcW w:w="1694" w:type="pct"/>
            <w:shd w:val="clear" w:color="auto" w:fill="auto"/>
            <w:tcMar>
              <w:top w:w="0" w:type="dxa"/>
              <w:left w:w="108" w:type="dxa"/>
              <w:bottom w:w="0" w:type="dxa"/>
              <w:right w:w="108" w:type="dxa"/>
            </w:tcMar>
          </w:tcPr>
          <w:p w14:paraId="73003D55" w14:textId="77777777" w:rsidR="00AE6FDA" w:rsidRPr="007A2D85" w:rsidRDefault="00AE6FDA" w:rsidP="00AE6FDA">
            <w:pPr>
              <w:keepNext/>
              <w:outlineLvl w:val="1"/>
              <w:rPr>
                <w:rFonts w:ascii="Arial" w:eastAsia="MS Mincho" w:hAnsi="Arial" w:cs="Arial"/>
                <w:b/>
                <w:bCs/>
                <w:sz w:val="20"/>
                <w:szCs w:val="20"/>
                <w:lang w:val="en-GB" w:eastAsia="en-US"/>
              </w:rPr>
            </w:pPr>
            <w:r w:rsidRPr="007A2D85">
              <w:rPr>
                <w:rFonts w:ascii="Arial" w:eastAsia="MS Mincho" w:hAnsi="Arial" w:cs="Arial"/>
                <w:b/>
                <w:bCs/>
                <w:sz w:val="20"/>
                <w:szCs w:val="20"/>
                <w:lang w:val="en-GB" w:eastAsia="en-US"/>
              </w:rPr>
              <w:t>Reviewer’s comment</w:t>
            </w:r>
          </w:p>
        </w:tc>
        <w:tc>
          <w:tcPr>
            <w:tcW w:w="1691" w:type="pct"/>
            <w:shd w:val="clear" w:color="auto" w:fill="auto"/>
          </w:tcPr>
          <w:p w14:paraId="6B3DEAE0" w14:textId="77777777" w:rsidR="00AE6FDA" w:rsidRPr="007A2D85" w:rsidRDefault="00AE6FDA" w:rsidP="00AE6FDA">
            <w:pPr>
              <w:keepNext/>
              <w:outlineLvl w:val="1"/>
              <w:rPr>
                <w:rFonts w:ascii="Arial" w:eastAsia="MS Mincho" w:hAnsi="Arial" w:cs="Arial"/>
                <w:bCs/>
                <w:sz w:val="20"/>
                <w:szCs w:val="20"/>
                <w:lang w:val="en-GB" w:eastAsia="en-US"/>
              </w:rPr>
            </w:pPr>
            <w:r w:rsidRPr="007A2D85">
              <w:rPr>
                <w:rFonts w:ascii="Arial" w:eastAsia="MS Mincho" w:hAnsi="Arial" w:cs="Arial"/>
                <w:b/>
                <w:bCs/>
                <w:sz w:val="20"/>
                <w:szCs w:val="20"/>
                <w:lang w:val="en-GB" w:eastAsia="en-US"/>
              </w:rPr>
              <w:t>Author’s comment</w:t>
            </w:r>
            <w:r w:rsidRPr="007A2D85">
              <w:rPr>
                <w:rFonts w:ascii="Arial" w:eastAsia="MS Mincho" w:hAnsi="Arial" w:cs="Arial"/>
                <w:bCs/>
                <w:sz w:val="20"/>
                <w:szCs w:val="20"/>
                <w:lang w:val="en-GB" w:eastAsia="en-US"/>
              </w:rPr>
              <w:t xml:space="preserve"> </w:t>
            </w:r>
            <w:r w:rsidRPr="007A2D85">
              <w:rPr>
                <w:rFonts w:ascii="Arial" w:eastAsia="MS Mincho" w:hAnsi="Arial" w:cs="Arial"/>
                <w:bCs/>
                <w:i/>
                <w:sz w:val="20"/>
                <w:szCs w:val="20"/>
                <w:lang w:val="en-GB" w:eastAsia="en-US"/>
              </w:rPr>
              <w:t>(if agreed with reviewer, correct the manuscript and highlight that part in the manuscript. It is mandatory that authors should write his/her feedback here)</w:t>
            </w:r>
          </w:p>
        </w:tc>
      </w:tr>
      <w:tr w:rsidR="00AE6FDA" w:rsidRPr="007A2D85" w14:paraId="463FDB65" w14:textId="77777777" w:rsidTr="007F2C28">
        <w:trPr>
          <w:trHeight w:val="890"/>
        </w:trPr>
        <w:tc>
          <w:tcPr>
            <w:tcW w:w="1615" w:type="pct"/>
            <w:shd w:val="clear" w:color="auto" w:fill="auto"/>
            <w:noWrap/>
            <w:tcMar>
              <w:top w:w="0" w:type="dxa"/>
              <w:left w:w="108" w:type="dxa"/>
              <w:bottom w:w="0" w:type="dxa"/>
              <w:right w:w="108" w:type="dxa"/>
            </w:tcMar>
            <w:vAlign w:val="center"/>
          </w:tcPr>
          <w:p w14:paraId="60940D4F" w14:textId="77777777" w:rsidR="00AE6FDA" w:rsidRPr="007A2D85" w:rsidRDefault="00AE6FDA" w:rsidP="00AE6FDA">
            <w:pPr>
              <w:rPr>
                <w:rFonts w:ascii="Arial" w:eastAsia="Arial Unicode MS" w:hAnsi="Arial" w:cs="Arial"/>
                <w:b/>
                <w:sz w:val="20"/>
                <w:szCs w:val="20"/>
                <w:lang w:val="en-GB" w:eastAsia="en-US"/>
              </w:rPr>
            </w:pPr>
            <w:r w:rsidRPr="007A2D85">
              <w:rPr>
                <w:rFonts w:ascii="Arial" w:eastAsia="Arial Unicode MS" w:hAnsi="Arial" w:cs="Arial"/>
                <w:b/>
                <w:sz w:val="20"/>
                <w:szCs w:val="20"/>
                <w:lang w:val="en-GB" w:eastAsia="en-US"/>
              </w:rPr>
              <w:t xml:space="preserve">Are there ethical issues in this manuscript? </w:t>
            </w:r>
          </w:p>
          <w:p w14:paraId="2ACF78C0" w14:textId="77777777" w:rsidR="00AE6FDA" w:rsidRPr="007A2D85" w:rsidRDefault="00AE6FDA" w:rsidP="00AE6FDA">
            <w:pPr>
              <w:rPr>
                <w:rFonts w:ascii="Arial" w:eastAsia="Arial Unicode MS" w:hAnsi="Arial" w:cs="Arial"/>
                <w:sz w:val="20"/>
                <w:szCs w:val="20"/>
                <w:lang w:val="en-GB" w:eastAsia="en-US"/>
              </w:rPr>
            </w:pPr>
          </w:p>
        </w:tc>
        <w:tc>
          <w:tcPr>
            <w:tcW w:w="1694" w:type="pct"/>
            <w:shd w:val="clear" w:color="auto" w:fill="auto"/>
            <w:tcMar>
              <w:top w:w="0" w:type="dxa"/>
              <w:left w:w="108" w:type="dxa"/>
              <w:bottom w:w="0" w:type="dxa"/>
              <w:right w:w="108" w:type="dxa"/>
            </w:tcMar>
            <w:vAlign w:val="center"/>
          </w:tcPr>
          <w:p w14:paraId="74582A8C" w14:textId="77777777" w:rsidR="00AE6FDA" w:rsidRPr="007A2D85" w:rsidRDefault="00AE6FDA" w:rsidP="00AE6FDA">
            <w:pPr>
              <w:rPr>
                <w:rFonts w:ascii="Arial" w:eastAsia="Arial Unicode MS" w:hAnsi="Arial" w:cs="Arial"/>
                <w:i/>
                <w:iCs/>
                <w:sz w:val="20"/>
                <w:szCs w:val="20"/>
                <w:u w:val="single"/>
                <w:lang w:val="en-GB" w:eastAsia="en-US"/>
              </w:rPr>
            </w:pPr>
            <w:r w:rsidRPr="007A2D85">
              <w:rPr>
                <w:rFonts w:ascii="Arial" w:eastAsia="Arial Unicode MS" w:hAnsi="Arial" w:cs="Arial"/>
                <w:i/>
                <w:iCs/>
                <w:sz w:val="20"/>
                <w:szCs w:val="20"/>
                <w:u w:val="single"/>
                <w:lang w:val="en-GB" w:eastAsia="en-US"/>
              </w:rPr>
              <w:t xml:space="preserve">(If yes, </w:t>
            </w:r>
            <w:proofErr w:type="gramStart"/>
            <w:r w:rsidRPr="007A2D85">
              <w:rPr>
                <w:rFonts w:ascii="Arial" w:eastAsia="Arial Unicode MS" w:hAnsi="Arial" w:cs="Arial"/>
                <w:i/>
                <w:iCs/>
                <w:sz w:val="20"/>
                <w:szCs w:val="20"/>
                <w:u w:val="single"/>
                <w:lang w:val="en-GB" w:eastAsia="en-US"/>
              </w:rPr>
              <w:t>Kindly</w:t>
            </w:r>
            <w:proofErr w:type="gramEnd"/>
            <w:r w:rsidRPr="007A2D85">
              <w:rPr>
                <w:rFonts w:ascii="Arial" w:eastAsia="Arial Unicode MS" w:hAnsi="Arial" w:cs="Arial"/>
                <w:i/>
                <w:iCs/>
                <w:sz w:val="20"/>
                <w:szCs w:val="20"/>
                <w:u w:val="single"/>
                <w:lang w:val="en-GB" w:eastAsia="en-US"/>
              </w:rPr>
              <w:t xml:space="preserve"> please write down the ethical issues here in details)</w:t>
            </w:r>
          </w:p>
          <w:p w14:paraId="75654407" w14:textId="77777777" w:rsidR="00AE6FDA" w:rsidRPr="007A2D85" w:rsidRDefault="00AE6FDA" w:rsidP="00AE6FDA">
            <w:pPr>
              <w:rPr>
                <w:rFonts w:ascii="Arial" w:eastAsia="Arial Unicode MS" w:hAnsi="Arial" w:cs="Arial"/>
                <w:sz w:val="20"/>
                <w:szCs w:val="20"/>
                <w:lang w:val="en-GB" w:eastAsia="en-US"/>
              </w:rPr>
            </w:pPr>
          </w:p>
          <w:p w14:paraId="48EFB475" w14:textId="77777777" w:rsidR="00AE6FDA" w:rsidRPr="007A2D85" w:rsidRDefault="00AE6FDA" w:rsidP="00AE6FDA">
            <w:pPr>
              <w:rPr>
                <w:rFonts w:ascii="Arial" w:eastAsia="Arial Unicode MS" w:hAnsi="Arial" w:cs="Arial"/>
                <w:sz w:val="20"/>
                <w:szCs w:val="20"/>
                <w:lang w:val="en-GB" w:eastAsia="en-US"/>
              </w:rPr>
            </w:pPr>
          </w:p>
        </w:tc>
        <w:tc>
          <w:tcPr>
            <w:tcW w:w="1691" w:type="pct"/>
            <w:shd w:val="clear" w:color="auto" w:fill="auto"/>
            <w:vAlign w:val="center"/>
          </w:tcPr>
          <w:p w14:paraId="2EEAC658" w14:textId="77777777" w:rsidR="00AE6FDA" w:rsidRPr="007A2D85" w:rsidRDefault="00AE6FDA" w:rsidP="00AE6FDA">
            <w:pPr>
              <w:rPr>
                <w:rFonts w:ascii="Arial" w:eastAsia="Arial Unicode MS" w:hAnsi="Arial" w:cs="Arial"/>
                <w:sz w:val="20"/>
                <w:szCs w:val="20"/>
                <w:lang w:val="en-GB" w:eastAsia="en-US"/>
              </w:rPr>
            </w:pPr>
          </w:p>
          <w:p w14:paraId="7FC7EFA3" w14:textId="77777777" w:rsidR="00AE6FDA" w:rsidRPr="007A2D85" w:rsidRDefault="00AE6FDA" w:rsidP="00AE6FDA">
            <w:pPr>
              <w:rPr>
                <w:rFonts w:ascii="Arial" w:eastAsia="Arial Unicode MS" w:hAnsi="Arial" w:cs="Arial"/>
                <w:sz w:val="20"/>
                <w:szCs w:val="20"/>
                <w:lang w:val="en-GB" w:eastAsia="en-US"/>
              </w:rPr>
            </w:pPr>
          </w:p>
          <w:p w14:paraId="34413FF8" w14:textId="77777777" w:rsidR="00AE6FDA" w:rsidRPr="007A2D85" w:rsidRDefault="00AE6FDA" w:rsidP="00AE6FDA">
            <w:pPr>
              <w:rPr>
                <w:rFonts w:ascii="Arial" w:eastAsia="Arial Unicode MS" w:hAnsi="Arial" w:cs="Arial"/>
                <w:sz w:val="20"/>
                <w:szCs w:val="20"/>
                <w:lang w:val="en-GB" w:eastAsia="en-US"/>
              </w:rPr>
            </w:pPr>
          </w:p>
        </w:tc>
      </w:tr>
      <w:bookmarkEnd w:id="1"/>
    </w:tbl>
    <w:p w14:paraId="1AD0846A" w14:textId="77777777" w:rsidR="00AE6FDA" w:rsidRPr="007A2D85" w:rsidRDefault="00AE6FDA" w:rsidP="00AE6FDA">
      <w:pPr>
        <w:rPr>
          <w:rFonts w:ascii="Arial" w:hAnsi="Arial" w:cs="Arial"/>
          <w:sz w:val="20"/>
          <w:szCs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AE6FDA" w:rsidRPr="007A2D85" w14:paraId="6C0A04AC" w14:textId="77777777" w:rsidTr="007F2C28">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30EC370B" w14:textId="77777777" w:rsidR="00AE6FDA" w:rsidRPr="007A2D85" w:rsidRDefault="00AE6FDA" w:rsidP="00AE6FDA">
            <w:pPr>
              <w:rPr>
                <w:rFonts w:ascii="Arial" w:hAnsi="Arial" w:cs="Arial"/>
                <w:b/>
                <w:sz w:val="20"/>
                <w:szCs w:val="20"/>
                <w:u w:val="single"/>
                <w:lang w:val="en-GB" w:eastAsia="en-US"/>
              </w:rPr>
            </w:pPr>
            <w:r w:rsidRPr="007A2D85">
              <w:rPr>
                <w:rFonts w:ascii="Arial" w:hAnsi="Arial" w:cs="Arial"/>
                <w:b/>
                <w:sz w:val="20"/>
                <w:szCs w:val="20"/>
                <w:u w:val="single"/>
                <w:lang w:val="en-GB" w:eastAsia="en-US"/>
              </w:rPr>
              <w:t>Reviewer Details:</w:t>
            </w:r>
          </w:p>
          <w:p w14:paraId="710871FE" w14:textId="77777777" w:rsidR="00AE6FDA" w:rsidRPr="007A2D85" w:rsidRDefault="00AE6FDA" w:rsidP="00AE6FDA">
            <w:pPr>
              <w:rPr>
                <w:rFonts w:ascii="Arial" w:hAnsi="Arial" w:cs="Arial"/>
                <w:bCs/>
                <w:sz w:val="20"/>
                <w:szCs w:val="20"/>
                <w:u w:val="single"/>
                <w:lang w:val="en-GB" w:eastAsia="en-US"/>
              </w:rPr>
            </w:pPr>
          </w:p>
        </w:tc>
      </w:tr>
      <w:tr w:rsidR="00AE6FDA" w:rsidRPr="007A2D85" w14:paraId="194C4BBE" w14:textId="77777777" w:rsidTr="007F2C28">
        <w:trPr>
          <w:trHeight w:val="77"/>
        </w:trPr>
        <w:tc>
          <w:tcPr>
            <w:tcW w:w="1409" w:type="pct"/>
            <w:shd w:val="clear" w:color="auto" w:fill="auto"/>
            <w:noWrap/>
            <w:tcMar>
              <w:top w:w="0" w:type="dxa"/>
              <w:left w:w="108" w:type="dxa"/>
              <w:bottom w:w="0" w:type="dxa"/>
              <w:right w:w="108" w:type="dxa"/>
            </w:tcMar>
            <w:vAlign w:val="center"/>
          </w:tcPr>
          <w:p w14:paraId="57622DCC" w14:textId="77777777" w:rsidR="00AE6FDA" w:rsidRPr="007A2D85" w:rsidRDefault="00AE6FDA" w:rsidP="00AE6FDA">
            <w:pPr>
              <w:rPr>
                <w:rFonts w:ascii="Arial" w:hAnsi="Arial" w:cs="Arial"/>
                <w:sz w:val="20"/>
                <w:szCs w:val="20"/>
                <w:lang w:val="en-GB" w:eastAsia="en-US"/>
              </w:rPr>
            </w:pPr>
            <w:r w:rsidRPr="007A2D85">
              <w:rPr>
                <w:rFonts w:ascii="Arial" w:hAnsi="Arial" w:cs="Arial"/>
                <w:sz w:val="20"/>
                <w:szCs w:val="20"/>
                <w:lang w:val="en-GB" w:eastAsia="en-US"/>
              </w:rPr>
              <w:t>Name:</w:t>
            </w:r>
          </w:p>
        </w:tc>
        <w:tc>
          <w:tcPr>
            <w:tcW w:w="3591" w:type="pct"/>
            <w:shd w:val="clear" w:color="auto" w:fill="auto"/>
            <w:tcMar>
              <w:top w:w="0" w:type="dxa"/>
              <w:left w:w="108" w:type="dxa"/>
              <w:bottom w:w="0" w:type="dxa"/>
              <w:right w:w="108" w:type="dxa"/>
            </w:tcMar>
            <w:vAlign w:val="center"/>
          </w:tcPr>
          <w:p w14:paraId="6C83D9ED" w14:textId="4038544E" w:rsidR="00AE6FDA" w:rsidRPr="007A2D85" w:rsidRDefault="00D534DD" w:rsidP="00AE6FDA">
            <w:pPr>
              <w:rPr>
                <w:rFonts w:ascii="Arial" w:hAnsi="Arial" w:cs="Arial"/>
                <w:b/>
                <w:bCs/>
                <w:sz w:val="20"/>
                <w:szCs w:val="20"/>
                <w:lang w:val="en-US" w:eastAsia="en-US"/>
              </w:rPr>
            </w:pPr>
            <w:r w:rsidRPr="00D534DD">
              <w:rPr>
                <w:rFonts w:ascii="Arial" w:hAnsi="Arial" w:cs="Arial"/>
                <w:b/>
                <w:bCs/>
                <w:sz w:val="20"/>
                <w:szCs w:val="20"/>
                <w:lang w:val="en-US" w:eastAsia="en-US"/>
              </w:rPr>
              <w:t>Kumari Akanksha</w:t>
            </w:r>
          </w:p>
        </w:tc>
      </w:tr>
      <w:tr w:rsidR="00AE6FDA" w:rsidRPr="007A2D85" w14:paraId="387E412F" w14:textId="77777777" w:rsidTr="007F2C28">
        <w:trPr>
          <w:trHeight w:val="77"/>
        </w:trPr>
        <w:tc>
          <w:tcPr>
            <w:tcW w:w="1409" w:type="pct"/>
            <w:shd w:val="clear" w:color="auto" w:fill="auto"/>
            <w:noWrap/>
            <w:tcMar>
              <w:top w:w="0" w:type="dxa"/>
              <w:left w:w="108" w:type="dxa"/>
              <w:bottom w:w="0" w:type="dxa"/>
              <w:right w:w="108" w:type="dxa"/>
            </w:tcMar>
            <w:vAlign w:val="center"/>
          </w:tcPr>
          <w:p w14:paraId="1F026834" w14:textId="77777777" w:rsidR="00AE6FDA" w:rsidRPr="007A2D85" w:rsidRDefault="00AE6FDA" w:rsidP="00AE6FDA">
            <w:pPr>
              <w:rPr>
                <w:rFonts w:ascii="Arial" w:hAnsi="Arial" w:cs="Arial"/>
                <w:sz w:val="20"/>
                <w:szCs w:val="20"/>
                <w:lang w:val="en-GB" w:eastAsia="en-US"/>
              </w:rPr>
            </w:pPr>
            <w:r w:rsidRPr="007A2D85">
              <w:rPr>
                <w:rFonts w:ascii="Arial" w:hAnsi="Arial" w:cs="Arial"/>
                <w:sz w:val="20"/>
                <w:szCs w:val="20"/>
                <w:lang w:val="en-GB" w:eastAsia="en-US"/>
              </w:rPr>
              <w:t>Department, University &amp; Country</w:t>
            </w:r>
          </w:p>
        </w:tc>
        <w:tc>
          <w:tcPr>
            <w:tcW w:w="3591" w:type="pct"/>
            <w:shd w:val="clear" w:color="auto" w:fill="auto"/>
            <w:tcMar>
              <w:top w:w="0" w:type="dxa"/>
              <w:left w:w="108" w:type="dxa"/>
              <w:bottom w:w="0" w:type="dxa"/>
              <w:right w:w="108" w:type="dxa"/>
            </w:tcMar>
            <w:vAlign w:val="center"/>
          </w:tcPr>
          <w:p w14:paraId="3A6464DD" w14:textId="634A2965" w:rsidR="00AE6FDA" w:rsidRPr="007A2D85" w:rsidRDefault="00D534DD" w:rsidP="00D534DD">
            <w:pPr>
              <w:rPr>
                <w:rFonts w:ascii="Arial" w:hAnsi="Arial" w:cs="Arial"/>
                <w:b/>
                <w:bCs/>
                <w:sz w:val="20"/>
                <w:szCs w:val="20"/>
                <w:lang w:val="en-GB" w:eastAsia="en-US"/>
              </w:rPr>
            </w:pPr>
            <w:r w:rsidRPr="00D534DD">
              <w:rPr>
                <w:rFonts w:ascii="Arial" w:hAnsi="Arial" w:cs="Arial"/>
                <w:b/>
                <w:bCs/>
                <w:sz w:val="20"/>
                <w:szCs w:val="20"/>
                <w:lang w:val="en-GB" w:eastAsia="en-US"/>
              </w:rPr>
              <w:t xml:space="preserve">Birla Institute of Technology </w:t>
            </w:r>
            <w:proofErr w:type="spellStart"/>
            <w:r w:rsidRPr="00D534DD">
              <w:rPr>
                <w:rFonts w:ascii="Arial" w:hAnsi="Arial" w:cs="Arial"/>
                <w:b/>
                <w:bCs/>
                <w:sz w:val="20"/>
                <w:szCs w:val="20"/>
                <w:lang w:val="en-GB" w:eastAsia="en-US"/>
              </w:rPr>
              <w:t>Mesra</w:t>
            </w:r>
            <w:proofErr w:type="spellEnd"/>
            <w:r>
              <w:rPr>
                <w:rFonts w:ascii="Arial" w:hAnsi="Arial" w:cs="Arial"/>
                <w:b/>
                <w:bCs/>
                <w:sz w:val="20"/>
                <w:szCs w:val="20"/>
                <w:lang w:val="en-GB" w:eastAsia="en-US"/>
              </w:rPr>
              <w:t xml:space="preserve">, </w:t>
            </w:r>
            <w:r w:rsidRPr="00D534DD">
              <w:rPr>
                <w:rFonts w:ascii="Arial" w:hAnsi="Arial" w:cs="Arial"/>
                <w:b/>
                <w:bCs/>
                <w:sz w:val="20"/>
                <w:szCs w:val="20"/>
                <w:lang w:val="en-GB" w:eastAsia="en-US"/>
              </w:rPr>
              <w:t>India</w:t>
            </w:r>
          </w:p>
        </w:tc>
      </w:tr>
      <w:bookmarkEnd w:id="2"/>
    </w:tbl>
    <w:p w14:paraId="5E978C2D" w14:textId="77777777" w:rsidR="00AE6FDA" w:rsidRPr="007A2D85" w:rsidRDefault="00AE6FDA" w:rsidP="00AE6FDA">
      <w:pPr>
        <w:rPr>
          <w:rFonts w:ascii="Arial" w:hAnsi="Arial" w:cs="Arial"/>
          <w:sz w:val="20"/>
          <w:szCs w:val="20"/>
          <w:lang w:val="en-US" w:eastAsia="en-US"/>
        </w:rPr>
      </w:pPr>
    </w:p>
    <w:p w14:paraId="0821307F" w14:textId="77777777" w:rsidR="00F1171E" w:rsidRPr="007A2D85" w:rsidRDefault="00F1171E" w:rsidP="00F1171E">
      <w:pPr>
        <w:pStyle w:val="BodyText"/>
        <w:rPr>
          <w:rFonts w:ascii="Arial" w:hAnsi="Arial" w:cs="Arial"/>
          <w:b/>
          <w:bCs/>
          <w:sz w:val="20"/>
          <w:szCs w:val="20"/>
          <w:u w:val="single"/>
          <w:lang w:val="en-GB"/>
        </w:rPr>
      </w:pPr>
    </w:p>
    <w:sectPr w:rsidR="00F1171E" w:rsidRPr="007A2D85"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55BAC" w14:textId="77777777" w:rsidR="0005169D" w:rsidRPr="0000007A" w:rsidRDefault="0005169D" w:rsidP="0099583E">
      <w:r>
        <w:separator/>
      </w:r>
    </w:p>
  </w:endnote>
  <w:endnote w:type="continuationSeparator" w:id="0">
    <w:p w14:paraId="4B617893" w14:textId="77777777" w:rsidR="0005169D" w:rsidRPr="0000007A" w:rsidRDefault="0005169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84766" w14:textId="77777777" w:rsidR="0005169D" w:rsidRPr="0000007A" w:rsidRDefault="0005169D" w:rsidP="0099583E">
      <w:r>
        <w:separator/>
      </w:r>
    </w:p>
  </w:footnote>
  <w:footnote w:type="continuationSeparator" w:id="0">
    <w:p w14:paraId="24DD6E9E" w14:textId="77777777" w:rsidR="0005169D" w:rsidRPr="0000007A" w:rsidRDefault="0005169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073AE9"/>
    <w:multiLevelType w:val="multilevel"/>
    <w:tmpl w:val="6E1EE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D821EE0"/>
    <w:multiLevelType w:val="multilevel"/>
    <w:tmpl w:val="3F447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E13626F"/>
    <w:multiLevelType w:val="multilevel"/>
    <w:tmpl w:val="22D4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1"/>
  </w:num>
  <w:num w:numId="9">
    <w:abstractNumId w:val="9"/>
  </w:num>
  <w:num w:numId="10">
    <w:abstractNumId w:val="2"/>
  </w:num>
  <w:num w:numId="11">
    <w:abstractNumId w:val="8"/>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169D"/>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0021"/>
    <w:rsid w:val="001A1605"/>
    <w:rsid w:val="001A2F22"/>
    <w:rsid w:val="001B0C63"/>
    <w:rsid w:val="001B5029"/>
    <w:rsid w:val="001D3A1D"/>
    <w:rsid w:val="001E4B3D"/>
    <w:rsid w:val="001F24FF"/>
    <w:rsid w:val="001F2913"/>
    <w:rsid w:val="001F707F"/>
    <w:rsid w:val="002011F3"/>
    <w:rsid w:val="00201B85"/>
    <w:rsid w:val="00202544"/>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20F7"/>
    <w:rsid w:val="0033692F"/>
    <w:rsid w:val="00353718"/>
    <w:rsid w:val="00374F93"/>
    <w:rsid w:val="00377F1D"/>
    <w:rsid w:val="00394901"/>
    <w:rsid w:val="003A04E7"/>
    <w:rsid w:val="003A1C45"/>
    <w:rsid w:val="003A4991"/>
    <w:rsid w:val="003A6E1A"/>
    <w:rsid w:val="003B1D0B"/>
    <w:rsid w:val="003B2172"/>
    <w:rsid w:val="003D1BDE"/>
    <w:rsid w:val="003E746A"/>
    <w:rsid w:val="003F5620"/>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281B"/>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C3EFB"/>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040D"/>
    <w:rsid w:val="00780B67"/>
    <w:rsid w:val="00781D07"/>
    <w:rsid w:val="007A2D85"/>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B765B"/>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E6FDA"/>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A62"/>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34DD"/>
    <w:rsid w:val="00D627B1"/>
    <w:rsid w:val="00D709EB"/>
    <w:rsid w:val="00D7603E"/>
    <w:rsid w:val="00D90124"/>
    <w:rsid w:val="00D9392F"/>
    <w:rsid w:val="00D9427C"/>
    <w:rsid w:val="00DA2679"/>
    <w:rsid w:val="00DA3C3D"/>
    <w:rsid w:val="00DA41F5"/>
    <w:rsid w:val="00DB7E1B"/>
    <w:rsid w:val="00DC1D81"/>
    <w:rsid w:val="00DC6FED"/>
    <w:rsid w:val="00DD0C4A"/>
    <w:rsid w:val="00DD274C"/>
    <w:rsid w:val="00DD721E"/>
    <w:rsid w:val="00DE7D30"/>
    <w:rsid w:val="00DF04E3"/>
    <w:rsid w:val="00E03C32"/>
    <w:rsid w:val="00E137AB"/>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267"/>
    <w:rsid w:val="00EF53FE"/>
    <w:rsid w:val="00F1171E"/>
    <w:rsid w:val="00F13071"/>
    <w:rsid w:val="00F2643C"/>
    <w:rsid w:val="00F32717"/>
    <w:rsid w:val="00F3295A"/>
    <w:rsid w:val="00F32A9A"/>
    <w:rsid w:val="00F33C84"/>
    <w:rsid w:val="00F3669D"/>
    <w:rsid w:val="00F405F8"/>
    <w:rsid w:val="00F4700F"/>
    <w:rsid w:val="00F51F80"/>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040D"/>
    <w:rPr>
      <w:rFonts w:ascii="Times New Roman" w:eastAsia="Times New Roman" w:hAnsi="Times New Roman"/>
      <w:sz w:val="24"/>
      <w:szCs w:val="24"/>
      <w:lang w:eastAsia="en-GB"/>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77040D"/>
    <w:rPr>
      <w:b/>
      <w:bCs/>
    </w:rPr>
  </w:style>
  <w:style w:type="character" w:customStyle="1" w:styleId="citation-0">
    <w:name w:val="citation-0"/>
    <w:basedOn w:val="DefaultParagraphFont"/>
    <w:rsid w:val="0077040D"/>
  </w:style>
  <w:style w:type="character" w:customStyle="1" w:styleId="button-container">
    <w:name w:val="button-container"/>
    <w:basedOn w:val="DefaultParagraphFont"/>
    <w:rsid w:val="0077040D"/>
  </w:style>
  <w:style w:type="character" w:styleId="UnresolvedMention">
    <w:name w:val="Unresolved Mention"/>
    <w:basedOn w:val="DefaultParagraphFont"/>
    <w:uiPriority w:val="99"/>
    <w:semiHidden/>
    <w:unhideWhenUsed/>
    <w:rsid w:val="00EF5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8590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1051558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6050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114</cp:revision>
  <dcterms:created xsi:type="dcterms:W3CDTF">2023-08-30T09:21:00Z</dcterms:created>
  <dcterms:modified xsi:type="dcterms:W3CDTF">2025-02-25T05:14:00Z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