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59" w:rsidRPr="007C4F59" w:rsidRDefault="007C4F59" w:rsidP="007C4F5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C4F5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C4F59" w:rsidRPr="007C4F59" w:rsidRDefault="007C4F59" w:rsidP="007C4F59">
      <w:pPr>
        <w:rPr>
          <w:rFonts w:ascii="Arial" w:hAnsi="Arial" w:cs="Arial"/>
          <w:sz w:val="20"/>
          <w:szCs w:val="20"/>
        </w:rPr>
      </w:pPr>
      <w:r w:rsidRPr="007C4F59">
        <w:rPr>
          <w:rFonts w:ascii="Arial" w:hAnsi="Arial" w:cs="Arial"/>
          <w:sz w:val="20"/>
          <w:szCs w:val="20"/>
        </w:rPr>
        <w:t>Decision: the manuscript still needs the following minor corrections to be accepted:</w:t>
      </w:r>
    </w:p>
    <w:p w:rsidR="007C4F59" w:rsidRPr="007C4F59" w:rsidRDefault="007C4F59" w:rsidP="007C4F59">
      <w:pPr>
        <w:rPr>
          <w:rFonts w:ascii="Arial" w:hAnsi="Arial" w:cs="Arial"/>
          <w:sz w:val="20"/>
          <w:szCs w:val="20"/>
        </w:rPr>
      </w:pPr>
      <w:r w:rsidRPr="007C4F59">
        <w:rPr>
          <w:rFonts w:ascii="Arial" w:hAnsi="Arial" w:cs="Arial"/>
          <w:sz w:val="20"/>
          <w:szCs w:val="20"/>
        </w:rPr>
        <w:t>1- Re-editing as it has frequent mistakes</w:t>
      </w:r>
    </w:p>
    <w:p w:rsidR="007C4F59" w:rsidRPr="007C4F59" w:rsidRDefault="007C4F59" w:rsidP="007C4F59">
      <w:pPr>
        <w:rPr>
          <w:rFonts w:ascii="Arial" w:hAnsi="Arial" w:cs="Arial"/>
          <w:sz w:val="20"/>
          <w:szCs w:val="20"/>
        </w:rPr>
      </w:pPr>
      <w:r w:rsidRPr="007C4F59">
        <w:rPr>
          <w:rFonts w:ascii="Arial" w:hAnsi="Arial" w:cs="Arial"/>
          <w:sz w:val="20"/>
          <w:szCs w:val="20"/>
        </w:rPr>
        <w:t>2- The IRB approval with discussion of the ethical issues and informed consent</w:t>
      </w:r>
    </w:p>
    <w:p w:rsidR="007C4F59" w:rsidRPr="007C4F59" w:rsidRDefault="007C4F59" w:rsidP="007C4F59">
      <w:pPr>
        <w:rPr>
          <w:rFonts w:ascii="Arial" w:hAnsi="Arial" w:cs="Arial"/>
          <w:b/>
          <w:sz w:val="20"/>
          <w:szCs w:val="20"/>
          <w:u w:val="single"/>
        </w:rPr>
      </w:pPr>
    </w:p>
    <w:p w:rsidR="007C4F59" w:rsidRPr="007C4F59" w:rsidRDefault="007C4F59" w:rsidP="007C4F59">
      <w:pPr>
        <w:rPr>
          <w:rFonts w:ascii="Arial" w:hAnsi="Arial" w:cs="Arial"/>
          <w:b/>
          <w:sz w:val="20"/>
          <w:szCs w:val="20"/>
          <w:u w:val="single"/>
        </w:rPr>
      </w:pPr>
    </w:p>
    <w:p w:rsidR="007C4F59" w:rsidRPr="007C4F59" w:rsidRDefault="007C4F59" w:rsidP="007C4F59">
      <w:pPr>
        <w:rPr>
          <w:rFonts w:ascii="Arial" w:hAnsi="Arial" w:cs="Arial"/>
          <w:b/>
          <w:sz w:val="20"/>
          <w:szCs w:val="20"/>
          <w:u w:val="single"/>
        </w:rPr>
      </w:pPr>
      <w:r w:rsidRPr="007C4F5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C4F59" w:rsidRPr="007C4F59" w:rsidRDefault="007C4F59" w:rsidP="007C4F59">
      <w:pPr>
        <w:pStyle w:val="NoSpacing"/>
        <w:rPr>
          <w:rFonts w:ascii="Arial" w:hAnsi="Arial" w:cs="Arial"/>
          <w:sz w:val="20"/>
          <w:szCs w:val="20"/>
        </w:rPr>
      </w:pPr>
      <w:r w:rsidRPr="007C4F59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7C4F59">
        <w:rPr>
          <w:rFonts w:ascii="Arial" w:hAnsi="Arial" w:cs="Arial"/>
          <w:sz w:val="20"/>
          <w:szCs w:val="20"/>
        </w:rPr>
        <w:t>Samia</w:t>
      </w:r>
      <w:proofErr w:type="spellEnd"/>
      <w:r w:rsidRPr="007C4F59">
        <w:rPr>
          <w:rFonts w:ascii="Arial" w:hAnsi="Arial" w:cs="Arial"/>
          <w:sz w:val="20"/>
          <w:szCs w:val="20"/>
        </w:rPr>
        <w:t xml:space="preserve"> Hassan </w:t>
      </w:r>
      <w:proofErr w:type="spellStart"/>
      <w:r w:rsidRPr="007C4F59">
        <w:rPr>
          <w:rFonts w:ascii="Arial" w:hAnsi="Arial" w:cs="Arial"/>
          <w:sz w:val="20"/>
          <w:szCs w:val="20"/>
        </w:rPr>
        <w:t>Rizk</w:t>
      </w:r>
      <w:proofErr w:type="spellEnd"/>
    </w:p>
    <w:p w:rsidR="007C4F59" w:rsidRPr="007C4F59" w:rsidRDefault="007C4F59" w:rsidP="007C4F59">
      <w:pPr>
        <w:pStyle w:val="NoSpacing"/>
        <w:rPr>
          <w:rFonts w:ascii="Arial" w:hAnsi="Arial" w:cs="Arial"/>
          <w:sz w:val="20"/>
          <w:szCs w:val="20"/>
        </w:rPr>
      </w:pPr>
      <w:r w:rsidRPr="007C4F59">
        <w:rPr>
          <w:rFonts w:ascii="Arial" w:hAnsi="Arial" w:cs="Arial"/>
          <w:sz w:val="20"/>
          <w:szCs w:val="20"/>
        </w:rPr>
        <w:t>School of Medicine, Cairo University, Egypt</w:t>
      </w:r>
      <w:r w:rsidRPr="007C4F59">
        <w:rPr>
          <w:rFonts w:ascii="Arial" w:hAnsi="Arial" w:cs="Arial"/>
          <w:sz w:val="20"/>
          <w:szCs w:val="20"/>
        </w:rPr>
        <w:t>.</w:t>
      </w:r>
      <w:bookmarkEnd w:id="0"/>
    </w:p>
    <w:sectPr w:rsidR="007C4F59" w:rsidRPr="007C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0E"/>
    <w:rsid w:val="001420E8"/>
    <w:rsid w:val="005825BA"/>
    <w:rsid w:val="007C4F59"/>
    <w:rsid w:val="007E1A0E"/>
    <w:rsid w:val="00BD367C"/>
    <w:rsid w:val="00C22DE4"/>
    <w:rsid w:val="00C47EB2"/>
    <w:rsid w:val="00D275E3"/>
    <w:rsid w:val="00DB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FCC8"/>
  <w15:chartTrackingRefBased/>
  <w15:docId w15:val="{B3E6C03B-0CC1-43E0-86C2-E4DEBC58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4F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2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6</cp:revision>
  <dcterms:created xsi:type="dcterms:W3CDTF">2025-01-22T05:52:00Z</dcterms:created>
  <dcterms:modified xsi:type="dcterms:W3CDTF">2025-03-07T04:22:00Z</dcterms:modified>
</cp:coreProperties>
</file>