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27" w:rsidRPr="00D04C27" w:rsidRDefault="00D04C27" w:rsidP="00D04C2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D04C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04C27" w:rsidRPr="00D04C27" w:rsidRDefault="00D04C27" w:rsidP="00D04C27">
      <w:pPr>
        <w:rPr>
          <w:rFonts w:ascii="Arial" w:hAnsi="Arial" w:cs="Arial"/>
          <w:sz w:val="20"/>
          <w:szCs w:val="20"/>
        </w:rPr>
      </w:pPr>
      <w:r w:rsidRPr="00D04C27">
        <w:rPr>
          <w:rFonts w:ascii="Arial" w:hAnsi="Arial" w:cs="Arial"/>
          <w:sz w:val="20"/>
          <w:szCs w:val="20"/>
        </w:rPr>
        <w:t>Thank you for your request regarding the final decision for manuscript #2025/BPR/4224.</w:t>
      </w:r>
    </w:p>
    <w:p w:rsidR="00D04C27" w:rsidRPr="00D04C27" w:rsidRDefault="00D04C27" w:rsidP="00D04C27">
      <w:pPr>
        <w:rPr>
          <w:rFonts w:ascii="Arial" w:hAnsi="Arial" w:cs="Arial"/>
          <w:sz w:val="20"/>
          <w:szCs w:val="20"/>
        </w:rPr>
      </w:pPr>
      <w:r w:rsidRPr="00D04C27">
        <w:rPr>
          <w:rFonts w:ascii="Arial" w:hAnsi="Arial" w:cs="Arial"/>
          <w:sz w:val="20"/>
          <w:szCs w:val="20"/>
        </w:rPr>
        <w:t>The theme of the manuscript is highly relevant and commendable. The revised version has been thoughtfully reconstructed, and I am pleased to inform you that I find it suitable for publication. Therefore, I have decided to accept the manuscript.</w:t>
      </w:r>
    </w:p>
    <w:p w:rsidR="00D04C27" w:rsidRPr="00D04C27" w:rsidRDefault="00D04C27" w:rsidP="00D04C27">
      <w:pPr>
        <w:rPr>
          <w:rFonts w:ascii="Arial" w:hAnsi="Arial" w:cs="Arial"/>
          <w:b/>
          <w:sz w:val="20"/>
          <w:szCs w:val="20"/>
          <w:u w:val="single"/>
        </w:rPr>
      </w:pPr>
    </w:p>
    <w:p w:rsidR="00D04C27" w:rsidRPr="00D04C27" w:rsidRDefault="00D04C27" w:rsidP="00D04C27">
      <w:pPr>
        <w:rPr>
          <w:rFonts w:ascii="Arial" w:hAnsi="Arial" w:cs="Arial"/>
          <w:b/>
          <w:sz w:val="20"/>
          <w:szCs w:val="20"/>
          <w:u w:val="single"/>
        </w:rPr>
      </w:pPr>
    </w:p>
    <w:p w:rsidR="00D04C27" w:rsidRPr="00D04C27" w:rsidRDefault="00D04C27" w:rsidP="00D04C27">
      <w:pPr>
        <w:rPr>
          <w:rFonts w:ascii="Arial" w:hAnsi="Arial" w:cs="Arial"/>
          <w:b/>
          <w:sz w:val="20"/>
          <w:szCs w:val="20"/>
          <w:u w:val="single"/>
        </w:rPr>
      </w:pPr>
      <w:r w:rsidRPr="00D04C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04C27" w:rsidRPr="00D04C27" w:rsidRDefault="00D04C27" w:rsidP="00D04C27">
      <w:pPr>
        <w:pStyle w:val="NoSpacing"/>
        <w:rPr>
          <w:rFonts w:ascii="Arial" w:hAnsi="Arial" w:cs="Arial"/>
          <w:sz w:val="20"/>
          <w:szCs w:val="20"/>
        </w:rPr>
      </w:pPr>
      <w:r w:rsidRPr="00D04C27">
        <w:rPr>
          <w:rFonts w:ascii="Arial" w:hAnsi="Arial" w:cs="Arial"/>
          <w:sz w:val="20"/>
          <w:szCs w:val="20"/>
        </w:rPr>
        <w:t>Dr. Tatsuya Mimura</w:t>
      </w:r>
    </w:p>
    <w:p w:rsidR="00D04C27" w:rsidRPr="00D04C27" w:rsidRDefault="00D04C27" w:rsidP="00D04C27">
      <w:pPr>
        <w:pStyle w:val="NoSpacing"/>
        <w:rPr>
          <w:rFonts w:ascii="Arial" w:hAnsi="Arial" w:cs="Arial"/>
          <w:sz w:val="20"/>
          <w:szCs w:val="20"/>
        </w:rPr>
      </w:pPr>
      <w:r w:rsidRPr="00D04C27">
        <w:rPr>
          <w:rFonts w:ascii="Arial" w:hAnsi="Arial" w:cs="Arial"/>
          <w:sz w:val="20"/>
          <w:szCs w:val="20"/>
        </w:rPr>
        <w:t xml:space="preserve">Associate Professor, </w:t>
      </w:r>
    </w:p>
    <w:p w:rsidR="00D04C27" w:rsidRPr="00D04C27" w:rsidRDefault="00D04C27" w:rsidP="00D04C2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D04C27">
        <w:rPr>
          <w:rFonts w:ascii="Arial" w:hAnsi="Arial" w:cs="Arial"/>
          <w:sz w:val="20"/>
          <w:szCs w:val="20"/>
        </w:rPr>
        <w:t>Teikyo</w:t>
      </w:r>
      <w:proofErr w:type="spellEnd"/>
      <w:r w:rsidRPr="00D04C27">
        <w:rPr>
          <w:rFonts w:ascii="Arial" w:hAnsi="Arial" w:cs="Arial"/>
          <w:sz w:val="20"/>
          <w:szCs w:val="20"/>
        </w:rPr>
        <w:t xml:space="preserve"> University School of Medicine, Japan</w:t>
      </w:r>
      <w:r w:rsidRPr="00D04C27">
        <w:rPr>
          <w:rFonts w:ascii="Arial" w:hAnsi="Arial" w:cs="Arial"/>
          <w:sz w:val="20"/>
          <w:szCs w:val="20"/>
        </w:rPr>
        <w:t>.</w:t>
      </w:r>
      <w:bookmarkEnd w:id="0"/>
    </w:p>
    <w:sectPr w:rsidR="00D04C27" w:rsidRPr="00D04C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08"/>
    <w:rsid w:val="00054ED6"/>
    <w:rsid w:val="005825BA"/>
    <w:rsid w:val="00AC214A"/>
    <w:rsid w:val="00BD367C"/>
    <w:rsid w:val="00BF3547"/>
    <w:rsid w:val="00C22DE4"/>
    <w:rsid w:val="00D04C27"/>
    <w:rsid w:val="00E7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BE2FE"/>
  <w15:chartTrackingRefBased/>
  <w15:docId w15:val="{25FB1A60-0088-4C0E-A91D-11333068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4C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2025-01-28T10:21:00Z</dcterms:created>
  <dcterms:modified xsi:type="dcterms:W3CDTF">2025-03-05T05:51:00Z</dcterms:modified>
</cp:coreProperties>
</file>