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0D" w:rsidRPr="00F9360D" w:rsidRDefault="00F9360D" w:rsidP="00F9360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936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9360D" w:rsidRPr="00F9360D" w:rsidRDefault="00F9360D" w:rsidP="00F9360D">
      <w:pPr>
        <w:rPr>
          <w:rFonts w:ascii="Arial" w:hAnsi="Arial" w:cs="Arial"/>
          <w:sz w:val="20"/>
          <w:szCs w:val="20"/>
        </w:rPr>
      </w:pPr>
      <w:r w:rsidRPr="00F9360D">
        <w:rPr>
          <w:rFonts w:ascii="Arial" w:hAnsi="Arial" w:cs="Arial"/>
          <w:sz w:val="20"/>
          <w:szCs w:val="20"/>
        </w:rPr>
        <w:t>The content analysis – one of the methods used in the research, should be clarified: how was the process? How many coders? Was there a coding tree? What was the level of saturation? How were categories defined? How reliability was guaranteed?</w:t>
      </w:r>
    </w:p>
    <w:p w:rsidR="00F9360D" w:rsidRPr="00F9360D" w:rsidRDefault="00F9360D" w:rsidP="00F9360D">
      <w:pPr>
        <w:rPr>
          <w:rFonts w:ascii="Arial" w:hAnsi="Arial" w:cs="Arial"/>
          <w:sz w:val="20"/>
          <w:szCs w:val="20"/>
        </w:rPr>
      </w:pPr>
      <w:r w:rsidRPr="00F9360D">
        <w:rPr>
          <w:rFonts w:ascii="Arial" w:hAnsi="Arial" w:cs="Arial"/>
          <w:sz w:val="20"/>
          <w:szCs w:val="20"/>
        </w:rPr>
        <w:t>Only after improving this methodological part, I will be able to make a decision</w:t>
      </w:r>
      <w:r w:rsidRPr="00F9360D">
        <w:rPr>
          <w:rFonts w:ascii="Arial" w:hAnsi="Arial" w:cs="Arial"/>
          <w:sz w:val="20"/>
          <w:szCs w:val="20"/>
        </w:rPr>
        <w:t>.</w:t>
      </w:r>
    </w:p>
    <w:p w:rsidR="00F9360D" w:rsidRPr="00F9360D" w:rsidRDefault="00F9360D" w:rsidP="00F9360D">
      <w:pPr>
        <w:rPr>
          <w:rFonts w:ascii="Arial" w:hAnsi="Arial" w:cs="Arial"/>
          <w:b/>
          <w:sz w:val="20"/>
          <w:szCs w:val="20"/>
          <w:u w:val="single"/>
        </w:rPr>
      </w:pPr>
    </w:p>
    <w:p w:rsidR="00F9360D" w:rsidRPr="00F9360D" w:rsidRDefault="00F9360D" w:rsidP="00F9360D">
      <w:pPr>
        <w:rPr>
          <w:rFonts w:ascii="Arial" w:hAnsi="Arial" w:cs="Arial"/>
          <w:b/>
          <w:sz w:val="20"/>
          <w:szCs w:val="20"/>
          <w:u w:val="single"/>
        </w:rPr>
      </w:pPr>
    </w:p>
    <w:p w:rsidR="00F9360D" w:rsidRPr="00F9360D" w:rsidRDefault="00F9360D" w:rsidP="00F9360D">
      <w:pPr>
        <w:rPr>
          <w:rFonts w:ascii="Arial" w:hAnsi="Arial" w:cs="Arial"/>
          <w:b/>
          <w:sz w:val="20"/>
          <w:szCs w:val="20"/>
          <w:u w:val="single"/>
        </w:rPr>
      </w:pPr>
      <w:r w:rsidRPr="00F936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360D" w:rsidRPr="00F9360D" w:rsidRDefault="00F9360D" w:rsidP="00F9360D">
      <w:pPr>
        <w:pStyle w:val="NoSpacing"/>
        <w:rPr>
          <w:rFonts w:ascii="Arial" w:hAnsi="Arial" w:cs="Arial"/>
          <w:sz w:val="20"/>
          <w:szCs w:val="20"/>
        </w:rPr>
      </w:pPr>
      <w:r w:rsidRPr="00F9360D">
        <w:rPr>
          <w:rFonts w:ascii="Arial" w:hAnsi="Arial" w:cs="Arial"/>
          <w:sz w:val="20"/>
          <w:szCs w:val="20"/>
        </w:rPr>
        <w:t xml:space="preserve">Dr. Ana Sofia </w:t>
      </w:r>
      <w:proofErr w:type="spellStart"/>
      <w:r w:rsidRPr="00F9360D">
        <w:rPr>
          <w:rFonts w:ascii="Arial" w:hAnsi="Arial" w:cs="Arial"/>
          <w:sz w:val="20"/>
          <w:szCs w:val="20"/>
        </w:rPr>
        <w:t>Pedrosa</w:t>
      </w:r>
      <w:proofErr w:type="spellEnd"/>
      <w:r w:rsidRPr="00F9360D">
        <w:rPr>
          <w:rFonts w:ascii="Arial" w:hAnsi="Arial" w:cs="Arial"/>
          <w:sz w:val="20"/>
          <w:szCs w:val="20"/>
        </w:rPr>
        <w:t xml:space="preserve"> Gomes dos Santos</w:t>
      </w:r>
    </w:p>
    <w:p w:rsidR="00F9360D" w:rsidRPr="00F9360D" w:rsidRDefault="00F9360D" w:rsidP="00F9360D">
      <w:pPr>
        <w:pStyle w:val="NoSpacing"/>
        <w:rPr>
          <w:rFonts w:ascii="Arial" w:hAnsi="Arial" w:cs="Arial"/>
          <w:sz w:val="20"/>
          <w:szCs w:val="20"/>
        </w:rPr>
      </w:pPr>
      <w:r w:rsidRPr="00F9360D">
        <w:rPr>
          <w:rFonts w:ascii="Arial" w:hAnsi="Arial" w:cs="Arial"/>
          <w:sz w:val="20"/>
          <w:szCs w:val="20"/>
        </w:rPr>
        <w:t>Assistant Professor,</w:t>
      </w:r>
    </w:p>
    <w:p w:rsidR="00F9360D" w:rsidRPr="00F9360D" w:rsidRDefault="00F9360D" w:rsidP="00F9360D">
      <w:pPr>
        <w:pStyle w:val="NoSpacing"/>
        <w:rPr>
          <w:rFonts w:ascii="Arial" w:hAnsi="Arial" w:cs="Arial"/>
          <w:sz w:val="20"/>
          <w:szCs w:val="20"/>
        </w:rPr>
      </w:pPr>
      <w:r w:rsidRPr="00F9360D">
        <w:rPr>
          <w:rFonts w:ascii="Arial" w:hAnsi="Arial" w:cs="Arial"/>
          <w:sz w:val="20"/>
          <w:szCs w:val="20"/>
        </w:rPr>
        <w:t xml:space="preserve">UIDEF – </w:t>
      </w:r>
      <w:proofErr w:type="spellStart"/>
      <w:r w:rsidRPr="00F9360D">
        <w:rPr>
          <w:rFonts w:ascii="Arial" w:hAnsi="Arial" w:cs="Arial"/>
          <w:sz w:val="20"/>
          <w:szCs w:val="20"/>
        </w:rPr>
        <w:t>Instituto</w:t>
      </w:r>
      <w:proofErr w:type="spellEnd"/>
      <w:r w:rsidRPr="00F9360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F9360D">
        <w:rPr>
          <w:rFonts w:ascii="Arial" w:hAnsi="Arial" w:cs="Arial"/>
          <w:sz w:val="20"/>
          <w:szCs w:val="20"/>
        </w:rPr>
        <w:t>Educação</w:t>
      </w:r>
      <w:proofErr w:type="spellEnd"/>
      <w:r w:rsidRPr="00F936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60D">
        <w:rPr>
          <w:rFonts w:ascii="Arial" w:hAnsi="Arial" w:cs="Arial"/>
          <w:sz w:val="20"/>
          <w:szCs w:val="20"/>
        </w:rPr>
        <w:t>Universidade</w:t>
      </w:r>
      <w:proofErr w:type="spellEnd"/>
      <w:r w:rsidRPr="00F936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9360D">
        <w:rPr>
          <w:rFonts w:ascii="Arial" w:hAnsi="Arial" w:cs="Arial"/>
          <w:sz w:val="20"/>
          <w:szCs w:val="20"/>
        </w:rPr>
        <w:t>Lisboa</w:t>
      </w:r>
      <w:proofErr w:type="spellEnd"/>
      <w:r w:rsidRPr="00F9360D">
        <w:rPr>
          <w:rFonts w:ascii="Arial" w:hAnsi="Arial" w:cs="Arial"/>
          <w:sz w:val="20"/>
          <w:szCs w:val="20"/>
        </w:rPr>
        <w:t>, Portugal</w:t>
      </w:r>
      <w:r w:rsidRPr="00F9360D">
        <w:rPr>
          <w:rFonts w:ascii="Arial" w:hAnsi="Arial" w:cs="Arial"/>
          <w:sz w:val="20"/>
          <w:szCs w:val="20"/>
        </w:rPr>
        <w:t>.</w:t>
      </w:r>
      <w:bookmarkEnd w:id="0"/>
    </w:p>
    <w:sectPr w:rsidR="00F9360D" w:rsidRPr="00F9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DA"/>
    <w:rsid w:val="00054ED6"/>
    <w:rsid w:val="00160805"/>
    <w:rsid w:val="005825BA"/>
    <w:rsid w:val="006629DA"/>
    <w:rsid w:val="00A97B43"/>
    <w:rsid w:val="00BD367C"/>
    <w:rsid w:val="00BF3547"/>
    <w:rsid w:val="00C22DE4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91B6"/>
  <w15:chartTrackingRefBased/>
  <w15:docId w15:val="{2F8B236E-C6AD-482B-8F3E-1A5AA82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2025-02-13T04:51:00Z</dcterms:created>
  <dcterms:modified xsi:type="dcterms:W3CDTF">2025-03-15T12:53:00Z</dcterms:modified>
</cp:coreProperties>
</file>