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ED" w:rsidRPr="004228ED" w:rsidRDefault="004228ED" w:rsidP="004228E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228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228E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228ED" w:rsidRPr="004228ED" w:rsidRDefault="004228ED" w:rsidP="004228ED">
      <w:pPr>
        <w:rPr>
          <w:rFonts w:ascii="Arial" w:hAnsi="Arial" w:cs="Arial"/>
          <w:sz w:val="20"/>
          <w:szCs w:val="20"/>
        </w:rPr>
      </w:pPr>
      <w:r w:rsidRPr="004228ED">
        <w:rPr>
          <w:rFonts w:ascii="Arial" w:hAnsi="Arial" w:cs="Arial"/>
          <w:sz w:val="20"/>
          <w:szCs w:val="20"/>
        </w:rPr>
        <w:t xml:space="preserve">I have carefully controlled the review comments and the revised paper version 1 (2025/BPR/4465.9) and my decision </w:t>
      </w:r>
      <w:proofErr w:type="gramStart"/>
      <w:r w:rsidRPr="004228ED">
        <w:rPr>
          <w:rFonts w:ascii="Arial" w:hAnsi="Arial" w:cs="Arial"/>
          <w:sz w:val="20"/>
          <w:szCs w:val="20"/>
        </w:rPr>
        <w:t>is:</w:t>
      </w:r>
      <w:proofErr w:type="gramEnd"/>
      <w:r w:rsidRPr="004228ED">
        <w:rPr>
          <w:rFonts w:ascii="Arial" w:hAnsi="Arial" w:cs="Arial"/>
          <w:sz w:val="20"/>
          <w:szCs w:val="20"/>
        </w:rPr>
        <w:t xml:space="preserve"> accepted for publication but only after changing the title of the </w:t>
      </w:r>
      <w:proofErr w:type="spellStart"/>
      <w:r w:rsidRPr="004228ED">
        <w:rPr>
          <w:rFonts w:ascii="Arial" w:hAnsi="Arial" w:cs="Arial"/>
          <w:sz w:val="20"/>
          <w:szCs w:val="20"/>
        </w:rPr>
        <w:t>manucript</w:t>
      </w:r>
      <w:proofErr w:type="spellEnd"/>
      <w:r w:rsidRPr="004228ED">
        <w:rPr>
          <w:rFonts w:ascii="Arial" w:hAnsi="Arial" w:cs="Arial"/>
          <w:sz w:val="20"/>
          <w:szCs w:val="20"/>
        </w:rPr>
        <w:t>.</w:t>
      </w:r>
    </w:p>
    <w:p w:rsidR="004228ED" w:rsidRPr="004228ED" w:rsidRDefault="004228ED" w:rsidP="004228ED">
      <w:pPr>
        <w:rPr>
          <w:rFonts w:ascii="Arial" w:hAnsi="Arial" w:cs="Arial"/>
          <w:sz w:val="20"/>
          <w:szCs w:val="20"/>
        </w:rPr>
      </w:pPr>
    </w:p>
    <w:p w:rsidR="004228ED" w:rsidRPr="004228ED" w:rsidRDefault="004228ED" w:rsidP="004228ED">
      <w:pPr>
        <w:rPr>
          <w:rFonts w:ascii="Arial" w:hAnsi="Arial" w:cs="Arial"/>
          <w:sz w:val="20"/>
          <w:szCs w:val="20"/>
        </w:rPr>
      </w:pPr>
      <w:r w:rsidRPr="004228ED">
        <w:rPr>
          <w:rFonts w:ascii="Arial" w:hAnsi="Arial" w:cs="Arial"/>
          <w:sz w:val="20"/>
          <w:szCs w:val="20"/>
        </w:rPr>
        <w:t xml:space="preserve">The manuscript title </w:t>
      </w:r>
      <w:proofErr w:type="gramStart"/>
      <w:r w:rsidRPr="004228ED">
        <w:rPr>
          <w:rFonts w:ascii="Arial" w:hAnsi="Arial" w:cs="Arial"/>
          <w:sz w:val="20"/>
          <w:szCs w:val="20"/>
        </w:rPr>
        <w:t>must be changed</w:t>
      </w:r>
      <w:proofErr w:type="gramEnd"/>
      <w:r w:rsidRPr="004228ED">
        <w:rPr>
          <w:rFonts w:ascii="Arial" w:hAnsi="Arial" w:cs="Arial"/>
          <w:sz w:val="20"/>
          <w:szCs w:val="20"/>
        </w:rPr>
        <w:t xml:space="preserve"> to the following: Microwave-Assisted Chemistry: Possible Applications. The manuscript is neither an overview nor a small overview but a description of the possible chemical reactions based on microwaves.</w:t>
      </w:r>
    </w:p>
    <w:p w:rsidR="004228ED" w:rsidRPr="004228ED" w:rsidRDefault="004228ED" w:rsidP="004228ED">
      <w:pPr>
        <w:rPr>
          <w:rFonts w:ascii="Arial" w:hAnsi="Arial" w:cs="Arial"/>
          <w:b/>
          <w:sz w:val="20"/>
          <w:szCs w:val="20"/>
          <w:u w:val="single"/>
        </w:rPr>
      </w:pPr>
    </w:p>
    <w:p w:rsidR="004228ED" w:rsidRPr="004228ED" w:rsidRDefault="004228ED" w:rsidP="004228ED">
      <w:pPr>
        <w:rPr>
          <w:rFonts w:ascii="Arial" w:hAnsi="Arial" w:cs="Arial"/>
          <w:b/>
          <w:sz w:val="20"/>
          <w:szCs w:val="20"/>
          <w:u w:val="single"/>
        </w:rPr>
      </w:pPr>
    </w:p>
    <w:p w:rsidR="004228ED" w:rsidRPr="004228ED" w:rsidRDefault="004228ED" w:rsidP="004228ED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228E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228E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228ED" w:rsidRPr="004228ED" w:rsidRDefault="004228ED" w:rsidP="004228ED">
      <w:pPr>
        <w:pStyle w:val="NoSpacing"/>
        <w:rPr>
          <w:rFonts w:ascii="Arial" w:hAnsi="Arial" w:cs="Arial"/>
          <w:sz w:val="20"/>
          <w:szCs w:val="20"/>
        </w:rPr>
      </w:pPr>
      <w:r w:rsidRPr="004228E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228ED">
        <w:rPr>
          <w:rFonts w:ascii="Arial" w:hAnsi="Arial" w:cs="Arial"/>
          <w:sz w:val="20"/>
          <w:szCs w:val="20"/>
        </w:rPr>
        <w:t>Gustaaf</w:t>
      </w:r>
      <w:proofErr w:type="spellEnd"/>
      <w:r w:rsidRPr="004228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28ED">
        <w:rPr>
          <w:rFonts w:ascii="Arial" w:hAnsi="Arial" w:cs="Arial"/>
          <w:sz w:val="20"/>
          <w:szCs w:val="20"/>
        </w:rPr>
        <w:t>Schoukens</w:t>
      </w:r>
      <w:proofErr w:type="spellEnd"/>
      <w:r w:rsidRPr="004228ED">
        <w:rPr>
          <w:rFonts w:ascii="Arial" w:hAnsi="Arial" w:cs="Arial"/>
          <w:sz w:val="20"/>
          <w:szCs w:val="20"/>
        </w:rPr>
        <w:t xml:space="preserve"> </w:t>
      </w:r>
    </w:p>
    <w:p w:rsidR="004228ED" w:rsidRPr="004228ED" w:rsidRDefault="004228ED" w:rsidP="004228ED">
      <w:pPr>
        <w:pStyle w:val="NoSpacing"/>
        <w:rPr>
          <w:rFonts w:ascii="Arial" w:hAnsi="Arial" w:cs="Arial"/>
          <w:sz w:val="20"/>
          <w:szCs w:val="20"/>
        </w:rPr>
      </w:pPr>
      <w:r w:rsidRPr="004228ED">
        <w:rPr>
          <w:rFonts w:ascii="Arial" w:hAnsi="Arial" w:cs="Arial"/>
          <w:sz w:val="20"/>
          <w:szCs w:val="20"/>
        </w:rPr>
        <w:t>Ghent Univers</w:t>
      </w:r>
      <w:r w:rsidRPr="004228ED">
        <w:rPr>
          <w:rFonts w:ascii="Arial" w:hAnsi="Arial" w:cs="Arial"/>
          <w:sz w:val="20"/>
          <w:szCs w:val="20"/>
        </w:rPr>
        <w:t xml:space="preserve">ity, </w:t>
      </w:r>
      <w:r w:rsidRPr="004228ED">
        <w:rPr>
          <w:rFonts w:ascii="Arial" w:hAnsi="Arial" w:cs="Arial"/>
          <w:sz w:val="20"/>
          <w:szCs w:val="20"/>
        </w:rPr>
        <w:t>Belgium</w:t>
      </w:r>
      <w:r w:rsidRPr="004228ED">
        <w:rPr>
          <w:rFonts w:ascii="Arial" w:hAnsi="Arial" w:cs="Arial"/>
          <w:sz w:val="20"/>
          <w:szCs w:val="20"/>
        </w:rPr>
        <w:t>.</w:t>
      </w:r>
      <w:bookmarkEnd w:id="0"/>
    </w:p>
    <w:sectPr w:rsidR="004228ED" w:rsidRPr="00422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8B"/>
    <w:rsid w:val="00054ED6"/>
    <w:rsid w:val="00340FCD"/>
    <w:rsid w:val="004228ED"/>
    <w:rsid w:val="005825BA"/>
    <w:rsid w:val="0065668B"/>
    <w:rsid w:val="00BD367C"/>
    <w:rsid w:val="00BF3547"/>
    <w:rsid w:val="00C22DE4"/>
    <w:rsid w:val="00E86F9F"/>
    <w:rsid w:val="00E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75A6"/>
  <w15:chartTrackingRefBased/>
  <w15:docId w15:val="{9EE1A870-F9E2-4E96-9545-817C82F0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2025-02-15T12:59:00Z</dcterms:created>
  <dcterms:modified xsi:type="dcterms:W3CDTF">2025-03-22T13:02:00Z</dcterms:modified>
</cp:coreProperties>
</file>