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F13D3B" w:rsidP="00670692">
      <w:r>
        <w:rPr>
          <w:highlight w:val="yellow"/>
        </w:rPr>
        <w:t>"</w:t>
      </w:r>
      <w:bookmarkStart w:id="0" w:name="_GoBack"/>
      <w:bookmarkEnd w:id="0"/>
      <w:r w:rsidR="00670692" w:rsidRPr="00E70946">
        <w:rPr>
          <w:highlight w:val="yellow"/>
        </w:rPr>
        <w:t>Accepted".</w:t>
      </w:r>
    </w:p>
    <w:p w:rsidR="000C1389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0C1389" w:rsidRDefault="000C1389" w:rsidP="000C1389">
      <w:proofErr w:type="spellStart"/>
      <w:r w:rsidRPr="000C1389">
        <w:t>Prof.</w:t>
      </w:r>
      <w:proofErr w:type="spellEnd"/>
      <w:r w:rsidRPr="000C1389">
        <w:t xml:space="preserve"> </w:t>
      </w:r>
      <w:proofErr w:type="spellStart"/>
      <w:r w:rsidRPr="000C1389">
        <w:t>Abha</w:t>
      </w:r>
      <w:proofErr w:type="spellEnd"/>
      <w:r w:rsidRPr="000C1389">
        <w:t xml:space="preserve"> Chandra</w:t>
      </w:r>
      <w:r>
        <w:t xml:space="preserve">, </w:t>
      </w:r>
      <w:r w:rsidRPr="000C1389">
        <w:t>Sciences Integral University, India</w:t>
      </w:r>
    </w:p>
    <w:sectPr w:rsidR="000F2F46" w:rsidRPr="000C13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C1389"/>
    <w:rsid w:val="002A435A"/>
    <w:rsid w:val="002C0B2C"/>
    <w:rsid w:val="00340EB3"/>
    <w:rsid w:val="00477D28"/>
    <w:rsid w:val="004E4514"/>
    <w:rsid w:val="00670692"/>
    <w:rsid w:val="009344FF"/>
    <w:rsid w:val="009F328F"/>
    <w:rsid w:val="00A72896"/>
    <w:rsid w:val="00E70946"/>
    <w:rsid w:val="00F1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5DE3"/>
  <w15:docId w15:val="{F0EC8060-B387-4077-A1D8-1B39A823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10</cp:revision>
  <dcterms:created xsi:type="dcterms:W3CDTF">2025-02-19T08:37:00Z</dcterms:created>
  <dcterms:modified xsi:type="dcterms:W3CDTF">2025-02-24T08:13:00Z</dcterms:modified>
</cp:coreProperties>
</file>