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A6F32" w14:paraId="1643A4CA" w14:textId="77777777" w:rsidTr="004847FF">
        <w:trPr>
          <w:trHeight w:val="450"/>
        </w:trPr>
        <w:tc>
          <w:tcPr>
            <w:tcW w:w="5000" w:type="pct"/>
            <w:gridSpan w:val="2"/>
            <w:tcBorders>
              <w:top w:val="nil"/>
              <w:left w:val="nil"/>
              <w:right w:val="nil"/>
            </w:tcBorders>
          </w:tcPr>
          <w:p w14:paraId="4C55E51F" w14:textId="77777777" w:rsidR="00602F7D" w:rsidRPr="002A6F32" w:rsidRDefault="00602F7D" w:rsidP="00F2643C">
            <w:pPr>
              <w:pStyle w:val="Heading2"/>
              <w:jc w:val="left"/>
              <w:rPr>
                <w:rFonts w:ascii="Arial" w:hAnsi="Arial" w:cs="Arial"/>
                <w:b w:val="0"/>
                <w:bCs w:val="0"/>
                <w:lang w:val="en-US"/>
              </w:rPr>
            </w:pPr>
            <w:bookmarkStart w:id="0" w:name="_GoBack"/>
          </w:p>
        </w:tc>
      </w:tr>
      <w:tr w:rsidR="0000007A" w:rsidRPr="002A6F32" w14:paraId="127EAD7E" w14:textId="77777777" w:rsidTr="00F33C84">
        <w:trPr>
          <w:trHeight w:val="413"/>
        </w:trPr>
        <w:tc>
          <w:tcPr>
            <w:tcW w:w="1234" w:type="pct"/>
          </w:tcPr>
          <w:p w14:paraId="3C159AA5" w14:textId="77777777" w:rsidR="0000007A" w:rsidRPr="002A6F32" w:rsidRDefault="00D27A79" w:rsidP="00696CAD">
            <w:pPr>
              <w:pStyle w:val="BodyText"/>
              <w:ind w:left="90"/>
              <w:jc w:val="left"/>
              <w:rPr>
                <w:rFonts w:ascii="Arial" w:hAnsi="Arial" w:cs="Arial"/>
                <w:bCs/>
                <w:sz w:val="20"/>
                <w:szCs w:val="20"/>
                <w:lang w:val="en-GB"/>
              </w:rPr>
            </w:pPr>
            <w:r w:rsidRPr="002A6F32">
              <w:rPr>
                <w:rFonts w:ascii="Arial" w:hAnsi="Arial" w:cs="Arial"/>
                <w:bCs/>
                <w:sz w:val="20"/>
                <w:szCs w:val="20"/>
                <w:lang w:val="en-GB"/>
              </w:rPr>
              <w:t xml:space="preserve">Book </w:t>
            </w:r>
            <w:r w:rsidR="0000007A" w:rsidRPr="002A6F3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CA1E4D5" w:rsidR="0000007A" w:rsidRPr="002A6F32" w:rsidRDefault="00090F25" w:rsidP="00054BC4">
            <w:pPr>
              <w:pStyle w:val="NormalWeb"/>
              <w:rPr>
                <w:rFonts w:ascii="Arial" w:hAnsi="Arial" w:cs="Arial"/>
                <w:b/>
                <w:bCs/>
                <w:sz w:val="20"/>
                <w:szCs w:val="20"/>
                <w:u w:val="single"/>
              </w:rPr>
            </w:pPr>
            <w:r w:rsidRPr="002A6F32">
              <w:rPr>
                <w:rFonts w:ascii="Arial" w:hAnsi="Arial" w:cs="Arial"/>
                <w:b/>
                <w:bCs/>
                <w:sz w:val="20"/>
                <w:szCs w:val="20"/>
                <w:u w:val="single"/>
              </w:rPr>
              <w:t>Plasmas Afterglows with N2 for Surface Treatments synthesis 2024</w:t>
            </w:r>
          </w:p>
        </w:tc>
      </w:tr>
      <w:tr w:rsidR="0000007A" w:rsidRPr="002A6F32" w14:paraId="73C90375" w14:textId="77777777" w:rsidTr="002E7787">
        <w:trPr>
          <w:trHeight w:val="290"/>
        </w:trPr>
        <w:tc>
          <w:tcPr>
            <w:tcW w:w="1234" w:type="pct"/>
          </w:tcPr>
          <w:p w14:paraId="20D28135" w14:textId="77777777" w:rsidR="0000007A" w:rsidRPr="002A6F32" w:rsidRDefault="0000007A" w:rsidP="00696CAD">
            <w:pPr>
              <w:pStyle w:val="BodyText"/>
              <w:ind w:left="90"/>
              <w:jc w:val="left"/>
              <w:rPr>
                <w:rFonts w:ascii="Arial" w:hAnsi="Arial" w:cs="Arial"/>
                <w:bCs/>
                <w:sz w:val="20"/>
                <w:szCs w:val="20"/>
                <w:lang w:val="en-GB"/>
              </w:rPr>
            </w:pPr>
            <w:r w:rsidRPr="002A6F3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C94E728" w:rsidR="0000007A" w:rsidRPr="002A6F32" w:rsidRDefault="00E72A8E" w:rsidP="00F3669D">
            <w:pPr>
              <w:pStyle w:val="NormalWeb"/>
              <w:spacing w:before="0" w:beforeAutospacing="0" w:after="0" w:afterAutospacing="0"/>
              <w:rPr>
                <w:rFonts w:ascii="Arial" w:hAnsi="Arial" w:cs="Arial"/>
                <w:b/>
                <w:bCs/>
                <w:sz w:val="20"/>
                <w:szCs w:val="20"/>
                <w:highlight w:val="yellow"/>
                <w:lang w:val="en-GB"/>
              </w:rPr>
            </w:pPr>
            <w:r w:rsidRPr="002A6F32">
              <w:rPr>
                <w:rFonts w:ascii="Arial" w:hAnsi="Arial" w:cs="Arial"/>
                <w:b/>
                <w:bCs/>
                <w:sz w:val="20"/>
                <w:szCs w:val="20"/>
                <w:lang w:val="en-GB"/>
              </w:rPr>
              <w:t>Ms_BP</w:t>
            </w:r>
            <w:r w:rsidR="00FC432A" w:rsidRPr="002A6F32">
              <w:rPr>
                <w:rFonts w:ascii="Arial" w:hAnsi="Arial" w:cs="Arial"/>
                <w:b/>
                <w:bCs/>
                <w:sz w:val="20"/>
                <w:szCs w:val="20"/>
                <w:lang w:val="en-GB"/>
              </w:rPr>
              <w:t>R</w:t>
            </w:r>
            <w:r w:rsidRPr="002A6F32">
              <w:rPr>
                <w:rFonts w:ascii="Arial" w:hAnsi="Arial" w:cs="Arial"/>
                <w:b/>
                <w:bCs/>
                <w:sz w:val="20"/>
                <w:szCs w:val="20"/>
                <w:lang w:val="en-GB"/>
              </w:rPr>
              <w:t>_</w:t>
            </w:r>
            <w:r w:rsidR="00F30D3D" w:rsidRPr="002A6F32">
              <w:rPr>
                <w:rFonts w:ascii="Arial" w:hAnsi="Arial" w:cs="Arial"/>
                <w:b/>
                <w:bCs/>
                <w:sz w:val="20"/>
                <w:szCs w:val="20"/>
                <w:lang w:val="en-GB"/>
              </w:rPr>
              <w:t>3686.16</w:t>
            </w:r>
          </w:p>
        </w:tc>
      </w:tr>
      <w:tr w:rsidR="0000007A" w:rsidRPr="002A6F32" w14:paraId="05B60576" w14:textId="77777777" w:rsidTr="002109D6">
        <w:trPr>
          <w:trHeight w:val="331"/>
        </w:trPr>
        <w:tc>
          <w:tcPr>
            <w:tcW w:w="1234" w:type="pct"/>
          </w:tcPr>
          <w:p w14:paraId="0196A627" w14:textId="77777777" w:rsidR="0000007A" w:rsidRPr="002A6F32" w:rsidRDefault="0000007A" w:rsidP="00696CAD">
            <w:pPr>
              <w:pStyle w:val="BodyText"/>
              <w:ind w:left="90"/>
              <w:jc w:val="left"/>
              <w:rPr>
                <w:rFonts w:ascii="Arial" w:hAnsi="Arial" w:cs="Arial"/>
                <w:bCs/>
                <w:sz w:val="20"/>
                <w:szCs w:val="20"/>
                <w:lang w:val="en-GB"/>
              </w:rPr>
            </w:pPr>
            <w:r w:rsidRPr="002A6F3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01C33D8" w:rsidR="0000007A" w:rsidRPr="002A6F32" w:rsidRDefault="008E036F" w:rsidP="000450FC">
            <w:pPr>
              <w:pStyle w:val="NormalWeb"/>
              <w:spacing w:before="0" w:beforeAutospacing="0" w:after="0" w:afterAutospacing="0"/>
              <w:rPr>
                <w:rFonts w:ascii="Arial" w:hAnsi="Arial" w:cs="Arial"/>
                <w:b/>
                <w:sz w:val="20"/>
                <w:szCs w:val="20"/>
                <w:highlight w:val="yellow"/>
                <w:lang w:val="en-GB"/>
              </w:rPr>
            </w:pPr>
            <w:r w:rsidRPr="002A6F32">
              <w:rPr>
                <w:rFonts w:ascii="Arial" w:hAnsi="Arial" w:cs="Arial"/>
                <w:b/>
                <w:sz w:val="20"/>
                <w:szCs w:val="20"/>
                <w:lang w:val="en-GB"/>
              </w:rPr>
              <w:t>Density of N2 Active Species in N2 –xCH4 Afterglows with x= (0-7.5)10-4 by Mass Spectrometry and Optical Spectroscopy at Low Gas Pressure</w:t>
            </w:r>
          </w:p>
        </w:tc>
      </w:tr>
      <w:tr w:rsidR="00CF0BBB" w:rsidRPr="002A6F32" w14:paraId="6D508B1C" w14:textId="77777777" w:rsidTr="002E7787">
        <w:trPr>
          <w:trHeight w:val="332"/>
        </w:trPr>
        <w:tc>
          <w:tcPr>
            <w:tcW w:w="1234" w:type="pct"/>
          </w:tcPr>
          <w:p w14:paraId="32FC28F7" w14:textId="77777777" w:rsidR="00CF0BBB" w:rsidRPr="002A6F32" w:rsidRDefault="00CF0BBB" w:rsidP="00696CAD">
            <w:pPr>
              <w:pStyle w:val="BodyText"/>
              <w:ind w:left="90"/>
              <w:jc w:val="left"/>
              <w:rPr>
                <w:rFonts w:ascii="Arial" w:hAnsi="Arial" w:cs="Arial"/>
                <w:bCs/>
                <w:sz w:val="20"/>
                <w:szCs w:val="20"/>
                <w:lang w:val="en-GB"/>
              </w:rPr>
            </w:pPr>
            <w:r w:rsidRPr="002A6F3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A366C22" w:rsidR="00CF0BBB" w:rsidRPr="002A6F32" w:rsidRDefault="006B042B" w:rsidP="000450FC">
            <w:pPr>
              <w:pStyle w:val="NormalWeb"/>
              <w:spacing w:before="0" w:beforeAutospacing="0" w:after="0" w:afterAutospacing="0"/>
              <w:rPr>
                <w:rFonts w:ascii="Arial" w:hAnsi="Arial" w:cs="Arial"/>
                <w:b/>
                <w:sz w:val="20"/>
                <w:szCs w:val="20"/>
                <w:lang w:val="en-GB"/>
              </w:rPr>
            </w:pPr>
            <w:r w:rsidRPr="002A6F32">
              <w:rPr>
                <w:rFonts w:ascii="Arial" w:hAnsi="Arial" w:cs="Arial"/>
                <w:b/>
                <w:sz w:val="20"/>
                <w:szCs w:val="20"/>
                <w:lang w:val="en-GB"/>
              </w:rPr>
              <w:t>Complete Book Chapter</w:t>
            </w:r>
          </w:p>
        </w:tc>
      </w:tr>
    </w:tbl>
    <w:p w14:paraId="5A743ECE" w14:textId="1FEE0FAB" w:rsidR="00D27A79" w:rsidRPr="002A6F32" w:rsidRDefault="00D27A79" w:rsidP="00AE5F7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2A6F32" w14:paraId="71A94C1F" w14:textId="77777777" w:rsidTr="007222C8">
        <w:tc>
          <w:tcPr>
            <w:tcW w:w="5000" w:type="pct"/>
            <w:gridSpan w:val="3"/>
            <w:tcBorders>
              <w:top w:val="nil"/>
              <w:left w:val="nil"/>
              <w:right w:val="nil"/>
            </w:tcBorders>
            <w:noWrap/>
          </w:tcPr>
          <w:p w14:paraId="0BC15285" w14:textId="77777777" w:rsidR="00F1171E" w:rsidRPr="002A6F32" w:rsidRDefault="00F1171E" w:rsidP="007222C8">
            <w:pPr>
              <w:pStyle w:val="Heading2"/>
              <w:jc w:val="left"/>
              <w:rPr>
                <w:rFonts w:ascii="Arial" w:hAnsi="Arial" w:cs="Arial"/>
                <w:lang w:val="en-GB"/>
              </w:rPr>
            </w:pPr>
            <w:proofErr w:type="gramStart"/>
            <w:r w:rsidRPr="002A6F32">
              <w:rPr>
                <w:rFonts w:ascii="Arial" w:hAnsi="Arial" w:cs="Arial"/>
                <w:highlight w:val="yellow"/>
                <w:lang w:val="en-GB"/>
              </w:rPr>
              <w:t>PART  1</w:t>
            </w:r>
            <w:proofErr w:type="gramEnd"/>
            <w:r w:rsidRPr="002A6F32">
              <w:rPr>
                <w:rFonts w:ascii="Arial" w:hAnsi="Arial" w:cs="Arial"/>
                <w:highlight w:val="yellow"/>
                <w:lang w:val="en-GB"/>
              </w:rPr>
              <w:t>:</w:t>
            </w:r>
            <w:r w:rsidRPr="002A6F32">
              <w:rPr>
                <w:rFonts w:ascii="Arial" w:hAnsi="Arial" w:cs="Arial"/>
                <w:lang w:val="en-GB"/>
              </w:rPr>
              <w:t xml:space="preserve"> Review Comments</w:t>
            </w:r>
          </w:p>
          <w:p w14:paraId="1287753C" w14:textId="77777777" w:rsidR="00F1171E" w:rsidRPr="002A6F32" w:rsidRDefault="00F1171E" w:rsidP="007222C8">
            <w:pPr>
              <w:rPr>
                <w:rFonts w:ascii="Arial" w:hAnsi="Arial" w:cs="Arial"/>
                <w:sz w:val="20"/>
                <w:szCs w:val="20"/>
                <w:lang w:val="en-GB"/>
              </w:rPr>
            </w:pPr>
          </w:p>
        </w:tc>
      </w:tr>
      <w:tr w:rsidR="00F1171E" w:rsidRPr="002A6F32" w14:paraId="5EA12279" w14:textId="77777777" w:rsidTr="007222C8">
        <w:tc>
          <w:tcPr>
            <w:tcW w:w="1265" w:type="pct"/>
            <w:noWrap/>
          </w:tcPr>
          <w:p w14:paraId="06DA2C7D" w14:textId="77777777" w:rsidR="00F1171E" w:rsidRPr="002A6F32" w:rsidRDefault="00F1171E" w:rsidP="007222C8">
            <w:pPr>
              <w:pStyle w:val="Heading2"/>
              <w:jc w:val="left"/>
              <w:rPr>
                <w:rFonts w:ascii="Arial" w:hAnsi="Arial" w:cs="Arial"/>
                <w:b w:val="0"/>
                <w:bCs w:val="0"/>
                <w:lang w:val="en-GB"/>
              </w:rPr>
            </w:pPr>
            <w:r w:rsidRPr="002A6F32">
              <w:rPr>
                <w:rFonts w:ascii="Arial" w:hAnsi="Arial" w:cs="Arial"/>
                <w:bCs w:val="0"/>
                <w:u w:val="single"/>
                <w:lang w:val="en-GB"/>
              </w:rPr>
              <w:t xml:space="preserve">Compulsory </w:t>
            </w:r>
            <w:r w:rsidRPr="002A6F32">
              <w:rPr>
                <w:rFonts w:ascii="Arial" w:hAnsi="Arial" w:cs="Arial"/>
                <w:b w:val="0"/>
                <w:bCs w:val="0"/>
                <w:lang w:val="en-GB"/>
              </w:rPr>
              <w:t>REVISION comments</w:t>
            </w:r>
          </w:p>
          <w:p w14:paraId="7AE9682F" w14:textId="77777777" w:rsidR="00F1171E" w:rsidRPr="002A6F32" w:rsidRDefault="00F1171E" w:rsidP="007222C8">
            <w:pPr>
              <w:pStyle w:val="Heading2"/>
              <w:jc w:val="left"/>
              <w:rPr>
                <w:rFonts w:ascii="Arial" w:hAnsi="Arial" w:cs="Arial"/>
                <w:lang w:val="en-GB"/>
              </w:rPr>
            </w:pPr>
          </w:p>
        </w:tc>
        <w:tc>
          <w:tcPr>
            <w:tcW w:w="2212" w:type="pct"/>
          </w:tcPr>
          <w:p w14:paraId="674EDCCA" w14:textId="77777777" w:rsidR="00F1171E" w:rsidRPr="002A6F32" w:rsidRDefault="00F1171E" w:rsidP="007222C8">
            <w:pPr>
              <w:pStyle w:val="Heading2"/>
              <w:jc w:val="left"/>
              <w:rPr>
                <w:rFonts w:ascii="Arial" w:hAnsi="Arial" w:cs="Arial"/>
                <w:lang w:val="en-GB"/>
              </w:rPr>
            </w:pPr>
            <w:r w:rsidRPr="002A6F32">
              <w:rPr>
                <w:rFonts w:ascii="Arial" w:hAnsi="Arial" w:cs="Arial"/>
                <w:lang w:val="en-GB"/>
              </w:rPr>
              <w:t>Reviewer’s comment</w:t>
            </w:r>
          </w:p>
        </w:tc>
        <w:tc>
          <w:tcPr>
            <w:tcW w:w="1523" w:type="pct"/>
          </w:tcPr>
          <w:p w14:paraId="57792C30" w14:textId="77777777" w:rsidR="00F1171E" w:rsidRPr="002A6F32" w:rsidRDefault="00F1171E" w:rsidP="007222C8">
            <w:pPr>
              <w:pStyle w:val="Heading2"/>
              <w:jc w:val="left"/>
              <w:rPr>
                <w:rFonts w:ascii="Arial" w:hAnsi="Arial" w:cs="Arial"/>
                <w:b w:val="0"/>
                <w:lang w:val="en-GB"/>
              </w:rPr>
            </w:pPr>
            <w:r w:rsidRPr="002A6F32">
              <w:rPr>
                <w:rFonts w:ascii="Arial" w:hAnsi="Arial" w:cs="Arial"/>
                <w:lang w:val="en-GB"/>
              </w:rPr>
              <w:t>Author’s Feedback</w:t>
            </w:r>
            <w:r w:rsidRPr="002A6F32">
              <w:rPr>
                <w:rFonts w:ascii="Arial" w:hAnsi="Arial" w:cs="Arial"/>
                <w:b w:val="0"/>
                <w:lang w:val="en-GB"/>
              </w:rPr>
              <w:t xml:space="preserve"> </w:t>
            </w:r>
            <w:r w:rsidRPr="002A6F32">
              <w:rPr>
                <w:rFonts w:ascii="Arial" w:hAnsi="Arial" w:cs="Arial"/>
                <w:b w:val="0"/>
                <w:i/>
                <w:lang w:val="en-GB"/>
              </w:rPr>
              <w:t>(Please correct the manuscript and highlight that part in the manuscript. It is mandatory that authors should write his/her feedback here)</w:t>
            </w:r>
          </w:p>
        </w:tc>
      </w:tr>
      <w:tr w:rsidR="00F1171E" w:rsidRPr="002A6F32" w14:paraId="5C0AB4EC" w14:textId="77777777" w:rsidTr="007222C8">
        <w:trPr>
          <w:trHeight w:val="1264"/>
        </w:trPr>
        <w:tc>
          <w:tcPr>
            <w:tcW w:w="1265" w:type="pct"/>
            <w:noWrap/>
          </w:tcPr>
          <w:p w14:paraId="66B47184" w14:textId="77777777" w:rsidR="00F1171E" w:rsidRPr="002A6F32" w:rsidRDefault="00F1171E" w:rsidP="007222C8">
            <w:pPr>
              <w:ind w:left="360"/>
              <w:rPr>
                <w:rFonts w:ascii="Arial" w:hAnsi="Arial" w:cs="Arial"/>
                <w:b/>
                <w:bCs/>
                <w:sz w:val="20"/>
                <w:szCs w:val="20"/>
                <w:lang w:val="en-GB"/>
              </w:rPr>
            </w:pPr>
            <w:r w:rsidRPr="002A6F32">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2A6F32" w:rsidRDefault="00F1171E" w:rsidP="007222C8">
            <w:pPr>
              <w:ind w:left="360"/>
              <w:rPr>
                <w:rFonts w:ascii="Arial" w:eastAsia="MS Mincho" w:hAnsi="Arial" w:cs="Arial"/>
                <w:b/>
                <w:bCs/>
                <w:sz w:val="20"/>
                <w:szCs w:val="20"/>
                <w:lang w:val="en-GB"/>
              </w:rPr>
            </w:pPr>
          </w:p>
        </w:tc>
        <w:tc>
          <w:tcPr>
            <w:tcW w:w="2212" w:type="pct"/>
          </w:tcPr>
          <w:p w14:paraId="7DBC9196" w14:textId="5CD6AD06" w:rsidR="00F1171E" w:rsidRPr="002A6F32" w:rsidRDefault="009E6802" w:rsidP="009E6802">
            <w:pPr>
              <w:jc w:val="both"/>
              <w:rPr>
                <w:rFonts w:ascii="Arial" w:hAnsi="Arial" w:cs="Arial"/>
                <w:b/>
                <w:bCs/>
                <w:sz w:val="20"/>
                <w:szCs w:val="20"/>
                <w:lang w:val="en-GB"/>
              </w:rPr>
            </w:pPr>
            <w:r w:rsidRPr="002A6F32">
              <w:rPr>
                <w:rFonts w:ascii="Arial" w:hAnsi="Arial" w:cs="Arial"/>
                <w:sz w:val="20"/>
                <w:szCs w:val="20"/>
                <w:lang w:val="en-GB"/>
              </w:rPr>
              <w:t xml:space="preserve">This manuscript is important for the scientific community as it provides detailed insights into the </w:t>
            </w:r>
            <w:proofErr w:type="spellStart"/>
            <w:r w:rsidRPr="002A6F32">
              <w:rPr>
                <w:rFonts w:ascii="Arial" w:hAnsi="Arial" w:cs="Arial"/>
                <w:sz w:val="20"/>
                <w:szCs w:val="20"/>
                <w:lang w:val="en-GB"/>
              </w:rPr>
              <w:t>behavior</w:t>
            </w:r>
            <w:proofErr w:type="spellEnd"/>
            <w:r w:rsidRPr="002A6F32">
              <w:rPr>
                <w:rFonts w:ascii="Arial" w:hAnsi="Arial" w:cs="Arial"/>
                <w:sz w:val="20"/>
                <w:szCs w:val="20"/>
                <w:lang w:val="en-GB"/>
              </w:rPr>
              <w:t xml:space="preserve"> of nitrogen plasmas in different afterglow states, advancing the understanding of plasma chemistry and dynamics. The use of multiple diagnostic methods, such as mass spectrometry, NO titration, and optical spectroscopy, ensures a comprehensive analysis and highlights the potential discrepancies between techniques, which is valuable for improving measurement accuracy. The investigation of the interplay between N and C atoms, particularly with the addition of </w:t>
            </w:r>
            <w:proofErr w:type="gramStart"/>
            <w:r w:rsidRPr="002A6F32">
              <w:rPr>
                <w:rFonts w:ascii="Arial" w:hAnsi="Arial" w:cs="Arial"/>
                <w:sz w:val="20"/>
                <w:szCs w:val="20"/>
                <w:lang w:val="en-GB"/>
              </w:rPr>
              <w:t>CH4CH4 ,</w:t>
            </w:r>
            <w:proofErr w:type="gramEnd"/>
            <w:r w:rsidRPr="002A6F32">
              <w:rPr>
                <w:rFonts w:ascii="Arial" w:hAnsi="Arial" w:cs="Arial"/>
                <w:sz w:val="20"/>
                <w:szCs w:val="20"/>
                <w:lang w:val="en-GB"/>
              </w:rPr>
              <w:t xml:space="preserve"> offers practical implications for tailoring plasma processes in material synthesis and environmental applications. I appreciate the manuscript for its rigorous approach and the depth of its findings, though additional discussion on broader applications or implications would further enhance its impact.</w:t>
            </w:r>
          </w:p>
        </w:tc>
        <w:tc>
          <w:tcPr>
            <w:tcW w:w="1523" w:type="pct"/>
          </w:tcPr>
          <w:p w14:paraId="462A339C" w14:textId="77777777" w:rsidR="00F1171E" w:rsidRPr="002A6F32" w:rsidRDefault="00F1171E" w:rsidP="007222C8">
            <w:pPr>
              <w:pStyle w:val="Heading2"/>
              <w:jc w:val="left"/>
              <w:rPr>
                <w:rFonts w:ascii="Arial" w:hAnsi="Arial" w:cs="Arial"/>
                <w:b w:val="0"/>
                <w:lang w:val="en-GB"/>
              </w:rPr>
            </w:pPr>
          </w:p>
        </w:tc>
      </w:tr>
      <w:tr w:rsidR="00F1171E" w:rsidRPr="002A6F32" w14:paraId="0D8B5B2C" w14:textId="77777777" w:rsidTr="007222C8">
        <w:trPr>
          <w:trHeight w:val="1262"/>
        </w:trPr>
        <w:tc>
          <w:tcPr>
            <w:tcW w:w="1265" w:type="pct"/>
            <w:noWrap/>
          </w:tcPr>
          <w:p w14:paraId="21CBA5FE" w14:textId="77777777" w:rsidR="00F1171E" w:rsidRPr="002A6F32" w:rsidRDefault="00F1171E" w:rsidP="007222C8">
            <w:pPr>
              <w:ind w:left="360"/>
              <w:rPr>
                <w:rFonts w:ascii="Arial" w:hAnsi="Arial" w:cs="Arial"/>
                <w:b/>
                <w:bCs/>
                <w:sz w:val="20"/>
                <w:szCs w:val="20"/>
                <w:lang w:val="en-GB"/>
              </w:rPr>
            </w:pPr>
            <w:r w:rsidRPr="002A6F32">
              <w:rPr>
                <w:rFonts w:ascii="Arial" w:hAnsi="Arial" w:cs="Arial"/>
                <w:b/>
                <w:bCs/>
                <w:sz w:val="20"/>
                <w:szCs w:val="20"/>
                <w:lang w:val="en-GB"/>
              </w:rPr>
              <w:t>Is the title of the article suitable?</w:t>
            </w:r>
          </w:p>
          <w:p w14:paraId="1CABB61A" w14:textId="77777777" w:rsidR="00F1171E" w:rsidRPr="002A6F32" w:rsidRDefault="00F1171E" w:rsidP="007222C8">
            <w:pPr>
              <w:ind w:left="360"/>
              <w:rPr>
                <w:rFonts w:ascii="Arial" w:hAnsi="Arial" w:cs="Arial"/>
                <w:b/>
                <w:bCs/>
                <w:sz w:val="20"/>
                <w:szCs w:val="20"/>
                <w:lang w:val="en-GB"/>
              </w:rPr>
            </w:pPr>
            <w:r w:rsidRPr="002A6F32">
              <w:rPr>
                <w:rFonts w:ascii="Arial" w:hAnsi="Arial" w:cs="Arial"/>
                <w:b/>
                <w:bCs/>
                <w:sz w:val="20"/>
                <w:szCs w:val="20"/>
                <w:lang w:val="en-GB"/>
              </w:rPr>
              <w:t>(If not please suggest an alternative title)</w:t>
            </w:r>
          </w:p>
          <w:p w14:paraId="0275B919" w14:textId="77777777" w:rsidR="00F1171E" w:rsidRPr="002A6F32" w:rsidRDefault="00F1171E" w:rsidP="007222C8">
            <w:pPr>
              <w:pStyle w:val="Heading2"/>
              <w:jc w:val="left"/>
              <w:rPr>
                <w:rFonts w:ascii="Arial" w:hAnsi="Arial" w:cs="Arial"/>
                <w:u w:val="single"/>
                <w:lang w:val="en-GB"/>
              </w:rPr>
            </w:pPr>
          </w:p>
        </w:tc>
        <w:tc>
          <w:tcPr>
            <w:tcW w:w="2212" w:type="pct"/>
          </w:tcPr>
          <w:p w14:paraId="794AA9A7" w14:textId="78339BC9" w:rsidR="00F1171E" w:rsidRPr="002A6F32" w:rsidRDefault="009E6802" w:rsidP="007222C8">
            <w:pPr>
              <w:ind w:left="360"/>
              <w:rPr>
                <w:rFonts w:ascii="Arial" w:hAnsi="Arial" w:cs="Arial"/>
                <w:b/>
                <w:bCs/>
                <w:sz w:val="20"/>
                <w:szCs w:val="20"/>
                <w:lang w:val="en-GB"/>
              </w:rPr>
            </w:pPr>
            <w:r w:rsidRPr="002A6F32">
              <w:rPr>
                <w:rFonts w:ascii="Arial" w:hAnsi="Arial" w:cs="Arial"/>
                <w:b/>
                <w:bCs/>
                <w:sz w:val="20"/>
                <w:szCs w:val="20"/>
                <w:lang w:val="en-GB"/>
              </w:rPr>
              <w:t>Yes</w:t>
            </w:r>
          </w:p>
        </w:tc>
        <w:tc>
          <w:tcPr>
            <w:tcW w:w="1523" w:type="pct"/>
          </w:tcPr>
          <w:p w14:paraId="405B6701" w14:textId="77777777" w:rsidR="00F1171E" w:rsidRPr="002A6F32" w:rsidRDefault="00F1171E" w:rsidP="007222C8">
            <w:pPr>
              <w:pStyle w:val="Heading2"/>
              <w:jc w:val="left"/>
              <w:rPr>
                <w:rFonts w:ascii="Arial" w:hAnsi="Arial" w:cs="Arial"/>
                <w:b w:val="0"/>
                <w:lang w:val="en-GB"/>
              </w:rPr>
            </w:pPr>
          </w:p>
        </w:tc>
      </w:tr>
      <w:tr w:rsidR="00F1171E" w:rsidRPr="002A6F32" w14:paraId="5604762A" w14:textId="77777777" w:rsidTr="007222C8">
        <w:trPr>
          <w:trHeight w:val="1262"/>
        </w:trPr>
        <w:tc>
          <w:tcPr>
            <w:tcW w:w="1265" w:type="pct"/>
            <w:noWrap/>
          </w:tcPr>
          <w:p w14:paraId="3635573D" w14:textId="77777777" w:rsidR="00F1171E" w:rsidRPr="002A6F32" w:rsidRDefault="00F1171E" w:rsidP="007222C8">
            <w:pPr>
              <w:pStyle w:val="Heading2"/>
              <w:ind w:left="360"/>
              <w:jc w:val="left"/>
              <w:rPr>
                <w:rFonts w:ascii="Arial" w:hAnsi="Arial" w:cs="Arial"/>
                <w:lang w:val="en-GB"/>
              </w:rPr>
            </w:pPr>
            <w:r w:rsidRPr="002A6F3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2A6F32" w:rsidRDefault="00F1171E" w:rsidP="007222C8">
            <w:pPr>
              <w:pStyle w:val="Heading2"/>
              <w:jc w:val="left"/>
              <w:rPr>
                <w:rFonts w:ascii="Arial" w:hAnsi="Arial" w:cs="Arial"/>
                <w:u w:val="single"/>
                <w:lang w:val="en-GB"/>
              </w:rPr>
            </w:pPr>
          </w:p>
        </w:tc>
        <w:tc>
          <w:tcPr>
            <w:tcW w:w="2212" w:type="pct"/>
          </w:tcPr>
          <w:p w14:paraId="0FB7E83A" w14:textId="50934472" w:rsidR="00F1171E" w:rsidRPr="002A6F32" w:rsidRDefault="009E6802" w:rsidP="007222C8">
            <w:pPr>
              <w:ind w:left="360"/>
              <w:rPr>
                <w:rFonts w:ascii="Arial" w:hAnsi="Arial" w:cs="Arial"/>
                <w:b/>
                <w:bCs/>
                <w:sz w:val="20"/>
                <w:szCs w:val="20"/>
                <w:lang w:val="en-GB"/>
              </w:rPr>
            </w:pPr>
            <w:r w:rsidRPr="002A6F32">
              <w:rPr>
                <w:rFonts w:ascii="Arial" w:hAnsi="Arial" w:cs="Arial"/>
                <w:b/>
                <w:bCs/>
                <w:sz w:val="20"/>
                <w:szCs w:val="20"/>
                <w:lang w:val="en-GB"/>
              </w:rPr>
              <w:t>Yes</w:t>
            </w:r>
          </w:p>
        </w:tc>
        <w:tc>
          <w:tcPr>
            <w:tcW w:w="1523" w:type="pct"/>
          </w:tcPr>
          <w:p w14:paraId="1D54B730" w14:textId="77777777" w:rsidR="00F1171E" w:rsidRPr="002A6F32" w:rsidRDefault="00F1171E" w:rsidP="007222C8">
            <w:pPr>
              <w:pStyle w:val="Heading2"/>
              <w:jc w:val="left"/>
              <w:rPr>
                <w:rFonts w:ascii="Arial" w:hAnsi="Arial" w:cs="Arial"/>
                <w:b w:val="0"/>
                <w:lang w:val="en-GB"/>
              </w:rPr>
            </w:pPr>
          </w:p>
        </w:tc>
      </w:tr>
      <w:tr w:rsidR="00F1171E" w:rsidRPr="002A6F32" w14:paraId="2F579F54" w14:textId="77777777" w:rsidTr="007222C8">
        <w:trPr>
          <w:trHeight w:val="859"/>
        </w:trPr>
        <w:tc>
          <w:tcPr>
            <w:tcW w:w="1265" w:type="pct"/>
            <w:noWrap/>
          </w:tcPr>
          <w:p w14:paraId="04361F46" w14:textId="77777777" w:rsidR="00F1171E" w:rsidRPr="002A6F32" w:rsidRDefault="00F1171E" w:rsidP="007222C8">
            <w:pPr>
              <w:ind w:left="360"/>
              <w:rPr>
                <w:rFonts w:ascii="Arial" w:hAnsi="Arial" w:cs="Arial"/>
                <w:b/>
                <w:bCs/>
                <w:sz w:val="20"/>
                <w:szCs w:val="20"/>
                <w:u w:val="single"/>
                <w:lang w:val="en-GB"/>
              </w:rPr>
            </w:pPr>
            <w:r w:rsidRPr="002A6F32">
              <w:rPr>
                <w:rFonts w:ascii="Arial" w:hAnsi="Arial" w:cs="Arial"/>
                <w:b/>
                <w:bCs/>
                <w:sz w:val="20"/>
                <w:szCs w:val="20"/>
                <w:lang w:val="en-GB"/>
              </w:rPr>
              <w:t>Are subsections and structure of the manuscript appropriate?</w:t>
            </w:r>
          </w:p>
        </w:tc>
        <w:tc>
          <w:tcPr>
            <w:tcW w:w="2212" w:type="pct"/>
          </w:tcPr>
          <w:p w14:paraId="2B5A7721" w14:textId="2E5E9BF9" w:rsidR="00F1171E" w:rsidRPr="002A6F32" w:rsidRDefault="009E6802" w:rsidP="007222C8">
            <w:pPr>
              <w:pStyle w:val="ListParagraph"/>
              <w:ind w:left="0"/>
              <w:rPr>
                <w:rFonts w:ascii="Arial" w:hAnsi="Arial" w:cs="Arial"/>
                <w:b/>
                <w:bCs/>
                <w:sz w:val="20"/>
                <w:szCs w:val="20"/>
                <w:lang w:val="en-GB"/>
              </w:rPr>
            </w:pPr>
            <w:r w:rsidRPr="002A6F32">
              <w:rPr>
                <w:rFonts w:ascii="Arial" w:hAnsi="Arial" w:cs="Arial"/>
                <w:b/>
                <w:bCs/>
                <w:sz w:val="20"/>
                <w:szCs w:val="20"/>
                <w:lang w:val="en-GB"/>
              </w:rPr>
              <w:t>Yes</w:t>
            </w:r>
          </w:p>
        </w:tc>
        <w:tc>
          <w:tcPr>
            <w:tcW w:w="1523" w:type="pct"/>
          </w:tcPr>
          <w:p w14:paraId="4898F764" w14:textId="77777777" w:rsidR="00F1171E" w:rsidRPr="002A6F32" w:rsidRDefault="00F1171E" w:rsidP="007222C8">
            <w:pPr>
              <w:pStyle w:val="Heading2"/>
              <w:jc w:val="left"/>
              <w:rPr>
                <w:rFonts w:ascii="Arial" w:hAnsi="Arial" w:cs="Arial"/>
                <w:b w:val="0"/>
                <w:lang w:val="en-GB"/>
              </w:rPr>
            </w:pPr>
          </w:p>
        </w:tc>
      </w:tr>
      <w:tr w:rsidR="00F1171E" w:rsidRPr="002A6F32" w14:paraId="29D9208C" w14:textId="77777777" w:rsidTr="007222C8">
        <w:trPr>
          <w:trHeight w:val="704"/>
        </w:trPr>
        <w:tc>
          <w:tcPr>
            <w:tcW w:w="1265" w:type="pct"/>
            <w:noWrap/>
          </w:tcPr>
          <w:p w14:paraId="4F8837DA" w14:textId="77777777" w:rsidR="00F1171E" w:rsidRPr="002A6F32" w:rsidRDefault="00F1171E" w:rsidP="007222C8">
            <w:pPr>
              <w:ind w:left="360"/>
              <w:rPr>
                <w:rFonts w:ascii="Arial" w:hAnsi="Arial" w:cs="Arial"/>
                <w:b/>
                <w:bCs/>
                <w:sz w:val="20"/>
                <w:szCs w:val="20"/>
                <w:u w:val="single"/>
                <w:lang w:val="en-GB"/>
              </w:rPr>
            </w:pPr>
            <w:r w:rsidRPr="002A6F32">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011CC8BA" w:rsidR="00F1171E" w:rsidRPr="002A6F32" w:rsidRDefault="009E6802" w:rsidP="009E6802">
            <w:pPr>
              <w:jc w:val="both"/>
              <w:rPr>
                <w:rFonts w:ascii="Arial" w:hAnsi="Arial" w:cs="Arial"/>
                <w:b/>
                <w:bCs/>
                <w:sz w:val="20"/>
                <w:szCs w:val="20"/>
                <w:lang w:val="en-GB"/>
              </w:rPr>
            </w:pPr>
            <w:r w:rsidRPr="002A6F32">
              <w:rPr>
                <w:rFonts w:ascii="Arial" w:hAnsi="Arial" w:cs="Arial"/>
                <w:sz w:val="20"/>
                <w:szCs w:val="20"/>
                <w:lang w:val="en-GB"/>
              </w:rPr>
              <w:t xml:space="preserve">This manuscript is scientifically robust and technically sound due to its systematic use of advanced diagnostic tools to study plasma properties. The combination of mass spectrometry, NO titration, and optical spectroscopy ensures a multifaceted analysis, allowing for cross-validation of findings and highlighting measurement discrepancies, such as the 50% higher N-atom density reported by NO titration. The detailed quantification of metastable and radiative states of </w:t>
            </w:r>
            <w:proofErr w:type="gramStart"/>
            <w:r w:rsidRPr="002A6F32">
              <w:rPr>
                <w:rFonts w:ascii="Arial" w:hAnsi="Arial" w:cs="Arial"/>
                <w:sz w:val="20"/>
                <w:szCs w:val="20"/>
                <w:lang w:val="en-GB"/>
              </w:rPr>
              <w:t>N2N2  and</w:t>
            </w:r>
            <w:proofErr w:type="gramEnd"/>
            <w:r w:rsidRPr="002A6F32">
              <w:rPr>
                <w:rFonts w:ascii="Arial" w:hAnsi="Arial" w:cs="Arial"/>
                <w:sz w:val="20"/>
                <w:szCs w:val="20"/>
                <w:lang w:val="en-GB"/>
              </w:rPr>
              <w:t xml:space="preserve"> N2+N2+ , as well as the careful distinction between pink and late afterglows, demonstrates a high level of technical precision. Additionally, the study effectively links plasma chemistry to experimental conditions, such as the introduction of </w:t>
            </w:r>
            <w:proofErr w:type="gramStart"/>
            <w:r w:rsidRPr="002A6F32">
              <w:rPr>
                <w:rFonts w:ascii="Arial" w:hAnsi="Arial" w:cs="Arial"/>
                <w:sz w:val="20"/>
                <w:szCs w:val="20"/>
                <w:lang w:val="en-GB"/>
              </w:rPr>
              <w:t>CH4CH4 ,</w:t>
            </w:r>
            <w:proofErr w:type="gramEnd"/>
            <w:r w:rsidRPr="002A6F32">
              <w:rPr>
                <w:rFonts w:ascii="Arial" w:hAnsi="Arial" w:cs="Arial"/>
                <w:sz w:val="20"/>
                <w:szCs w:val="20"/>
                <w:lang w:val="en-GB"/>
              </w:rPr>
              <w:t xml:space="preserve"> offering both fundamental insights and practical relevance.</w:t>
            </w:r>
          </w:p>
        </w:tc>
        <w:tc>
          <w:tcPr>
            <w:tcW w:w="1523" w:type="pct"/>
          </w:tcPr>
          <w:p w14:paraId="4614DFC3" w14:textId="77777777" w:rsidR="00F1171E" w:rsidRPr="002A6F32" w:rsidRDefault="00F1171E" w:rsidP="007222C8">
            <w:pPr>
              <w:pStyle w:val="Heading2"/>
              <w:jc w:val="left"/>
              <w:rPr>
                <w:rFonts w:ascii="Arial" w:hAnsi="Arial" w:cs="Arial"/>
                <w:b w:val="0"/>
                <w:lang w:val="en-GB"/>
              </w:rPr>
            </w:pPr>
          </w:p>
        </w:tc>
      </w:tr>
      <w:tr w:rsidR="00F1171E" w:rsidRPr="002A6F32" w14:paraId="73739464" w14:textId="77777777" w:rsidTr="007222C8">
        <w:trPr>
          <w:trHeight w:val="703"/>
        </w:trPr>
        <w:tc>
          <w:tcPr>
            <w:tcW w:w="1265" w:type="pct"/>
            <w:noWrap/>
          </w:tcPr>
          <w:p w14:paraId="09C25322" w14:textId="77777777" w:rsidR="00F1171E" w:rsidRPr="002A6F32" w:rsidRDefault="00F1171E" w:rsidP="007222C8">
            <w:pPr>
              <w:ind w:left="360"/>
              <w:rPr>
                <w:rFonts w:ascii="Arial" w:hAnsi="Arial" w:cs="Arial"/>
                <w:b/>
                <w:bCs/>
                <w:sz w:val="20"/>
                <w:szCs w:val="20"/>
                <w:lang w:val="en-GB"/>
              </w:rPr>
            </w:pPr>
            <w:r w:rsidRPr="002A6F3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2A6F32" w:rsidRDefault="00F1171E" w:rsidP="007222C8">
            <w:pPr>
              <w:ind w:left="360"/>
              <w:rPr>
                <w:rFonts w:ascii="Arial" w:hAnsi="Arial" w:cs="Arial"/>
                <w:b/>
                <w:bCs/>
                <w:sz w:val="20"/>
                <w:szCs w:val="20"/>
                <w:u w:val="single"/>
                <w:lang w:val="en-GB"/>
              </w:rPr>
            </w:pPr>
            <w:r w:rsidRPr="002A6F32">
              <w:rPr>
                <w:rFonts w:ascii="Arial" w:hAnsi="Arial" w:cs="Arial"/>
                <w:b/>
                <w:bCs/>
                <w:sz w:val="20"/>
                <w:szCs w:val="20"/>
                <w:u w:val="single"/>
                <w:lang w:val="en-GB"/>
              </w:rPr>
              <w:t>-</w:t>
            </w:r>
          </w:p>
        </w:tc>
        <w:tc>
          <w:tcPr>
            <w:tcW w:w="2212" w:type="pct"/>
          </w:tcPr>
          <w:p w14:paraId="24FE0567" w14:textId="5157543F" w:rsidR="00F1171E" w:rsidRPr="002A6F32" w:rsidRDefault="009E6802" w:rsidP="007222C8">
            <w:pPr>
              <w:pStyle w:val="ListParagraph"/>
              <w:ind w:left="0"/>
              <w:rPr>
                <w:rFonts w:ascii="Arial" w:hAnsi="Arial" w:cs="Arial"/>
                <w:b/>
                <w:bCs/>
                <w:sz w:val="20"/>
                <w:szCs w:val="20"/>
                <w:lang w:val="en-GB"/>
              </w:rPr>
            </w:pPr>
            <w:r w:rsidRPr="002A6F32">
              <w:rPr>
                <w:rFonts w:ascii="Arial" w:hAnsi="Arial" w:cs="Arial"/>
                <w:b/>
                <w:bCs/>
                <w:sz w:val="20"/>
                <w:szCs w:val="20"/>
                <w:lang w:val="en-GB"/>
              </w:rPr>
              <w:t>Yes</w:t>
            </w:r>
          </w:p>
        </w:tc>
        <w:tc>
          <w:tcPr>
            <w:tcW w:w="1523" w:type="pct"/>
          </w:tcPr>
          <w:p w14:paraId="40220055" w14:textId="77777777" w:rsidR="00F1171E" w:rsidRPr="002A6F32" w:rsidRDefault="00F1171E" w:rsidP="007222C8">
            <w:pPr>
              <w:pStyle w:val="Heading2"/>
              <w:jc w:val="left"/>
              <w:rPr>
                <w:rFonts w:ascii="Arial" w:hAnsi="Arial" w:cs="Arial"/>
                <w:b w:val="0"/>
                <w:lang w:val="en-GB"/>
              </w:rPr>
            </w:pPr>
          </w:p>
        </w:tc>
      </w:tr>
      <w:tr w:rsidR="00F1171E" w:rsidRPr="002A6F32" w14:paraId="73CC4A50" w14:textId="77777777" w:rsidTr="007222C8">
        <w:trPr>
          <w:trHeight w:val="386"/>
        </w:trPr>
        <w:tc>
          <w:tcPr>
            <w:tcW w:w="1265" w:type="pct"/>
            <w:noWrap/>
          </w:tcPr>
          <w:p w14:paraId="3410C687" w14:textId="77777777" w:rsidR="00F1171E" w:rsidRPr="002A6F32" w:rsidRDefault="00F1171E" w:rsidP="007222C8">
            <w:pPr>
              <w:pStyle w:val="Heading2"/>
              <w:jc w:val="left"/>
              <w:rPr>
                <w:rFonts w:ascii="Arial" w:hAnsi="Arial" w:cs="Arial"/>
                <w:b w:val="0"/>
                <w:lang w:val="en-GB"/>
              </w:rPr>
            </w:pPr>
            <w:r w:rsidRPr="002A6F32">
              <w:rPr>
                <w:rFonts w:ascii="Arial" w:hAnsi="Arial" w:cs="Arial"/>
                <w:b w:val="0"/>
                <w:u w:val="single"/>
                <w:lang w:val="en-GB"/>
              </w:rPr>
              <w:lastRenderedPageBreak/>
              <w:t>Minor</w:t>
            </w:r>
            <w:r w:rsidRPr="002A6F32">
              <w:rPr>
                <w:rFonts w:ascii="Arial" w:hAnsi="Arial" w:cs="Arial"/>
                <w:b w:val="0"/>
                <w:lang w:val="en-GB"/>
              </w:rPr>
              <w:t xml:space="preserve"> REVISION comments</w:t>
            </w:r>
          </w:p>
          <w:p w14:paraId="029CE8D0" w14:textId="77777777" w:rsidR="00F1171E" w:rsidRPr="002A6F32" w:rsidRDefault="00F1171E" w:rsidP="007222C8">
            <w:pPr>
              <w:pStyle w:val="Heading2"/>
              <w:jc w:val="left"/>
              <w:rPr>
                <w:rFonts w:ascii="Arial" w:hAnsi="Arial" w:cs="Arial"/>
                <w:b w:val="0"/>
                <w:lang w:val="en-GB"/>
              </w:rPr>
            </w:pPr>
          </w:p>
          <w:p w14:paraId="589C16C7" w14:textId="77777777" w:rsidR="00F1171E" w:rsidRPr="002A6F32" w:rsidRDefault="00F1171E" w:rsidP="007222C8">
            <w:pPr>
              <w:pStyle w:val="Heading2"/>
              <w:ind w:left="360"/>
              <w:jc w:val="left"/>
              <w:rPr>
                <w:rFonts w:ascii="Arial" w:hAnsi="Arial" w:cs="Arial"/>
                <w:bCs w:val="0"/>
                <w:lang w:val="en-GB"/>
              </w:rPr>
            </w:pPr>
            <w:r w:rsidRPr="002A6F32">
              <w:rPr>
                <w:rFonts w:ascii="Arial" w:hAnsi="Arial" w:cs="Arial"/>
                <w:bCs w:val="0"/>
                <w:lang w:val="en-GB"/>
              </w:rPr>
              <w:t>Is the language/English quality of the article suitable for scholarly communications?</w:t>
            </w:r>
          </w:p>
          <w:p w14:paraId="7722B85E" w14:textId="77777777" w:rsidR="00F1171E" w:rsidRPr="002A6F32" w:rsidRDefault="00F1171E" w:rsidP="007222C8">
            <w:pPr>
              <w:rPr>
                <w:rFonts w:ascii="Arial" w:hAnsi="Arial" w:cs="Arial"/>
                <w:sz w:val="20"/>
                <w:szCs w:val="20"/>
                <w:lang w:val="en-GB"/>
              </w:rPr>
            </w:pPr>
          </w:p>
        </w:tc>
        <w:tc>
          <w:tcPr>
            <w:tcW w:w="2212" w:type="pct"/>
          </w:tcPr>
          <w:p w14:paraId="0A07EA75" w14:textId="77777777" w:rsidR="00F1171E" w:rsidRPr="002A6F32" w:rsidRDefault="00F1171E" w:rsidP="007222C8">
            <w:pPr>
              <w:rPr>
                <w:rFonts w:ascii="Arial" w:hAnsi="Arial" w:cs="Arial"/>
                <w:sz w:val="20"/>
                <w:szCs w:val="20"/>
                <w:lang w:val="en-GB"/>
              </w:rPr>
            </w:pPr>
          </w:p>
          <w:p w14:paraId="6CBA4B2A" w14:textId="77777777" w:rsidR="00F1171E" w:rsidRPr="002A6F32" w:rsidRDefault="00F1171E" w:rsidP="007222C8">
            <w:pPr>
              <w:rPr>
                <w:rFonts w:ascii="Arial" w:hAnsi="Arial" w:cs="Arial"/>
                <w:sz w:val="20"/>
                <w:szCs w:val="20"/>
                <w:lang w:val="en-GB"/>
              </w:rPr>
            </w:pPr>
          </w:p>
          <w:p w14:paraId="41E28118" w14:textId="2C2C60FD" w:rsidR="00F1171E" w:rsidRPr="002A6F32" w:rsidRDefault="009E6802" w:rsidP="007222C8">
            <w:pPr>
              <w:rPr>
                <w:rFonts w:ascii="Arial" w:hAnsi="Arial" w:cs="Arial"/>
                <w:sz w:val="20"/>
                <w:szCs w:val="20"/>
                <w:lang w:val="en-GB"/>
              </w:rPr>
            </w:pPr>
            <w:r w:rsidRPr="002A6F32">
              <w:rPr>
                <w:rFonts w:ascii="Arial" w:hAnsi="Arial" w:cs="Arial"/>
                <w:sz w:val="20"/>
                <w:szCs w:val="20"/>
                <w:lang w:val="en-GB"/>
              </w:rPr>
              <w:t>Yes</w:t>
            </w:r>
          </w:p>
          <w:p w14:paraId="297F52DB" w14:textId="77777777" w:rsidR="00F1171E" w:rsidRPr="002A6F32" w:rsidRDefault="00F1171E" w:rsidP="007222C8">
            <w:pPr>
              <w:rPr>
                <w:rFonts w:ascii="Arial" w:hAnsi="Arial" w:cs="Arial"/>
                <w:sz w:val="20"/>
                <w:szCs w:val="20"/>
                <w:lang w:val="en-GB"/>
              </w:rPr>
            </w:pPr>
          </w:p>
          <w:p w14:paraId="149A6CEF" w14:textId="77777777" w:rsidR="00F1171E" w:rsidRPr="002A6F32" w:rsidRDefault="00F1171E" w:rsidP="007222C8">
            <w:pPr>
              <w:rPr>
                <w:rFonts w:ascii="Arial" w:hAnsi="Arial" w:cs="Arial"/>
                <w:sz w:val="20"/>
                <w:szCs w:val="20"/>
                <w:lang w:val="en-GB"/>
              </w:rPr>
            </w:pPr>
          </w:p>
        </w:tc>
        <w:tc>
          <w:tcPr>
            <w:tcW w:w="1523" w:type="pct"/>
          </w:tcPr>
          <w:p w14:paraId="0351CA58" w14:textId="77777777" w:rsidR="00F1171E" w:rsidRPr="002A6F32" w:rsidRDefault="00F1171E" w:rsidP="007222C8">
            <w:pPr>
              <w:rPr>
                <w:rFonts w:ascii="Arial" w:hAnsi="Arial" w:cs="Arial"/>
                <w:sz w:val="20"/>
                <w:szCs w:val="20"/>
                <w:lang w:val="en-GB"/>
              </w:rPr>
            </w:pPr>
          </w:p>
        </w:tc>
      </w:tr>
      <w:tr w:rsidR="00F1171E" w:rsidRPr="002A6F32" w14:paraId="20A16C0C" w14:textId="77777777" w:rsidTr="007222C8">
        <w:trPr>
          <w:trHeight w:val="1178"/>
        </w:trPr>
        <w:tc>
          <w:tcPr>
            <w:tcW w:w="1265" w:type="pct"/>
            <w:noWrap/>
          </w:tcPr>
          <w:p w14:paraId="7F4BCFAE" w14:textId="77777777" w:rsidR="00F1171E" w:rsidRPr="002A6F32" w:rsidRDefault="00F1171E" w:rsidP="007222C8">
            <w:pPr>
              <w:pStyle w:val="Heading2"/>
              <w:jc w:val="left"/>
              <w:rPr>
                <w:rFonts w:ascii="Arial" w:hAnsi="Arial" w:cs="Arial"/>
                <w:b w:val="0"/>
                <w:bCs w:val="0"/>
                <w:lang w:val="en-GB"/>
              </w:rPr>
            </w:pPr>
            <w:r w:rsidRPr="002A6F32">
              <w:rPr>
                <w:rFonts w:ascii="Arial" w:hAnsi="Arial" w:cs="Arial"/>
                <w:bCs w:val="0"/>
                <w:u w:val="single"/>
                <w:lang w:val="en-GB"/>
              </w:rPr>
              <w:t>Optional/General</w:t>
            </w:r>
            <w:r w:rsidRPr="002A6F32">
              <w:rPr>
                <w:rFonts w:ascii="Arial" w:hAnsi="Arial" w:cs="Arial"/>
                <w:bCs w:val="0"/>
                <w:lang w:val="en-GB"/>
              </w:rPr>
              <w:t xml:space="preserve"> </w:t>
            </w:r>
            <w:r w:rsidRPr="002A6F32">
              <w:rPr>
                <w:rFonts w:ascii="Arial" w:hAnsi="Arial" w:cs="Arial"/>
                <w:b w:val="0"/>
                <w:bCs w:val="0"/>
                <w:lang w:val="en-GB"/>
              </w:rPr>
              <w:t>comments</w:t>
            </w:r>
          </w:p>
          <w:p w14:paraId="1A6B3748" w14:textId="77777777" w:rsidR="00F1171E" w:rsidRPr="002A6F32" w:rsidRDefault="00F1171E" w:rsidP="007222C8">
            <w:pPr>
              <w:pStyle w:val="Heading2"/>
              <w:jc w:val="left"/>
              <w:rPr>
                <w:rFonts w:ascii="Arial" w:hAnsi="Arial" w:cs="Arial"/>
                <w:b w:val="0"/>
                <w:lang w:val="en-GB"/>
              </w:rPr>
            </w:pPr>
          </w:p>
        </w:tc>
        <w:tc>
          <w:tcPr>
            <w:tcW w:w="2212" w:type="pct"/>
          </w:tcPr>
          <w:p w14:paraId="1E347C61" w14:textId="77777777" w:rsidR="00F1171E" w:rsidRPr="002A6F32" w:rsidRDefault="00F1171E" w:rsidP="007222C8">
            <w:pPr>
              <w:rPr>
                <w:rFonts w:ascii="Arial" w:hAnsi="Arial" w:cs="Arial"/>
                <w:sz w:val="20"/>
                <w:szCs w:val="20"/>
                <w:lang w:val="en-GB"/>
              </w:rPr>
            </w:pPr>
          </w:p>
          <w:p w14:paraId="2A7B9E7E" w14:textId="09D68937" w:rsidR="009E6802" w:rsidRPr="002A6F32" w:rsidRDefault="009E6802" w:rsidP="009E6802">
            <w:pPr>
              <w:jc w:val="both"/>
              <w:rPr>
                <w:rFonts w:ascii="Arial" w:hAnsi="Arial" w:cs="Arial"/>
                <w:sz w:val="20"/>
                <w:szCs w:val="20"/>
              </w:rPr>
            </w:pPr>
            <w:r w:rsidRPr="002A6F32">
              <w:rPr>
                <w:rFonts w:ascii="Arial" w:hAnsi="Arial" w:cs="Arial"/>
                <w:sz w:val="20"/>
                <w:szCs w:val="20"/>
              </w:rPr>
              <w:t>1.  This manuscript provides a thorough and detailed investigation of nitrogen plasmas, utilizing multiple diagnostic techniques to offer robust and reliable insights into afterglow behaviors and plasma chemistry.</w:t>
            </w:r>
          </w:p>
          <w:p w14:paraId="637C1EC3" w14:textId="507B8BD1" w:rsidR="009E6802" w:rsidRPr="002A6F32" w:rsidRDefault="009E6802" w:rsidP="009E6802">
            <w:pPr>
              <w:jc w:val="both"/>
              <w:rPr>
                <w:rFonts w:ascii="Arial" w:hAnsi="Arial" w:cs="Arial"/>
                <w:sz w:val="20"/>
                <w:szCs w:val="20"/>
              </w:rPr>
            </w:pPr>
            <w:r w:rsidRPr="002A6F32">
              <w:rPr>
                <w:rFonts w:ascii="Arial" w:hAnsi="Arial" w:cs="Arial"/>
                <w:sz w:val="20"/>
                <w:szCs w:val="20"/>
              </w:rPr>
              <w:t>2.  The findings, particularly the comparison of diagnostic methods and the interplay between N-atom and C-atom densities, hold significant value for advancing both theoretical and applied plasma research.</w:t>
            </w:r>
          </w:p>
          <w:p w14:paraId="15DFD0E8" w14:textId="41E87C5B" w:rsidR="00F1171E" w:rsidRPr="002A6F32" w:rsidRDefault="009E6802" w:rsidP="009E6802">
            <w:pPr>
              <w:jc w:val="both"/>
              <w:rPr>
                <w:rFonts w:ascii="Arial" w:hAnsi="Arial" w:cs="Arial"/>
                <w:sz w:val="20"/>
                <w:szCs w:val="20"/>
                <w:lang w:val="en-GB"/>
              </w:rPr>
            </w:pPr>
            <w:r w:rsidRPr="002A6F32">
              <w:rPr>
                <w:rFonts w:ascii="Arial" w:hAnsi="Arial" w:cs="Arial"/>
                <w:sz w:val="20"/>
                <w:szCs w:val="20"/>
              </w:rPr>
              <w:t xml:space="preserve">3.  The work is </w:t>
            </w:r>
            <w:proofErr w:type="gramStart"/>
            <w:r w:rsidRPr="002A6F32">
              <w:rPr>
                <w:rFonts w:ascii="Arial" w:hAnsi="Arial" w:cs="Arial"/>
                <w:sz w:val="20"/>
                <w:szCs w:val="20"/>
              </w:rPr>
              <w:t>well-structured</w:t>
            </w:r>
            <w:proofErr w:type="gramEnd"/>
            <w:r w:rsidRPr="002A6F32">
              <w:rPr>
                <w:rFonts w:ascii="Arial" w:hAnsi="Arial" w:cs="Arial"/>
                <w:sz w:val="20"/>
                <w:szCs w:val="20"/>
              </w:rPr>
              <w:t xml:space="preserve"> and scientifically sound, though further discussion on the broader implications of the results in industrial or environmental contexts could enhance its relevance and impact.</w:t>
            </w:r>
          </w:p>
        </w:tc>
        <w:tc>
          <w:tcPr>
            <w:tcW w:w="1523" w:type="pct"/>
          </w:tcPr>
          <w:p w14:paraId="465E098E" w14:textId="77777777" w:rsidR="00F1171E" w:rsidRPr="002A6F32" w:rsidRDefault="00F1171E" w:rsidP="007222C8">
            <w:pPr>
              <w:rPr>
                <w:rFonts w:ascii="Arial" w:hAnsi="Arial" w:cs="Arial"/>
                <w:sz w:val="20"/>
                <w:szCs w:val="20"/>
                <w:lang w:val="en-GB"/>
              </w:rPr>
            </w:pPr>
          </w:p>
        </w:tc>
      </w:tr>
    </w:tbl>
    <w:p w14:paraId="38F83A77" w14:textId="7EDCCE26" w:rsidR="00F1171E" w:rsidRPr="002A6F3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096053" w:rsidRPr="002A6F32" w14:paraId="57B8784C" w14:textId="77777777" w:rsidTr="00AE5F7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646A80B" w14:textId="77777777" w:rsidR="00096053" w:rsidRPr="002A6F32" w:rsidRDefault="00096053" w:rsidP="00AE5F78">
            <w:pPr>
              <w:rPr>
                <w:rFonts w:ascii="Arial" w:eastAsia="Arial Unicode MS" w:hAnsi="Arial" w:cs="Arial"/>
                <w:b/>
                <w:sz w:val="20"/>
                <w:szCs w:val="20"/>
                <w:u w:val="single"/>
                <w:lang w:val="en-GB"/>
              </w:rPr>
            </w:pPr>
            <w:bookmarkStart w:id="1" w:name="_Hlk165652409"/>
            <w:r w:rsidRPr="002A6F32">
              <w:rPr>
                <w:rFonts w:ascii="Arial" w:eastAsia="Arial Unicode MS" w:hAnsi="Arial" w:cs="Arial"/>
                <w:b/>
                <w:sz w:val="20"/>
                <w:szCs w:val="20"/>
                <w:highlight w:val="yellow"/>
                <w:u w:val="single"/>
                <w:lang w:val="en-GB"/>
              </w:rPr>
              <w:t>PART  2:</w:t>
            </w:r>
            <w:r w:rsidRPr="002A6F32">
              <w:rPr>
                <w:rFonts w:ascii="Arial" w:eastAsia="Arial Unicode MS" w:hAnsi="Arial" w:cs="Arial"/>
                <w:b/>
                <w:sz w:val="20"/>
                <w:szCs w:val="20"/>
                <w:u w:val="single"/>
                <w:lang w:val="en-GB"/>
              </w:rPr>
              <w:t xml:space="preserve"> </w:t>
            </w:r>
          </w:p>
          <w:p w14:paraId="6FA994A5" w14:textId="77777777" w:rsidR="00096053" w:rsidRPr="002A6F32" w:rsidRDefault="00096053" w:rsidP="00450E70">
            <w:pPr>
              <w:rPr>
                <w:rFonts w:ascii="Arial" w:eastAsia="Arial Unicode MS" w:hAnsi="Arial" w:cs="Arial"/>
                <w:b/>
                <w:sz w:val="20"/>
                <w:szCs w:val="20"/>
                <w:u w:val="single"/>
                <w:lang w:val="en-GB"/>
              </w:rPr>
            </w:pPr>
          </w:p>
        </w:tc>
      </w:tr>
      <w:tr w:rsidR="00096053" w:rsidRPr="002A6F32" w14:paraId="461EDF53" w14:textId="77777777" w:rsidTr="00AE5F78">
        <w:tc>
          <w:tcPr>
            <w:tcW w:w="1615" w:type="pct"/>
            <w:shd w:val="clear" w:color="auto" w:fill="auto"/>
            <w:noWrap/>
            <w:tcMar>
              <w:top w:w="0" w:type="dxa"/>
              <w:left w:w="108" w:type="dxa"/>
              <w:bottom w:w="0" w:type="dxa"/>
              <w:right w:w="108" w:type="dxa"/>
            </w:tcMar>
            <w:vAlign w:val="center"/>
          </w:tcPr>
          <w:p w14:paraId="5AEBED46" w14:textId="77777777" w:rsidR="00096053" w:rsidRPr="002A6F32" w:rsidRDefault="00096053" w:rsidP="00450E7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7FA8553" w14:textId="77777777" w:rsidR="00096053" w:rsidRPr="002A6F32" w:rsidRDefault="00096053" w:rsidP="00450E70">
            <w:pPr>
              <w:keepNext/>
              <w:outlineLvl w:val="1"/>
              <w:rPr>
                <w:rFonts w:ascii="Arial" w:eastAsia="MS Mincho" w:hAnsi="Arial" w:cs="Arial"/>
                <w:b/>
                <w:bCs/>
                <w:sz w:val="20"/>
                <w:szCs w:val="20"/>
                <w:lang w:val="en-GB"/>
              </w:rPr>
            </w:pPr>
            <w:r w:rsidRPr="002A6F32">
              <w:rPr>
                <w:rFonts w:ascii="Arial" w:eastAsia="MS Mincho" w:hAnsi="Arial" w:cs="Arial"/>
                <w:b/>
                <w:bCs/>
                <w:sz w:val="20"/>
                <w:szCs w:val="20"/>
                <w:lang w:val="en-GB"/>
              </w:rPr>
              <w:t>Reviewer’s comment</w:t>
            </w:r>
          </w:p>
        </w:tc>
        <w:tc>
          <w:tcPr>
            <w:tcW w:w="1691" w:type="pct"/>
            <w:shd w:val="clear" w:color="auto" w:fill="auto"/>
          </w:tcPr>
          <w:p w14:paraId="50D99466" w14:textId="77777777" w:rsidR="00096053" w:rsidRPr="002A6F32" w:rsidRDefault="00096053" w:rsidP="00450E70">
            <w:pPr>
              <w:keepNext/>
              <w:outlineLvl w:val="1"/>
              <w:rPr>
                <w:rFonts w:ascii="Arial" w:eastAsia="MS Mincho" w:hAnsi="Arial" w:cs="Arial"/>
                <w:bCs/>
                <w:sz w:val="20"/>
                <w:szCs w:val="20"/>
                <w:lang w:val="en-GB"/>
              </w:rPr>
            </w:pPr>
            <w:r w:rsidRPr="002A6F32">
              <w:rPr>
                <w:rFonts w:ascii="Arial" w:eastAsia="MS Mincho" w:hAnsi="Arial" w:cs="Arial"/>
                <w:b/>
                <w:bCs/>
                <w:sz w:val="20"/>
                <w:szCs w:val="20"/>
                <w:lang w:val="en-GB"/>
              </w:rPr>
              <w:t>Author’s comment</w:t>
            </w:r>
            <w:r w:rsidRPr="002A6F32">
              <w:rPr>
                <w:rFonts w:ascii="Arial" w:eastAsia="MS Mincho" w:hAnsi="Arial" w:cs="Arial"/>
                <w:bCs/>
                <w:sz w:val="20"/>
                <w:szCs w:val="20"/>
                <w:lang w:val="en-GB"/>
              </w:rPr>
              <w:t xml:space="preserve"> </w:t>
            </w:r>
            <w:r w:rsidRPr="002A6F3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96053" w:rsidRPr="002A6F32" w14:paraId="70748B8C" w14:textId="77777777" w:rsidTr="00AE5F78">
        <w:trPr>
          <w:trHeight w:val="890"/>
        </w:trPr>
        <w:tc>
          <w:tcPr>
            <w:tcW w:w="1615" w:type="pct"/>
            <w:shd w:val="clear" w:color="auto" w:fill="auto"/>
            <w:noWrap/>
            <w:tcMar>
              <w:top w:w="0" w:type="dxa"/>
              <w:left w:w="108" w:type="dxa"/>
              <w:bottom w:w="0" w:type="dxa"/>
              <w:right w:w="108" w:type="dxa"/>
            </w:tcMar>
            <w:vAlign w:val="center"/>
          </w:tcPr>
          <w:p w14:paraId="296A5DED" w14:textId="77777777" w:rsidR="00096053" w:rsidRPr="002A6F32" w:rsidRDefault="00096053" w:rsidP="00450E70">
            <w:pPr>
              <w:rPr>
                <w:rFonts w:ascii="Arial" w:eastAsia="Arial Unicode MS" w:hAnsi="Arial" w:cs="Arial"/>
                <w:b/>
                <w:sz w:val="20"/>
                <w:szCs w:val="20"/>
                <w:lang w:val="en-GB"/>
              </w:rPr>
            </w:pPr>
            <w:r w:rsidRPr="002A6F32">
              <w:rPr>
                <w:rFonts w:ascii="Arial" w:eastAsia="Arial Unicode MS" w:hAnsi="Arial" w:cs="Arial"/>
                <w:b/>
                <w:sz w:val="20"/>
                <w:szCs w:val="20"/>
                <w:lang w:val="en-GB"/>
              </w:rPr>
              <w:t xml:space="preserve">Are there ethical issues in this manuscript? </w:t>
            </w:r>
          </w:p>
          <w:p w14:paraId="70A220B7" w14:textId="77777777" w:rsidR="00096053" w:rsidRPr="002A6F32" w:rsidRDefault="00096053" w:rsidP="00450E7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6CE0199" w14:textId="77777777" w:rsidR="00096053" w:rsidRPr="002A6F32" w:rsidRDefault="00096053" w:rsidP="00450E70">
            <w:pPr>
              <w:rPr>
                <w:rFonts w:ascii="Arial" w:eastAsia="Arial Unicode MS" w:hAnsi="Arial" w:cs="Arial"/>
                <w:i/>
                <w:iCs/>
                <w:sz w:val="20"/>
                <w:szCs w:val="20"/>
                <w:u w:val="single"/>
                <w:lang w:val="en-GB"/>
              </w:rPr>
            </w:pPr>
            <w:r w:rsidRPr="002A6F32">
              <w:rPr>
                <w:rFonts w:ascii="Arial" w:eastAsia="Arial Unicode MS" w:hAnsi="Arial" w:cs="Arial"/>
                <w:i/>
                <w:iCs/>
                <w:sz w:val="20"/>
                <w:szCs w:val="20"/>
                <w:u w:val="single"/>
                <w:lang w:val="en-GB"/>
              </w:rPr>
              <w:t>(If yes, Kindly please write down the ethical issues here in details)</w:t>
            </w:r>
          </w:p>
          <w:p w14:paraId="781FFA75" w14:textId="77777777" w:rsidR="00096053" w:rsidRPr="002A6F32" w:rsidRDefault="00096053" w:rsidP="00450E70">
            <w:pPr>
              <w:rPr>
                <w:rFonts w:ascii="Arial" w:eastAsia="Arial Unicode MS" w:hAnsi="Arial" w:cs="Arial"/>
                <w:sz w:val="20"/>
                <w:szCs w:val="20"/>
                <w:lang w:val="en-GB"/>
              </w:rPr>
            </w:pPr>
          </w:p>
          <w:p w14:paraId="7DD85D53" w14:textId="77777777" w:rsidR="00096053" w:rsidRPr="002A6F32" w:rsidRDefault="00096053" w:rsidP="00450E70">
            <w:pPr>
              <w:rPr>
                <w:rFonts w:ascii="Arial" w:eastAsia="Arial Unicode MS" w:hAnsi="Arial" w:cs="Arial"/>
                <w:sz w:val="20"/>
                <w:szCs w:val="20"/>
                <w:lang w:val="en-GB"/>
              </w:rPr>
            </w:pPr>
          </w:p>
        </w:tc>
        <w:tc>
          <w:tcPr>
            <w:tcW w:w="1691" w:type="pct"/>
            <w:shd w:val="clear" w:color="auto" w:fill="auto"/>
            <w:vAlign w:val="center"/>
          </w:tcPr>
          <w:p w14:paraId="70813F0C" w14:textId="77777777" w:rsidR="00096053" w:rsidRPr="002A6F32" w:rsidRDefault="00096053" w:rsidP="00450E70">
            <w:pPr>
              <w:rPr>
                <w:rFonts w:ascii="Arial" w:eastAsia="Arial Unicode MS" w:hAnsi="Arial" w:cs="Arial"/>
                <w:sz w:val="20"/>
                <w:szCs w:val="20"/>
                <w:lang w:val="en-GB"/>
              </w:rPr>
            </w:pPr>
          </w:p>
          <w:p w14:paraId="295C9FFA" w14:textId="77777777" w:rsidR="00096053" w:rsidRPr="002A6F32" w:rsidRDefault="00096053" w:rsidP="00450E70">
            <w:pPr>
              <w:rPr>
                <w:rFonts w:ascii="Arial" w:eastAsia="Arial Unicode MS" w:hAnsi="Arial" w:cs="Arial"/>
                <w:sz w:val="20"/>
                <w:szCs w:val="20"/>
                <w:lang w:val="en-GB"/>
              </w:rPr>
            </w:pPr>
          </w:p>
          <w:p w14:paraId="617213F5" w14:textId="77777777" w:rsidR="00096053" w:rsidRPr="002A6F32" w:rsidRDefault="00096053" w:rsidP="00450E70">
            <w:pPr>
              <w:rPr>
                <w:rFonts w:ascii="Arial" w:eastAsia="Arial Unicode MS" w:hAnsi="Arial" w:cs="Arial"/>
                <w:sz w:val="20"/>
                <w:szCs w:val="20"/>
                <w:lang w:val="en-GB"/>
              </w:rPr>
            </w:pPr>
          </w:p>
        </w:tc>
      </w:tr>
    </w:tbl>
    <w:p w14:paraId="421A6921" w14:textId="77777777" w:rsidR="00096053" w:rsidRPr="002A6F32" w:rsidRDefault="00096053" w:rsidP="0009605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096053" w:rsidRPr="002A6F32" w14:paraId="41053840" w14:textId="77777777" w:rsidTr="00AE5F7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4BC7C55" w14:textId="0C99AE77" w:rsidR="00096053" w:rsidRPr="002A6F32" w:rsidRDefault="00096053" w:rsidP="00450E70">
            <w:pPr>
              <w:rPr>
                <w:rFonts w:ascii="Arial" w:hAnsi="Arial" w:cs="Arial"/>
                <w:b/>
                <w:sz w:val="20"/>
                <w:szCs w:val="20"/>
                <w:u w:val="single"/>
                <w:lang w:val="en-GB"/>
              </w:rPr>
            </w:pPr>
            <w:r w:rsidRPr="002A6F32">
              <w:rPr>
                <w:rFonts w:ascii="Arial" w:hAnsi="Arial" w:cs="Arial"/>
                <w:b/>
                <w:sz w:val="20"/>
                <w:szCs w:val="20"/>
                <w:u w:val="single"/>
                <w:lang w:val="en-GB"/>
              </w:rPr>
              <w:t>Reviewer Details:</w:t>
            </w:r>
          </w:p>
          <w:p w14:paraId="6DFA93CE" w14:textId="77777777" w:rsidR="00096053" w:rsidRPr="002A6F32" w:rsidRDefault="00096053" w:rsidP="00450E70">
            <w:pPr>
              <w:rPr>
                <w:rFonts w:ascii="Arial" w:hAnsi="Arial" w:cs="Arial"/>
                <w:bCs/>
                <w:sz w:val="20"/>
                <w:szCs w:val="20"/>
                <w:u w:val="single"/>
                <w:lang w:val="en-GB"/>
              </w:rPr>
            </w:pPr>
          </w:p>
        </w:tc>
      </w:tr>
      <w:tr w:rsidR="00096053" w:rsidRPr="002A6F32" w14:paraId="7BAA2E60" w14:textId="77777777" w:rsidTr="00AE5F78">
        <w:trPr>
          <w:trHeight w:val="233"/>
        </w:trPr>
        <w:tc>
          <w:tcPr>
            <w:tcW w:w="1409" w:type="pct"/>
            <w:shd w:val="clear" w:color="auto" w:fill="auto"/>
            <w:noWrap/>
            <w:tcMar>
              <w:top w:w="0" w:type="dxa"/>
              <w:left w:w="108" w:type="dxa"/>
              <w:bottom w:w="0" w:type="dxa"/>
              <w:right w:w="108" w:type="dxa"/>
            </w:tcMar>
            <w:vAlign w:val="center"/>
          </w:tcPr>
          <w:p w14:paraId="004BD72E" w14:textId="77777777" w:rsidR="00096053" w:rsidRPr="002A6F32" w:rsidRDefault="00096053" w:rsidP="00450E70">
            <w:pPr>
              <w:rPr>
                <w:rFonts w:ascii="Arial" w:hAnsi="Arial" w:cs="Arial"/>
                <w:sz w:val="20"/>
                <w:szCs w:val="20"/>
                <w:lang w:val="en-GB"/>
              </w:rPr>
            </w:pPr>
            <w:r w:rsidRPr="002A6F32">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88AB0B6" w14:textId="765A05F7" w:rsidR="00096053" w:rsidRPr="002A6F32" w:rsidRDefault="00AE5F78" w:rsidP="00450E70">
            <w:pPr>
              <w:rPr>
                <w:rFonts w:ascii="Arial" w:hAnsi="Arial" w:cs="Arial"/>
                <w:b/>
                <w:bCs/>
                <w:sz w:val="20"/>
                <w:szCs w:val="20"/>
              </w:rPr>
            </w:pPr>
            <w:proofErr w:type="spellStart"/>
            <w:r w:rsidRPr="002A6F32">
              <w:rPr>
                <w:rFonts w:ascii="Arial" w:hAnsi="Arial" w:cs="Arial"/>
                <w:b/>
                <w:bCs/>
                <w:sz w:val="20"/>
                <w:szCs w:val="20"/>
              </w:rPr>
              <w:t>Anitha</w:t>
            </w:r>
            <w:proofErr w:type="spellEnd"/>
            <w:r w:rsidRPr="002A6F32">
              <w:rPr>
                <w:rFonts w:ascii="Arial" w:hAnsi="Arial" w:cs="Arial"/>
                <w:b/>
                <w:bCs/>
                <w:sz w:val="20"/>
                <w:szCs w:val="20"/>
              </w:rPr>
              <w:t xml:space="preserve"> </w:t>
            </w:r>
            <w:proofErr w:type="spellStart"/>
            <w:r w:rsidRPr="002A6F32">
              <w:rPr>
                <w:rFonts w:ascii="Arial" w:hAnsi="Arial" w:cs="Arial"/>
                <w:b/>
                <w:bCs/>
                <w:sz w:val="20"/>
                <w:szCs w:val="20"/>
              </w:rPr>
              <w:t>Rexalin</w:t>
            </w:r>
            <w:proofErr w:type="spellEnd"/>
            <w:r w:rsidRPr="002A6F32">
              <w:rPr>
                <w:rFonts w:ascii="Arial" w:hAnsi="Arial" w:cs="Arial"/>
                <w:b/>
                <w:bCs/>
                <w:sz w:val="20"/>
                <w:szCs w:val="20"/>
              </w:rPr>
              <w:t xml:space="preserve"> </w:t>
            </w:r>
            <w:proofErr w:type="spellStart"/>
            <w:r w:rsidRPr="002A6F32">
              <w:rPr>
                <w:rFonts w:ascii="Arial" w:hAnsi="Arial" w:cs="Arial"/>
                <w:b/>
                <w:bCs/>
                <w:sz w:val="20"/>
                <w:szCs w:val="20"/>
              </w:rPr>
              <w:t>Devaraj</w:t>
            </w:r>
            <w:proofErr w:type="spellEnd"/>
          </w:p>
        </w:tc>
      </w:tr>
      <w:tr w:rsidR="00096053" w:rsidRPr="002A6F32" w14:paraId="1E05DA7B" w14:textId="77777777" w:rsidTr="00AE5F78">
        <w:trPr>
          <w:trHeight w:val="77"/>
        </w:trPr>
        <w:tc>
          <w:tcPr>
            <w:tcW w:w="1409" w:type="pct"/>
            <w:shd w:val="clear" w:color="auto" w:fill="auto"/>
            <w:noWrap/>
            <w:tcMar>
              <w:top w:w="0" w:type="dxa"/>
              <w:left w:w="108" w:type="dxa"/>
              <w:bottom w:w="0" w:type="dxa"/>
              <w:right w:w="108" w:type="dxa"/>
            </w:tcMar>
            <w:vAlign w:val="center"/>
          </w:tcPr>
          <w:p w14:paraId="4AC215A1" w14:textId="77777777" w:rsidR="00096053" w:rsidRPr="002A6F32" w:rsidRDefault="00096053" w:rsidP="00450E70">
            <w:pPr>
              <w:rPr>
                <w:rFonts w:ascii="Arial" w:hAnsi="Arial" w:cs="Arial"/>
                <w:sz w:val="20"/>
                <w:szCs w:val="20"/>
                <w:lang w:val="en-GB"/>
              </w:rPr>
            </w:pPr>
            <w:r w:rsidRPr="002A6F32">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2C4ABF7" w14:textId="362A270C" w:rsidR="00096053" w:rsidRPr="002A6F32" w:rsidRDefault="00AE5F78" w:rsidP="00450E70">
            <w:pPr>
              <w:rPr>
                <w:rFonts w:ascii="Arial" w:hAnsi="Arial" w:cs="Arial"/>
                <w:b/>
                <w:bCs/>
                <w:sz w:val="20"/>
                <w:szCs w:val="20"/>
                <w:lang w:val="en-GB"/>
              </w:rPr>
            </w:pPr>
            <w:r w:rsidRPr="002A6F32">
              <w:rPr>
                <w:rFonts w:ascii="Arial" w:hAnsi="Arial" w:cs="Arial"/>
                <w:b/>
                <w:bCs/>
                <w:sz w:val="20"/>
                <w:szCs w:val="20"/>
                <w:lang w:val="en-GB"/>
              </w:rPr>
              <w:t>AMET Deemed to be U</w:t>
            </w:r>
            <w:r w:rsidRPr="002A6F32">
              <w:rPr>
                <w:rFonts w:ascii="Arial" w:hAnsi="Arial" w:cs="Arial"/>
                <w:b/>
                <w:bCs/>
                <w:sz w:val="20"/>
                <w:szCs w:val="20"/>
                <w:lang w:val="en-GB"/>
              </w:rPr>
              <w:t>niversity, India</w:t>
            </w:r>
          </w:p>
        </w:tc>
      </w:tr>
      <w:bookmarkEnd w:id="1"/>
    </w:tbl>
    <w:p w14:paraId="619B598D" w14:textId="77777777" w:rsidR="00096053" w:rsidRPr="002A6F32" w:rsidRDefault="00096053" w:rsidP="00096053">
      <w:pPr>
        <w:rPr>
          <w:rFonts w:ascii="Arial" w:hAnsi="Arial" w:cs="Arial"/>
          <w:sz w:val="20"/>
          <w:szCs w:val="20"/>
        </w:rPr>
      </w:pPr>
    </w:p>
    <w:bookmarkEnd w:id="0"/>
    <w:p w14:paraId="48DC05A4" w14:textId="77777777" w:rsidR="004C3DF1" w:rsidRPr="002A6F32" w:rsidRDefault="004C3DF1">
      <w:pPr>
        <w:rPr>
          <w:rFonts w:ascii="Arial" w:hAnsi="Arial" w:cs="Arial"/>
          <w:b/>
          <w:sz w:val="20"/>
          <w:szCs w:val="20"/>
          <w:lang w:val="en-GB"/>
        </w:rPr>
      </w:pPr>
    </w:p>
    <w:sectPr w:rsidR="004C3DF1" w:rsidRPr="002A6F32"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80376" w14:textId="77777777" w:rsidR="00351831" w:rsidRPr="0000007A" w:rsidRDefault="00351831" w:rsidP="0099583E">
      <w:r>
        <w:separator/>
      </w:r>
    </w:p>
  </w:endnote>
  <w:endnote w:type="continuationSeparator" w:id="0">
    <w:p w14:paraId="132AF4B0" w14:textId="77777777" w:rsidR="00351831" w:rsidRPr="0000007A" w:rsidRDefault="0035183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CFBD8" w14:textId="77777777" w:rsidR="00351831" w:rsidRPr="0000007A" w:rsidRDefault="00351831" w:rsidP="0099583E">
      <w:r>
        <w:separator/>
      </w:r>
    </w:p>
  </w:footnote>
  <w:footnote w:type="continuationSeparator" w:id="0">
    <w:p w14:paraId="50A0E090" w14:textId="77777777" w:rsidR="00351831" w:rsidRPr="0000007A" w:rsidRDefault="0035183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0F25"/>
    <w:rsid w:val="000936AC"/>
    <w:rsid w:val="00095A59"/>
    <w:rsid w:val="00096053"/>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0C69"/>
    <w:rsid w:val="0025366D"/>
    <w:rsid w:val="0025366F"/>
    <w:rsid w:val="00257F9E"/>
    <w:rsid w:val="00262634"/>
    <w:rsid w:val="00275984"/>
    <w:rsid w:val="00280EC9"/>
    <w:rsid w:val="00282BEE"/>
    <w:rsid w:val="002859CC"/>
    <w:rsid w:val="00291D08"/>
    <w:rsid w:val="00293482"/>
    <w:rsid w:val="002A3D7C"/>
    <w:rsid w:val="002A6F32"/>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1831"/>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69B5"/>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36AB3"/>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042B"/>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036F"/>
    <w:rsid w:val="008E5067"/>
    <w:rsid w:val="008F036B"/>
    <w:rsid w:val="008F36E4"/>
    <w:rsid w:val="008F731E"/>
    <w:rsid w:val="0090720F"/>
    <w:rsid w:val="00921D50"/>
    <w:rsid w:val="009245E3"/>
    <w:rsid w:val="00942DEE"/>
    <w:rsid w:val="00944F67"/>
    <w:rsid w:val="009553EC"/>
    <w:rsid w:val="00955E45"/>
    <w:rsid w:val="00962B70"/>
    <w:rsid w:val="00967C62"/>
    <w:rsid w:val="00971285"/>
    <w:rsid w:val="00982766"/>
    <w:rsid w:val="009852C4"/>
    <w:rsid w:val="0099583E"/>
    <w:rsid w:val="00997621"/>
    <w:rsid w:val="009A0242"/>
    <w:rsid w:val="009A59ED"/>
    <w:rsid w:val="009B101F"/>
    <w:rsid w:val="009B239B"/>
    <w:rsid w:val="009C5642"/>
    <w:rsid w:val="009E13C3"/>
    <w:rsid w:val="009E6802"/>
    <w:rsid w:val="009E6A30"/>
    <w:rsid w:val="009F07D4"/>
    <w:rsid w:val="009F29EB"/>
    <w:rsid w:val="009F7A71"/>
    <w:rsid w:val="00A001A0"/>
    <w:rsid w:val="00A12C83"/>
    <w:rsid w:val="00A15F2F"/>
    <w:rsid w:val="00A17184"/>
    <w:rsid w:val="00A201CC"/>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E5F78"/>
    <w:rsid w:val="00AF3016"/>
    <w:rsid w:val="00B03A45"/>
    <w:rsid w:val="00B21CF8"/>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2811"/>
    <w:rsid w:val="00C1438B"/>
    <w:rsid w:val="00C150D6"/>
    <w:rsid w:val="00C22886"/>
    <w:rsid w:val="00C25C8F"/>
    <w:rsid w:val="00C263C6"/>
    <w:rsid w:val="00C268B8"/>
    <w:rsid w:val="00C435C6"/>
    <w:rsid w:val="00C635B6"/>
    <w:rsid w:val="00C70DFC"/>
    <w:rsid w:val="00C82466"/>
    <w:rsid w:val="00C84097"/>
    <w:rsid w:val="00C9387B"/>
    <w:rsid w:val="00CA4B20"/>
    <w:rsid w:val="00CA7853"/>
    <w:rsid w:val="00CB429B"/>
    <w:rsid w:val="00CC2753"/>
    <w:rsid w:val="00CD093E"/>
    <w:rsid w:val="00CD1556"/>
    <w:rsid w:val="00CD1FD7"/>
    <w:rsid w:val="00CD5091"/>
    <w:rsid w:val="00CD5DFD"/>
    <w:rsid w:val="00CD6042"/>
    <w:rsid w:val="00CD7C84"/>
    <w:rsid w:val="00CE199A"/>
    <w:rsid w:val="00CE5AC7"/>
    <w:rsid w:val="00CF0BBB"/>
    <w:rsid w:val="00CF0D07"/>
    <w:rsid w:val="00CF7035"/>
    <w:rsid w:val="00D1283A"/>
    <w:rsid w:val="00D12970"/>
    <w:rsid w:val="00D17979"/>
    <w:rsid w:val="00D2075F"/>
    <w:rsid w:val="00D24CBE"/>
    <w:rsid w:val="00D25CD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0271"/>
    <w:rsid w:val="00ED6B12"/>
    <w:rsid w:val="00ED7400"/>
    <w:rsid w:val="00EF326D"/>
    <w:rsid w:val="00EF53FE"/>
    <w:rsid w:val="00F1171E"/>
    <w:rsid w:val="00F13071"/>
    <w:rsid w:val="00F2643C"/>
    <w:rsid w:val="00F30D3D"/>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53853195">
      <w:bodyDiv w:val="1"/>
      <w:marLeft w:val="0"/>
      <w:marRight w:val="0"/>
      <w:marTop w:val="0"/>
      <w:marBottom w:val="0"/>
      <w:divBdr>
        <w:top w:val="none" w:sz="0" w:space="0" w:color="auto"/>
        <w:left w:val="none" w:sz="0" w:space="0" w:color="auto"/>
        <w:bottom w:val="none" w:sz="0" w:space="0" w:color="auto"/>
        <w:right w:val="none" w:sz="0" w:space="0" w:color="auto"/>
      </w:divBdr>
    </w:div>
    <w:div w:id="126415117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4361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106</cp:revision>
  <dcterms:created xsi:type="dcterms:W3CDTF">2023-08-30T09:21:00Z</dcterms:created>
  <dcterms:modified xsi:type="dcterms:W3CDTF">2025-03-13T05:06:00Z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