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B694B" w:rsidTr="004847FF">
        <w:trPr>
          <w:trHeight w:val="450"/>
        </w:trPr>
        <w:tc>
          <w:tcPr>
            <w:tcW w:w="5000" w:type="pct"/>
            <w:gridSpan w:val="2"/>
            <w:tcBorders>
              <w:top w:val="nil"/>
              <w:left w:val="nil"/>
              <w:right w:val="nil"/>
            </w:tcBorders>
          </w:tcPr>
          <w:p w:rsidR="00602F7D" w:rsidRPr="002B694B" w:rsidRDefault="00602F7D" w:rsidP="00F2643C">
            <w:pPr>
              <w:pStyle w:val="Heading2"/>
              <w:jc w:val="left"/>
              <w:rPr>
                <w:rFonts w:ascii="Arial" w:hAnsi="Arial" w:cs="Arial"/>
                <w:b w:val="0"/>
                <w:bCs w:val="0"/>
                <w:lang w:val="en-US"/>
              </w:rPr>
            </w:pPr>
            <w:bookmarkStart w:id="0" w:name="_GoBack"/>
          </w:p>
        </w:tc>
      </w:tr>
      <w:tr w:rsidR="0000007A" w:rsidRPr="002B694B" w:rsidTr="00F33C84">
        <w:trPr>
          <w:trHeight w:val="413"/>
        </w:trPr>
        <w:tc>
          <w:tcPr>
            <w:tcW w:w="1234" w:type="pct"/>
          </w:tcPr>
          <w:p w:rsidR="0000007A" w:rsidRPr="002B694B" w:rsidRDefault="00D27A79" w:rsidP="00696CAD">
            <w:pPr>
              <w:pStyle w:val="BodyText"/>
              <w:ind w:left="90"/>
              <w:jc w:val="left"/>
              <w:rPr>
                <w:rFonts w:ascii="Arial" w:hAnsi="Arial" w:cs="Arial"/>
                <w:bCs/>
                <w:sz w:val="20"/>
                <w:szCs w:val="20"/>
                <w:lang w:val="en-GB"/>
              </w:rPr>
            </w:pPr>
            <w:r w:rsidRPr="002B694B">
              <w:rPr>
                <w:rFonts w:ascii="Arial" w:hAnsi="Arial" w:cs="Arial"/>
                <w:bCs/>
                <w:sz w:val="20"/>
                <w:szCs w:val="20"/>
                <w:lang w:val="en-GB"/>
              </w:rPr>
              <w:t xml:space="preserve">Book </w:t>
            </w:r>
            <w:r w:rsidR="0000007A" w:rsidRPr="002B694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B694B" w:rsidRDefault="00B3305E" w:rsidP="00054BC4">
            <w:pPr>
              <w:pStyle w:val="NormalWeb"/>
              <w:rPr>
                <w:rFonts w:ascii="Arial" w:hAnsi="Arial" w:cs="Arial"/>
                <w:b/>
                <w:bCs/>
                <w:sz w:val="20"/>
                <w:szCs w:val="20"/>
                <w:u w:val="single"/>
              </w:rPr>
            </w:pPr>
            <w:r w:rsidRPr="002B694B">
              <w:rPr>
                <w:rFonts w:ascii="Arial" w:hAnsi="Arial" w:cs="Arial"/>
                <w:b/>
                <w:bCs/>
                <w:sz w:val="20"/>
                <w:szCs w:val="20"/>
                <w:u w:val="single"/>
              </w:rPr>
              <w:t>Plasmas Afterglows with N2 for Surface Treatments synthesis 2024</w:t>
            </w:r>
          </w:p>
        </w:tc>
      </w:tr>
      <w:tr w:rsidR="0000007A" w:rsidRPr="002B694B" w:rsidTr="002E7787">
        <w:trPr>
          <w:trHeight w:val="290"/>
        </w:trPr>
        <w:tc>
          <w:tcPr>
            <w:tcW w:w="1234" w:type="pct"/>
          </w:tcPr>
          <w:p w:rsidR="0000007A" w:rsidRPr="002B694B" w:rsidRDefault="0000007A" w:rsidP="00696CAD">
            <w:pPr>
              <w:pStyle w:val="BodyText"/>
              <w:ind w:left="90"/>
              <w:jc w:val="left"/>
              <w:rPr>
                <w:rFonts w:ascii="Arial" w:hAnsi="Arial" w:cs="Arial"/>
                <w:bCs/>
                <w:sz w:val="20"/>
                <w:szCs w:val="20"/>
                <w:lang w:val="en-GB"/>
              </w:rPr>
            </w:pPr>
            <w:r w:rsidRPr="002B694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B694B" w:rsidRDefault="00E72A8E" w:rsidP="00F3669D">
            <w:pPr>
              <w:pStyle w:val="NormalWeb"/>
              <w:spacing w:before="0" w:beforeAutospacing="0" w:after="0" w:afterAutospacing="0"/>
              <w:rPr>
                <w:rFonts w:ascii="Arial" w:hAnsi="Arial" w:cs="Arial"/>
                <w:b/>
                <w:bCs/>
                <w:sz w:val="20"/>
                <w:szCs w:val="20"/>
                <w:highlight w:val="yellow"/>
                <w:lang w:val="en-GB"/>
              </w:rPr>
            </w:pPr>
            <w:r w:rsidRPr="002B694B">
              <w:rPr>
                <w:rFonts w:ascii="Arial" w:hAnsi="Arial" w:cs="Arial"/>
                <w:b/>
                <w:bCs/>
                <w:sz w:val="20"/>
                <w:szCs w:val="20"/>
                <w:lang w:val="en-GB"/>
              </w:rPr>
              <w:t>Ms_BP</w:t>
            </w:r>
            <w:r w:rsidR="00FC432A" w:rsidRPr="002B694B">
              <w:rPr>
                <w:rFonts w:ascii="Arial" w:hAnsi="Arial" w:cs="Arial"/>
                <w:b/>
                <w:bCs/>
                <w:sz w:val="20"/>
                <w:szCs w:val="20"/>
                <w:lang w:val="en-GB"/>
              </w:rPr>
              <w:t>R</w:t>
            </w:r>
            <w:r w:rsidRPr="002B694B">
              <w:rPr>
                <w:rFonts w:ascii="Arial" w:hAnsi="Arial" w:cs="Arial"/>
                <w:b/>
                <w:bCs/>
                <w:sz w:val="20"/>
                <w:szCs w:val="20"/>
                <w:lang w:val="en-GB"/>
              </w:rPr>
              <w:t>_</w:t>
            </w:r>
            <w:r w:rsidR="00B3305E" w:rsidRPr="002B694B">
              <w:rPr>
                <w:rFonts w:ascii="Arial" w:hAnsi="Arial" w:cs="Arial"/>
                <w:b/>
                <w:bCs/>
                <w:sz w:val="20"/>
                <w:szCs w:val="20"/>
                <w:lang w:val="en-GB"/>
              </w:rPr>
              <w:t>3686.24</w:t>
            </w:r>
          </w:p>
        </w:tc>
      </w:tr>
      <w:tr w:rsidR="0000007A" w:rsidRPr="002B694B" w:rsidTr="002109D6">
        <w:trPr>
          <w:trHeight w:val="331"/>
        </w:trPr>
        <w:tc>
          <w:tcPr>
            <w:tcW w:w="1234" w:type="pct"/>
          </w:tcPr>
          <w:p w:rsidR="0000007A" w:rsidRPr="002B694B" w:rsidRDefault="0000007A" w:rsidP="00696CAD">
            <w:pPr>
              <w:pStyle w:val="BodyText"/>
              <w:ind w:left="90"/>
              <w:jc w:val="left"/>
              <w:rPr>
                <w:rFonts w:ascii="Arial" w:hAnsi="Arial" w:cs="Arial"/>
                <w:bCs/>
                <w:sz w:val="20"/>
                <w:szCs w:val="20"/>
                <w:lang w:val="en-GB"/>
              </w:rPr>
            </w:pPr>
            <w:r w:rsidRPr="002B694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B694B" w:rsidRDefault="00B3305E" w:rsidP="000450FC">
            <w:pPr>
              <w:pStyle w:val="NormalWeb"/>
              <w:spacing w:before="0" w:beforeAutospacing="0" w:after="0" w:afterAutospacing="0"/>
              <w:rPr>
                <w:rFonts w:ascii="Arial" w:hAnsi="Arial" w:cs="Arial"/>
                <w:b/>
                <w:sz w:val="20"/>
                <w:szCs w:val="20"/>
                <w:highlight w:val="yellow"/>
                <w:lang w:val="en-GB"/>
              </w:rPr>
            </w:pPr>
            <w:proofErr w:type="spellStart"/>
            <w:r w:rsidRPr="002B694B">
              <w:rPr>
                <w:rFonts w:ascii="Arial" w:hAnsi="Arial" w:cs="Arial"/>
                <w:b/>
                <w:sz w:val="20"/>
                <w:szCs w:val="20"/>
              </w:rPr>
              <w:t>Plasmalyse</w:t>
            </w:r>
            <w:proofErr w:type="spellEnd"/>
            <w:r w:rsidRPr="002B694B">
              <w:rPr>
                <w:rFonts w:ascii="Arial" w:hAnsi="Arial" w:cs="Arial"/>
                <w:b/>
                <w:sz w:val="20"/>
                <w:szCs w:val="20"/>
              </w:rPr>
              <w:t xml:space="preserve"> – A Plasma Sterilization Prototype</w:t>
            </w:r>
          </w:p>
        </w:tc>
      </w:tr>
      <w:tr w:rsidR="00CF0BBB" w:rsidRPr="002B694B" w:rsidTr="002E7787">
        <w:trPr>
          <w:trHeight w:val="332"/>
        </w:trPr>
        <w:tc>
          <w:tcPr>
            <w:tcW w:w="1234" w:type="pct"/>
          </w:tcPr>
          <w:p w:rsidR="00CF0BBB" w:rsidRPr="002B694B" w:rsidRDefault="00CF0BBB" w:rsidP="00696CAD">
            <w:pPr>
              <w:pStyle w:val="BodyText"/>
              <w:ind w:left="90"/>
              <w:jc w:val="left"/>
              <w:rPr>
                <w:rFonts w:ascii="Arial" w:hAnsi="Arial" w:cs="Arial"/>
                <w:bCs/>
                <w:sz w:val="20"/>
                <w:szCs w:val="20"/>
                <w:lang w:val="en-GB"/>
              </w:rPr>
            </w:pPr>
            <w:r w:rsidRPr="002B694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B694B" w:rsidRDefault="00B3305E" w:rsidP="000450FC">
            <w:pPr>
              <w:pStyle w:val="NormalWeb"/>
              <w:spacing w:before="0" w:beforeAutospacing="0" w:after="0" w:afterAutospacing="0"/>
              <w:rPr>
                <w:rFonts w:ascii="Arial" w:hAnsi="Arial" w:cs="Arial"/>
                <w:b/>
                <w:sz w:val="20"/>
                <w:szCs w:val="20"/>
                <w:lang w:val="en-GB"/>
              </w:rPr>
            </w:pPr>
            <w:r w:rsidRPr="002B694B">
              <w:rPr>
                <w:rFonts w:ascii="Arial" w:hAnsi="Arial" w:cs="Arial"/>
                <w:b/>
                <w:sz w:val="20"/>
                <w:szCs w:val="20"/>
                <w:lang w:val="en-GB"/>
              </w:rPr>
              <w:t>Book chapter</w:t>
            </w:r>
          </w:p>
        </w:tc>
      </w:tr>
    </w:tbl>
    <w:p w:rsidR="00D27A79" w:rsidRPr="002B694B" w:rsidRDefault="00D27A79" w:rsidP="00B3305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B694B" w:rsidTr="007222C8">
        <w:tc>
          <w:tcPr>
            <w:tcW w:w="5000" w:type="pct"/>
            <w:gridSpan w:val="3"/>
            <w:tcBorders>
              <w:top w:val="nil"/>
              <w:left w:val="nil"/>
              <w:right w:val="nil"/>
            </w:tcBorders>
            <w:noWrap/>
          </w:tcPr>
          <w:p w:rsidR="00F1171E" w:rsidRPr="002B694B" w:rsidRDefault="00F1171E" w:rsidP="007222C8">
            <w:pPr>
              <w:pStyle w:val="Heading2"/>
              <w:jc w:val="left"/>
              <w:rPr>
                <w:rFonts w:ascii="Arial" w:hAnsi="Arial" w:cs="Arial"/>
                <w:lang w:val="en-GB"/>
              </w:rPr>
            </w:pPr>
            <w:r w:rsidRPr="002B694B">
              <w:rPr>
                <w:rFonts w:ascii="Arial" w:hAnsi="Arial" w:cs="Arial"/>
                <w:highlight w:val="yellow"/>
                <w:lang w:val="en-GB"/>
              </w:rPr>
              <w:t>PART  1:</w:t>
            </w:r>
            <w:r w:rsidRPr="002B694B">
              <w:rPr>
                <w:rFonts w:ascii="Arial" w:hAnsi="Arial" w:cs="Arial"/>
                <w:lang w:val="en-GB"/>
              </w:rPr>
              <w:t xml:space="preserve"> Review Comments</w:t>
            </w:r>
          </w:p>
          <w:p w:rsidR="00F1171E" w:rsidRPr="002B694B" w:rsidRDefault="00F1171E" w:rsidP="007222C8">
            <w:pPr>
              <w:rPr>
                <w:rFonts w:ascii="Arial" w:hAnsi="Arial" w:cs="Arial"/>
                <w:sz w:val="20"/>
                <w:szCs w:val="20"/>
                <w:lang w:val="en-GB"/>
              </w:rPr>
            </w:pPr>
          </w:p>
        </w:tc>
      </w:tr>
      <w:tr w:rsidR="00F1171E" w:rsidRPr="002B694B" w:rsidTr="007222C8">
        <w:tc>
          <w:tcPr>
            <w:tcW w:w="1265" w:type="pct"/>
            <w:noWrap/>
          </w:tcPr>
          <w:p w:rsidR="00F1171E" w:rsidRPr="002B694B" w:rsidRDefault="00F1171E" w:rsidP="007222C8">
            <w:pPr>
              <w:pStyle w:val="Heading2"/>
              <w:jc w:val="left"/>
              <w:rPr>
                <w:rFonts w:ascii="Arial" w:hAnsi="Arial" w:cs="Arial"/>
                <w:b w:val="0"/>
                <w:bCs w:val="0"/>
                <w:lang w:val="en-GB"/>
              </w:rPr>
            </w:pPr>
            <w:r w:rsidRPr="002B694B">
              <w:rPr>
                <w:rFonts w:ascii="Arial" w:hAnsi="Arial" w:cs="Arial"/>
                <w:bCs w:val="0"/>
                <w:u w:val="single"/>
                <w:lang w:val="en-GB"/>
              </w:rPr>
              <w:t xml:space="preserve">Compulsory </w:t>
            </w:r>
            <w:r w:rsidRPr="002B694B">
              <w:rPr>
                <w:rFonts w:ascii="Arial" w:hAnsi="Arial" w:cs="Arial"/>
                <w:b w:val="0"/>
                <w:bCs w:val="0"/>
                <w:lang w:val="en-GB"/>
              </w:rPr>
              <w:t>REVISION comments</w:t>
            </w:r>
          </w:p>
          <w:p w:rsidR="00F1171E" w:rsidRPr="002B694B" w:rsidRDefault="00F1171E" w:rsidP="007222C8">
            <w:pPr>
              <w:pStyle w:val="Heading2"/>
              <w:jc w:val="left"/>
              <w:rPr>
                <w:rFonts w:ascii="Arial" w:hAnsi="Arial" w:cs="Arial"/>
                <w:lang w:val="en-GB"/>
              </w:rPr>
            </w:pPr>
          </w:p>
        </w:tc>
        <w:tc>
          <w:tcPr>
            <w:tcW w:w="2212" w:type="pct"/>
          </w:tcPr>
          <w:p w:rsidR="00F1171E" w:rsidRPr="002B694B" w:rsidRDefault="00F1171E" w:rsidP="007222C8">
            <w:pPr>
              <w:pStyle w:val="Heading2"/>
              <w:jc w:val="left"/>
              <w:rPr>
                <w:rFonts w:ascii="Arial" w:hAnsi="Arial" w:cs="Arial"/>
                <w:lang w:val="en-GB"/>
              </w:rPr>
            </w:pPr>
            <w:r w:rsidRPr="002B694B">
              <w:rPr>
                <w:rFonts w:ascii="Arial" w:hAnsi="Arial" w:cs="Arial"/>
                <w:lang w:val="en-GB"/>
              </w:rPr>
              <w:t>Reviewer’s comment</w:t>
            </w:r>
          </w:p>
        </w:tc>
        <w:tc>
          <w:tcPr>
            <w:tcW w:w="1523" w:type="pct"/>
          </w:tcPr>
          <w:p w:rsidR="00F1171E" w:rsidRPr="002B694B" w:rsidRDefault="00F1171E" w:rsidP="007222C8">
            <w:pPr>
              <w:pStyle w:val="Heading2"/>
              <w:jc w:val="left"/>
              <w:rPr>
                <w:rFonts w:ascii="Arial" w:hAnsi="Arial" w:cs="Arial"/>
                <w:b w:val="0"/>
                <w:lang w:val="en-GB"/>
              </w:rPr>
            </w:pPr>
            <w:r w:rsidRPr="002B694B">
              <w:rPr>
                <w:rFonts w:ascii="Arial" w:hAnsi="Arial" w:cs="Arial"/>
                <w:lang w:val="en-GB"/>
              </w:rPr>
              <w:t>Author’s Feedback</w:t>
            </w:r>
            <w:r w:rsidRPr="002B694B">
              <w:rPr>
                <w:rFonts w:ascii="Arial" w:hAnsi="Arial" w:cs="Arial"/>
                <w:b w:val="0"/>
                <w:i/>
                <w:lang w:val="en-GB"/>
              </w:rPr>
              <w:t>(Please correct the manuscript and highlight that part in the manuscript. It is mandatory that authors should write his/her feedback here)</w:t>
            </w:r>
          </w:p>
        </w:tc>
      </w:tr>
      <w:tr w:rsidR="00F1171E" w:rsidRPr="002B694B" w:rsidTr="007222C8">
        <w:trPr>
          <w:trHeight w:val="1264"/>
        </w:trPr>
        <w:tc>
          <w:tcPr>
            <w:tcW w:w="1265" w:type="pct"/>
            <w:noWrap/>
          </w:tcPr>
          <w:p w:rsidR="00F1171E" w:rsidRPr="002B694B" w:rsidRDefault="00F1171E" w:rsidP="007222C8">
            <w:pPr>
              <w:ind w:left="360"/>
              <w:rPr>
                <w:rFonts w:ascii="Arial" w:hAnsi="Arial" w:cs="Arial"/>
                <w:b/>
                <w:bCs/>
                <w:sz w:val="20"/>
                <w:szCs w:val="20"/>
                <w:lang w:val="en-GB"/>
              </w:rPr>
            </w:pPr>
            <w:r w:rsidRPr="002B694B">
              <w:rPr>
                <w:rFonts w:ascii="Arial" w:hAnsi="Arial" w:cs="Arial"/>
                <w:b/>
                <w:bCs/>
                <w:sz w:val="20"/>
                <w:szCs w:val="20"/>
                <w:lang w:val="en-GB"/>
              </w:rPr>
              <w:t xml:space="preserve">Please write a few sentences regarding the importance of this manuscript for the scientific community. Why do you like (or dislike) this manuscript? A </w:t>
            </w:r>
            <w:proofErr w:type="spellStart"/>
            <w:r w:rsidRPr="002B694B">
              <w:rPr>
                <w:rFonts w:ascii="Arial" w:hAnsi="Arial" w:cs="Arial"/>
                <w:b/>
                <w:bCs/>
                <w:sz w:val="20"/>
                <w:szCs w:val="20"/>
                <w:lang w:val="en-GB"/>
              </w:rPr>
              <w:t>minimumof</w:t>
            </w:r>
            <w:proofErr w:type="spellEnd"/>
            <w:r w:rsidRPr="002B694B">
              <w:rPr>
                <w:rFonts w:ascii="Arial" w:hAnsi="Arial" w:cs="Arial"/>
                <w:b/>
                <w:bCs/>
                <w:sz w:val="20"/>
                <w:szCs w:val="20"/>
                <w:lang w:val="en-GB"/>
              </w:rPr>
              <w:t xml:space="preserve"> 3-4 sentences may be required for this part.</w:t>
            </w:r>
          </w:p>
          <w:p w:rsidR="00F1171E" w:rsidRPr="002B694B" w:rsidRDefault="00F1171E" w:rsidP="007222C8">
            <w:pPr>
              <w:ind w:left="360"/>
              <w:rPr>
                <w:rFonts w:ascii="Arial" w:eastAsia="MS Mincho" w:hAnsi="Arial" w:cs="Arial"/>
                <w:b/>
                <w:bCs/>
                <w:sz w:val="20"/>
                <w:szCs w:val="20"/>
                <w:lang w:val="en-GB"/>
              </w:rPr>
            </w:pPr>
          </w:p>
        </w:tc>
        <w:tc>
          <w:tcPr>
            <w:tcW w:w="2212" w:type="pct"/>
          </w:tcPr>
          <w:p w:rsidR="00983AD5" w:rsidRPr="002B694B" w:rsidRDefault="00983AD5" w:rsidP="00983AD5">
            <w:pPr>
              <w:pStyle w:val="ListParagraph"/>
              <w:rPr>
                <w:rFonts w:ascii="Arial" w:hAnsi="Arial" w:cs="Arial"/>
                <w:b/>
                <w:bCs/>
                <w:sz w:val="20"/>
                <w:szCs w:val="20"/>
              </w:rPr>
            </w:pPr>
            <w:r w:rsidRPr="002B694B">
              <w:rPr>
                <w:rFonts w:ascii="Arial" w:hAnsi="Arial" w:cs="Arial"/>
                <w:b/>
                <w:bCs/>
                <w:sz w:val="20"/>
                <w:szCs w:val="20"/>
              </w:rPr>
              <w:t xml:space="preserve">This manuscript is significant for the scientific community as it presents an innovative plasma-based sterilization prototype, </w:t>
            </w:r>
            <w:proofErr w:type="spellStart"/>
            <w:r w:rsidRPr="002B694B">
              <w:rPr>
                <w:rFonts w:ascii="Arial" w:hAnsi="Arial" w:cs="Arial"/>
                <w:b/>
                <w:bCs/>
                <w:i/>
                <w:iCs/>
                <w:sz w:val="20"/>
                <w:szCs w:val="20"/>
              </w:rPr>
              <w:t>Plasmalyse</w:t>
            </w:r>
            <w:proofErr w:type="spellEnd"/>
            <w:r w:rsidRPr="002B694B">
              <w:rPr>
                <w:rFonts w:ascii="Arial" w:hAnsi="Arial" w:cs="Arial"/>
                <w:b/>
                <w:bCs/>
                <w:sz w:val="20"/>
                <w:szCs w:val="20"/>
              </w:rPr>
              <w:t>, which addresses critical challenges in medical sterilization, particularly for heat-sensitive instruments. Its ability to achieve efficient sterilization at lower temperatures and shorter times compared to conventional autoclaves has far-reaching implications for improving healthcare practices. The manuscript also contributes valuable insights into N-atom transmission and its role in sterilization, offering a foundation for further research in plasma technology. I appreciate the manuscript for its practical focus, clear methodology, and scalability of the proposed solution, although it could benefit from a deeper discussion of challenges and broader comparisons with existing technologies.</w:t>
            </w:r>
          </w:p>
          <w:p w:rsidR="00F1171E" w:rsidRPr="002B694B" w:rsidRDefault="00F1171E" w:rsidP="007222C8">
            <w:pPr>
              <w:pStyle w:val="ListParagraph"/>
              <w:ind w:left="0"/>
              <w:rPr>
                <w:rFonts w:ascii="Arial" w:hAnsi="Arial" w:cs="Arial"/>
                <w:b/>
                <w:bCs/>
                <w:sz w:val="20"/>
                <w:szCs w:val="20"/>
                <w:lang w:val="en-GB"/>
              </w:rPr>
            </w:pPr>
          </w:p>
        </w:tc>
        <w:tc>
          <w:tcPr>
            <w:tcW w:w="1523" w:type="pct"/>
          </w:tcPr>
          <w:p w:rsidR="00F1171E" w:rsidRPr="002B694B" w:rsidRDefault="00F1171E" w:rsidP="007222C8">
            <w:pPr>
              <w:pStyle w:val="Heading2"/>
              <w:jc w:val="left"/>
              <w:rPr>
                <w:rFonts w:ascii="Arial" w:hAnsi="Arial" w:cs="Arial"/>
                <w:b w:val="0"/>
                <w:lang w:val="en-GB"/>
              </w:rPr>
            </w:pPr>
          </w:p>
        </w:tc>
      </w:tr>
      <w:tr w:rsidR="00F1171E" w:rsidRPr="002B694B" w:rsidTr="00A31E3D">
        <w:trPr>
          <w:trHeight w:val="710"/>
        </w:trPr>
        <w:tc>
          <w:tcPr>
            <w:tcW w:w="1265" w:type="pct"/>
            <w:noWrap/>
          </w:tcPr>
          <w:p w:rsidR="00F1171E" w:rsidRPr="002B694B" w:rsidRDefault="00F1171E" w:rsidP="007222C8">
            <w:pPr>
              <w:ind w:left="360"/>
              <w:rPr>
                <w:rFonts w:ascii="Arial" w:hAnsi="Arial" w:cs="Arial"/>
                <w:b/>
                <w:bCs/>
                <w:sz w:val="20"/>
                <w:szCs w:val="20"/>
                <w:lang w:val="en-GB"/>
              </w:rPr>
            </w:pPr>
            <w:r w:rsidRPr="002B694B">
              <w:rPr>
                <w:rFonts w:ascii="Arial" w:hAnsi="Arial" w:cs="Arial"/>
                <w:b/>
                <w:bCs/>
                <w:sz w:val="20"/>
                <w:szCs w:val="20"/>
                <w:lang w:val="en-GB"/>
              </w:rPr>
              <w:t>Is the title of the article suitable?</w:t>
            </w:r>
          </w:p>
          <w:p w:rsidR="00F1171E" w:rsidRPr="002B694B" w:rsidRDefault="00F1171E" w:rsidP="007222C8">
            <w:pPr>
              <w:ind w:left="360"/>
              <w:rPr>
                <w:rFonts w:ascii="Arial" w:hAnsi="Arial" w:cs="Arial"/>
                <w:b/>
                <w:bCs/>
                <w:sz w:val="20"/>
                <w:szCs w:val="20"/>
                <w:lang w:val="en-GB"/>
              </w:rPr>
            </w:pPr>
            <w:r w:rsidRPr="002B694B">
              <w:rPr>
                <w:rFonts w:ascii="Arial" w:hAnsi="Arial" w:cs="Arial"/>
                <w:b/>
                <w:bCs/>
                <w:sz w:val="20"/>
                <w:szCs w:val="20"/>
                <w:lang w:val="en-GB"/>
              </w:rPr>
              <w:t>(If not please suggest an alternative title)</w:t>
            </w:r>
          </w:p>
          <w:p w:rsidR="00F1171E" w:rsidRPr="002B694B" w:rsidRDefault="00F1171E" w:rsidP="007222C8">
            <w:pPr>
              <w:pStyle w:val="Heading2"/>
              <w:jc w:val="left"/>
              <w:rPr>
                <w:rFonts w:ascii="Arial" w:hAnsi="Arial" w:cs="Arial"/>
                <w:u w:val="single"/>
                <w:lang w:val="en-GB"/>
              </w:rPr>
            </w:pPr>
          </w:p>
        </w:tc>
        <w:tc>
          <w:tcPr>
            <w:tcW w:w="2212" w:type="pct"/>
          </w:tcPr>
          <w:p w:rsidR="00F1171E" w:rsidRPr="002B694B" w:rsidRDefault="00983AD5" w:rsidP="007222C8">
            <w:pPr>
              <w:ind w:left="360"/>
              <w:rPr>
                <w:rFonts w:ascii="Arial" w:hAnsi="Arial" w:cs="Arial"/>
                <w:sz w:val="20"/>
                <w:szCs w:val="20"/>
              </w:rPr>
            </w:pPr>
            <w:r w:rsidRPr="002B694B">
              <w:rPr>
                <w:rFonts w:ascii="Arial" w:hAnsi="Arial" w:cs="Arial"/>
                <w:sz w:val="20"/>
                <w:szCs w:val="20"/>
              </w:rPr>
              <w:t xml:space="preserve">The title </w:t>
            </w:r>
            <w:r w:rsidRPr="002B694B">
              <w:rPr>
                <w:rStyle w:val="Emphasis"/>
                <w:rFonts w:ascii="Arial" w:eastAsia="MS Mincho" w:hAnsi="Arial" w:cs="Arial"/>
                <w:sz w:val="20"/>
                <w:szCs w:val="20"/>
              </w:rPr>
              <w:t>"</w:t>
            </w:r>
            <w:proofErr w:type="spellStart"/>
            <w:r w:rsidRPr="002B694B">
              <w:rPr>
                <w:rStyle w:val="Emphasis"/>
                <w:rFonts w:ascii="Arial" w:eastAsia="MS Mincho" w:hAnsi="Arial" w:cs="Arial"/>
                <w:sz w:val="20"/>
                <w:szCs w:val="20"/>
              </w:rPr>
              <w:t>Plasmalyse</w:t>
            </w:r>
            <w:proofErr w:type="spellEnd"/>
            <w:r w:rsidRPr="002B694B">
              <w:rPr>
                <w:rStyle w:val="Emphasis"/>
                <w:rFonts w:ascii="Arial" w:eastAsia="MS Mincho" w:hAnsi="Arial" w:cs="Arial"/>
                <w:sz w:val="20"/>
                <w:szCs w:val="20"/>
              </w:rPr>
              <w:t xml:space="preserve"> – A Plasma Sterilization Prototype"</w:t>
            </w:r>
            <w:r w:rsidRPr="002B694B">
              <w:rPr>
                <w:rFonts w:ascii="Arial" w:hAnsi="Arial" w:cs="Arial"/>
                <w:sz w:val="20"/>
                <w:szCs w:val="20"/>
              </w:rPr>
              <w:t xml:space="preserve"> is suitable, but it could be made more descriptive to better reflect the manuscript's focus on both the technological development and the specific applications of the plasma sterilization system.</w:t>
            </w:r>
          </w:p>
          <w:p w:rsidR="00983AD5" w:rsidRPr="002B694B" w:rsidRDefault="00983AD5" w:rsidP="00983AD5">
            <w:pPr>
              <w:spacing w:before="100" w:beforeAutospacing="1" w:after="100" w:afterAutospacing="1"/>
              <w:rPr>
                <w:rFonts w:ascii="Arial" w:hAnsi="Arial" w:cs="Arial"/>
                <w:sz w:val="20"/>
                <w:szCs w:val="20"/>
              </w:rPr>
            </w:pPr>
            <w:r w:rsidRPr="002B694B">
              <w:rPr>
                <w:rFonts w:ascii="Arial" w:hAnsi="Arial" w:cs="Arial"/>
                <w:sz w:val="20"/>
                <w:szCs w:val="20"/>
              </w:rPr>
              <w:t xml:space="preserve">  </w:t>
            </w:r>
            <w:r w:rsidRPr="002B694B">
              <w:rPr>
                <w:rFonts w:ascii="Arial" w:hAnsi="Arial" w:cs="Arial"/>
                <w:b/>
                <w:bCs/>
                <w:sz w:val="20"/>
                <w:szCs w:val="20"/>
              </w:rPr>
              <w:t>"</w:t>
            </w:r>
            <w:proofErr w:type="spellStart"/>
            <w:r w:rsidRPr="002B694B">
              <w:rPr>
                <w:rFonts w:ascii="Arial" w:hAnsi="Arial" w:cs="Arial"/>
                <w:b/>
                <w:bCs/>
                <w:sz w:val="20"/>
                <w:szCs w:val="20"/>
              </w:rPr>
              <w:t>Plasmalyse</w:t>
            </w:r>
            <w:proofErr w:type="spellEnd"/>
            <w:r w:rsidRPr="002B694B">
              <w:rPr>
                <w:rFonts w:ascii="Arial" w:hAnsi="Arial" w:cs="Arial"/>
                <w:b/>
                <w:bCs/>
                <w:sz w:val="20"/>
                <w:szCs w:val="20"/>
              </w:rPr>
              <w:t>: A Novel Plasma Sterilization System for Medical and Dental Applications"</w:t>
            </w:r>
          </w:p>
          <w:p w:rsidR="00983AD5" w:rsidRPr="002B694B" w:rsidRDefault="00983AD5" w:rsidP="00983AD5">
            <w:pPr>
              <w:spacing w:before="100" w:beforeAutospacing="1" w:after="100" w:afterAutospacing="1"/>
              <w:rPr>
                <w:rFonts w:ascii="Arial" w:hAnsi="Arial" w:cs="Arial"/>
                <w:sz w:val="20"/>
                <w:szCs w:val="20"/>
              </w:rPr>
            </w:pPr>
            <w:r w:rsidRPr="002B694B">
              <w:rPr>
                <w:rFonts w:ascii="Arial" w:hAnsi="Arial" w:cs="Arial"/>
                <w:sz w:val="20"/>
                <w:szCs w:val="20"/>
              </w:rPr>
              <w:t xml:space="preserve">  </w:t>
            </w:r>
            <w:r w:rsidRPr="002B694B">
              <w:rPr>
                <w:rFonts w:ascii="Arial" w:hAnsi="Arial" w:cs="Arial"/>
                <w:b/>
                <w:bCs/>
                <w:sz w:val="20"/>
                <w:szCs w:val="20"/>
              </w:rPr>
              <w:t xml:space="preserve">"Development and Application of </w:t>
            </w:r>
            <w:proofErr w:type="spellStart"/>
            <w:r w:rsidRPr="002B694B">
              <w:rPr>
                <w:rFonts w:ascii="Arial" w:hAnsi="Arial" w:cs="Arial"/>
                <w:b/>
                <w:bCs/>
                <w:sz w:val="20"/>
                <w:szCs w:val="20"/>
              </w:rPr>
              <w:t>Plasmalyse</w:t>
            </w:r>
            <w:proofErr w:type="spellEnd"/>
            <w:r w:rsidRPr="002B694B">
              <w:rPr>
                <w:rFonts w:ascii="Arial" w:hAnsi="Arial" w:cs="Arial"/>
                <w:b/>
                <w:bCs/>
                <w:sz w:val="20"/>
                <w:szCs w:val="20"/>
              </w:rPr>
              <w:t>: A Plasma Sterilizer for Heat-Sensitive Medical Instruments"</w:t>
            </w:r>
          </w:p>
          <w:p w:rsidR="00983AD5" w:rsidRPr="002B694B" w:rsidRDefault="00983AD5" w:rsidP="00A31E3D">
            <w:pPr>
              <w:spacing w:before="100" w:beforeAutospacing="1" w:after="100" w:afterAutospacing="1"/>
              <w:rPr>
                <w:rFonts w:ascii="Arial" w:hAnsi="Arial" w:cs="Arial"/>
                <w:sz w:val="20"/>
                <w:szCs w:val="20"/>
              </w:rPr>
            </w:pPr>
            <w:r w:rsidRPr="002B694B">
              <w:rPr>
                <w:rFonts w:ascii="Arial" w:hAnsi="Arial" w:cs="Arial"/>
                <w:sz w:val="20"/>
                <w:szCs w:val="20"/>
              </w:rPr>
              <w:t xml:space="preserve">  </w:t>
            </w:r>
            <w:r w:rsidRPr="002B694B">
              <w:rPr>
                <w:rFonts w:ascii="Arial" w:hAnsi="Arial" w:cs="Arial"/>
                <w:b/>
                <w:bCs/>
                <w:sz w:val="20"/>
                <w:szCs w:val="20"/>
              </w:rPr>
              <w:t>"</w:t>
            </w:r>
            <w:proofErr w:type="spellStart"/>
            <w:r w:rsidRPr="002B694B">
              <w:rPr>
                <w:rFonts w:ascii="Arial" w:hAnsi="Arial" w:cs="Arial"/>
                <w:b/>
                <w:bCs/>
                <w:sz w:val="20"/>
                <w:szCs w:val="20"/>
              </w:rPr>
              <w:t>Plasmalyse</w:t>
            </w:r>
            <w:proofErr w:type="spellEnd"/>
            <w:r w:rsidRPr="002B694B">
              <w:rPr>
                <w:rFonts w:ascii="Arial" w:hAnsi="Arial" w:cs="Arial"/>
                <w:b/>
                <w:bCs/>
                <w:sz w:val="20"/>
                <w:szCs w:val="20"/>
              </w:rPr>
              <w:t>: Efficient Plasma Sterilization of Medical Instruments at Low Temperatures"</w:t>
            </w:r>
          </w:p>
        </w:tc>
        <w:tc>
          <w:tcPr>
            <w:tcW w:w="1523" w:type="pct"/>
          </w:tcPr>
          <w:p w:rsidR="00F1171E" w:rsidRPr="002B694B" w:rsidRDefault="00F1171E" w:rsidP="007222C8">
            <w:pPr>
              <w:pStyle w:val="Heading2"/>
              <w:jc w:val="left"/>
              <w:rPr>
                <w:rFonts w:ascii="Arial" w:hAnsi="Arial" w:cs="Arial"/>
                <w:b w:val="0"/>
                <w:lang w:val="en-GB"/>
              </w:rPr>
            </w:pPr>
          </w:p>
        </w:tc>
      </w:tr>
      <w:tr w:rsidR="00F1171E" w:rsidRPr="002B694B" w:rsidTr="007222C8">
        <w:trPr>
          <w:trHeight w:val="1262"/>
        </w:trPr>
        <w:tc>
          <w:tcPr>
            <w:tcW w:w="1265" w:type="pct"/>
            <w:noWrap/>
          </w:tcPr>
          <w:p w:rsidR="00F1171E" w:rsidRPr="002B694B" w:rsidRDefault="00F1171E" w:rsidP="007222C8">
            <w:pPr>
              <w:pStyle w:val="Heading2"/>
              <w:ind w:left="360"/>
              <w:jc w:val="left"/>
              <w:rPr>
                <w:rFonts w:ascii="Arial" w:hAnsi="Arial" w:cs="Arial"/>
                <w:lang w:val="en-GB"/>
              </w:rPr>
            </w:pPr>
            <w:r w:rsidRPr="002B694B">
              <w:rPr>
                <w:rFonts w:ascii="Arial" w:hAnsi="Arial" w:cs="Arial"/>
                <w:lang w:val="en-GB"/>
              </w:rPr>
              <w:t>Is the abstract of the article comprehensive? Do you suggest the addition (or deletion) of some points in this section? Please write your suggestions here.</w:t>
            </w:r>
          </w:p>
          <w:p w:rsidR="00F1171E" w:rsidRPr="002B694B" w:rsidRDefault="00F1171E" w:rsidP="007222C8">
            <w:pPr>
              <w:pStyle w:val="Heading2"/>
              <w:jc w:val="left"/>
              <w:rPr>
                <w:rFonts w:ascii="Arial" w:hAnsi="Arial" w:cs="Arial"/>
                <w:u w:val="single"/>
                <w:lang w:val="en-GB"/>
              </w:rPr>
            </w:pPr>
          </w:p>
        </w:tc>
        <w:tc>
          <w:tcPr>
            <w:tcW w:w="2212" w:type="pct"/>
          </w:tcPr>
          <w:p w:rsidR="00983AD5" w:rsidRPr="002B694B" w:rsidRDefault="00983AD5" w:rsidP="00983AD5">
            <w:pPr>
              <w:ind w:left="360"/>
              <w:rPr>
                <w:rFonts w:ascii="Arial" w:hAnsi="Arial" w:cs="Arial"/>
                <w:b/>
                <w:bCs/>
                <w:sz w:val="20"/>
                <w:szCs w:val="20"/>
              </w:rPr>
            </w:pPr>
            <w:r w:rsidRPr="002B694B">
              <w:rPr>
                <w:rFonts w:ascii="Arial" w:hAnsi="Arial" w:cs="Arial"/>
                <w:b/>
                <w:bCs/>
                <w:sz w:val="20"/>
                <w:szCs w:val="20"/>
              </w:rPr>
              <w:t>Revised Abstract Example:</w:t>
            </w:r>
          </w:p>
          <w:p w:rsidR="00983AD5" w:rsidRPr="002B694B" w:rsidRDefault="00983AD5" w:rsidP="00983AD5">
            <w:pPr>
              <w:ind w:left="360"/>
              <w:rPr>
                <w:rFonts w:ascii="Arial" w:hAnsi="Arial" w:cs="Arial"/>
                <w:b/>
                <w:bCs/>
                <w:sz w:val="20"/>
                <w:szCs w:val="20"/>
              </w:rPr>
            </w:pPr>
            <w:r w:rsidRPr="002B694B">
              <w:rPr>
                <w:rFonts w:ascii="Arial" w:hAnsi="Arial" w:cs="Arial"/>
                <w:b/>
                <w:bCs/>
                <w:sz w:val="20"/>
                <w:szCs w:val="20"/>
              </w:rPr>
              <w:t xml:space="preserve">This study introduces </w:t>
            </w:r>
            <w:proofErr w:type="spellStart"/>
            <w:r w:rsidRPr="002B694B">
              <w:rPr>
                <w:rFonts w:ascii="Arial" w:hAnsi="Arial" w:cs="Arial"/>
                <w:b/>
                <w:bCs/>
                <w:i/>
                <w:iCs/>
                <w:sz w:val="20"/>
                <w:szCs w:val="20"/>
              </w:rPr>
              <w:t>Plasmalyse</w:t>
            </w:r>
            <w:proofErr w:type="spellEnd"/>
            <w:r w:rsidRPr="002B694B">
              <w:rPr>
                <w:rFonts w:ascii="Arial" w:hAnsi="Arial" w:cs="Arial"/>
                <w:b/>
                <w:bCs/>
                <w:sz w:val="20"/>
                <w:szCs w:val="20"/>
              </w:rPr>
              <w:t xml:space="preserve">, a cost-effective plasma sterilization system designed for medical and dental instruments. By utilizing a microwave source from a commercial oven and a modified vacuum pump, </w:t>
            </w:r>
            <w:proofErr w:type="spellStart"/>
            <w:r w:rsidRPr="002B694B">
              <w:rPr>
                <w:rFonts w:ascii="Arial" w:hAnsi="Arial" w:cs="Arial"/>
                <w:b/>
                <w:bCs/>
                <w:i/>
                <w:iCs/>
                <w:sz w:val="20"/>
                <w:szCs w:val="20"/>
              </w:rPr>
              <w:t>Plasmalyse</w:t>
            </w:r>
            <w:proofErr w:type="spellEnd"/>
            <w:r w:rsidRPr="002B694B">
              <w:rPr>
                <w:rFonts w:ascii="Arial" w:hAnsi="Arial" w:cs="Arial"/>
                <w:b/>
                <w:bCs/>
                <w:sz w:val="20"/>
                <w:szCs w:val="20"/>
              </w:rPr>
              <w:t xml:space="preserve"> achieved a 6-log reduction of spores in 7 minutes at 100°C and 120 minutes at 30°C, significantly faster than conventional autoclaves, which take 40 minutes at 105°C. The system's ability to sterilize at lower temperatures (as low as 60°C) is ideal for temperature-sensitive instruments, while using N</w:t>
            </w:r>
            <w:r w:rsidRPr="002B694B">
              <w:rPr>
                <w:rFonts w:ascii="Cambria Math" w:hAnsi="Cambria Math" w:cs="Cambria Math"/>
                <w:b/>
                <w:bCs/>
                <w:sz w:val="20"/>
                <w:szCs w:val="20"/>
              </w:rPr>
              <w:t>₂</w:t>
            </w:r>
            <w:r w:rsidRPr="002B694B">
              <w:rPr>
                <w:rFonts w:ascii="Arial" w:hAnsi="Arial" w:cs="Arial"/>
                <w:b/>
                <w:bCs/>
                <w:sz w:val="20"/>
                <w:szCs w:val="20"/>
              </w:rPr>
              <w:t xml:space="preserve"> gas helps avoid oxidation. The system's scalability was demonstrated through its adaptation for hospital applications with a 135-liter reactor, achieving similar sterilization results in a fraction of the time compared to traditional methods. Additionally, the study explores the transmission of nitrogen atoms through hollow tubes, relevant for sterilizing endoscopic equipment.</w:t>
            </w:r>
          </w:p>
          <w:p w:rsidR="00983AD5" w:rsidRPr="002B694B" w:rsidRDefault="00983AD5" w:rsidP="00983AD5">
            <w:pPr>
              <w:ind w:left="360"/>
              <w:rPr>
                <w:rFonts w:ascii="Arial" w:hAnsi="Arial" w:cs="Arial"/>
                <w:b/>
                <w:bCs/>
                <w:sz w:val="20"/>
                <w:szCs w:val="20"/>
              </w:rPr>
            </w:pPr>
            <w:r w:rsidRPr="002B694B">
              <w:rPr>
                <w:rFonts w:ascii="Arial" w:hAnsi="Arial" w:cs="Arial"/>
                <w:b/>
                <w:bCs/>
                <w:sz w:val="20"/>
                <w:szCs w:val="20"/>
              </w:rPr>
              <w:t>This revised version incorporates clearer details, comparisons with existing methods, and emphasizes the practical significance of the technology.</w:t>
            </w:r>
          </w:p>
          <w:p w:rsidR="00F1171E" w:rsidRPr="002B694B" w:rsidRDefault="00F1171E" w:rsidP="007222C8">
            <w:pPr>
              <w:ind w:left="360"/>
              <w:rPr>
                <w:rFonts w:ascii="Arial" w:hAnsi="Arial" w:cs="Arial"/>
                <w:b/>
                <w:bCs/>
                <w:sz w:val="20"/>
                <w:szCs w:val="20"/>
                <w:lang w:val="en-GB"/>
              </w:rPr>
            </w:pPr>
          </w:p>
        </w:tc>
        <w:tc>
          <w:tcPr>
            <w:tcW w:w="1523" w:type="pct"/>
          </w:tcPr>
          <w:p w:rsidR="00F1171E" w:rsidRPr="002B694B" w:rsidRDefault="00F1171E" w:rsidP="007222C8">
            <w:pPr>
              <w:pStyle w:val="Heading2"/>
              <w:jc w:val="left"/>
              <w:rPr>
                <w:rFonts w:ascii="Arial" w:hAnsi="Arial" w:cs="Arial"/>
                <w:b w:val="0"/>
                <w:lang w:val="en-GB"/>
              </w:rPr>
            </w:pPr>
          </w:p>
        </w:tc>
      </w:tr>
      <w:tr w:rsidR="00F1171E" w:rsidRPr="002B694B" w:rsidTr="007222C8">
        <w:trPr>
          <w:trHeight w:val="859"/>
        </w:trPr>
        <w:tc>
          <w:tcPr>
            <w:tcW w:w="1265" w:type="pct"/>
            <w:noWrap/>
          </w:tcPr>
          <w:p w:rsidR="00F1171E" w:rsidRPr="002B694B" w:rsidRDefault="00F1171E" w:rsidP="007222C8">
            <w:pPr>
              <w:ind w:left="360"/>
              <w:rPr>
                <w:rFonts w:ascii="Arial" w:hAnsi="Arial" w:cs="Arial"/>
                <w:b/>
                <w:bCs/>
                <w:sz w:val="20"/>
                <w:szCs w:val="20"/>
                <w:u w:val="single"/>
                <w:lang w:val="en-GB"/>
              </w:rPr>
            </w:pPr>
            <w:r w:rsidRPr="002B694B">
              <w:rPr>
                <w:rFonts w:ascii="Arial" w:hAnsi="Arial" w:cs="Arial"/>
                <w:b/>
                <w:bCs/>
                <w:sz w:val="20"/>
                <w:szCs w:val="20"/>
                <w:lang w:val="en-GB"/>
              </w:rPr>
              <w:t>Are subsections and structure of the manuscript appropriate?</w:t>
            </w:r>
          </w:p>
        </w:tc>
        <w:tc>
          <w:tcPr>
            <w:tcW w:w="2212" w:type="pct"/>
          </w:tcPr>
          <w:p w:rsidR="00983AD5" w:rsidRPr="002B694B" w:rsidRDefault="00983AD5" w:rsidP="00983AD5">
            <w:pPr>
              <w:pStyle w:val="ListParagraph"/>
              <w:rPr>
                <w:rFonts w:ascii="Arial" w:hAnsi="Arial" w:cs="Arial"/>
                <w:b/>
                <w:bCs/>
                <w:sz w:val="20"/>
                <w:szCs w:val="20"/>
              </w:rPr>
            </w:pPr>
            <w:r w:rsidRPr="002B694B">
              <w:rPr>
                <w:rFonts w:ascii="Arial" w:hAnsi="Arial" w:cs="Arial"/>
                <w:b/>
                <w:bCs/>
                <w:sz w:val="20"/>
                <w:szCs w:val="20"/>
              </w:rPr>
              <w:t>The manuscript's structure appears appropriate for its content, with a clear progression from the introduction and methodology to experimental setup, results, and conclusions. However, a few improvements could enhance the flow and readability:</w:t>
            </w:r>
          </w:p>
          <w:p w:rsidR="00983AD5" w:rsidRPr="002B694B" w:rsidRDefault="00983AD5" w:rsidP="00983AD5">
            <w:pPr>
              <w:pStyle w:val="ListParagraph"/>
              <w:rPr>
                <w:rFonts w:ascii="Arial" w:hAnsi="Arial" w:cs="Arial"/>
                <w:b/>
                <w:bCs/>
                <w:sz w:val="20"/>
                <w:szCs w:val="20"/>
              </w:rPr>
            </w:pPr>
            <w:r w:rsidRPr="002B694B">
              <w:rPr>
                <w:rFonts w:ascii="Arial" w:hAnsi="Arial" w:cs="Arial"/>
                <w:b/>
                <w:bCs/>
                <w:sz w:val="20"/>
                <w:szCs w:val="20"/>
              </w:rPr>
              <w:t>Strengths of the Structure:</w:t>
            </w:r>
          </w:p>
          <w:p w:rsidR="00983AD5" w:rsidRPr="002B694B" w:rsidRDefault="00983AD5" w:rsidP="00983AD5">
            <w:pPr>
              <w:pStyle w:val="ListParagraph"/>
              <w:numPr>
                <w:ilvl w:val="0"/>
                <w:numId w:val="13"/>
              </w:numPr>
              <w:rPr>
                <w:rFonts w:ascii="Arial" w:hAnsi="Arial" w:cs="Arial"/>
                <w:b/>
                <w:bCs/>
                <w:sz w:val="20"/>
                <w:szCs w:val="20"/>
              </w:rPr>
            </w:pPr>
            <w:r w:rsidRPr="002B694B">
              <w:rPr>
                <w:rFonts w:ascii="Arial" w:hAnsi="Arial" w:cs="Arial"/>
                <w:b/>
                <w:bCs/>
                <w:sz w:val="20"/>
                <w:szCs w:val="20"/>
              </w:rPr>
              <w:t xml:space="preserve">Logical Flow: The manuscript follows a logical progression, from introducing the concept of </w:t>
            </w:r>
            <w:proofErr w:type="spellStart"/>
            <w:r w:rsidRPr="002B694B">
              <w:rPr>
                <w:rFonts w:ascii="Arial" w:hAnsi="Arial" w:cs="Arial"/>
                <w:b/>
                <w:bCs/>
                <w:i/>
                <w:iCs/>
                <w:sz w:val="20"/>
                <w:szCs w:val="20"/>
              </w:rPr>
              <w:t>Plasmalyse</w:t>
            </w:r>
            <w:proofErr w:type="spellEnd"/>
            <w:r w:rsidRPr="002B694B">
              <w:rPr>
                <w:rFonts w:ascii="Arial" w:hAnsi="Arial" w:cs="Arial"/>
                <w:b/>
                <w:bCs/>
                <w:sz w:val="20"/>
                <w:szCs w:val="20"/>
              </w:rPr>
              <w:t xml:space="preserve"> and its initial dental applications to expanding it for hospital use. </w:t>
            </w:r>
            <w:r w:rsidRPr="002B694B">
              <w:rPr>
                <w:rFonts w:ascii="Arial" w:hAnsi="Arial" w:cs="Arial"/>
                <w:b/>
                <w:bCs/>
                <w:sz w:val="20"/>
                <w:szCs w:val="20"/>
              </w:rPr>
              <w:lastRenderedPageBreak/>
              <w:t>Each section builds on the previous one, providing a clear narrative of development and results.</w:t>
            </w:r>
          </w:p>
          <w:p w:rsidR="00983AD5" w:rsidRPr="002B694B" w:rsidRDefault="00983AD5" w:rsidP="00983AD5">
            <w:pPr>
              <w:pStyle w:val="ListParagraph"/>
              <w:numPr>
                <w:ilvl w:val="0"/>
                <w:numId w:val="13"/>
              </w:numPr>
              <w:rPr>
                <w:rFonts w:ascii="Arial" w:hAnsi="Arial" w:cs="Arial"/>
                <w:b/>
                <w:bCs/>
                <w:sz w:val="20"/>
                <w:szCs w:val="20"/>
              </w:rPr>
            </w:pPr>
            <w:r w:rsidRPr="002B694B">
              <w:rPr>
                <w:rFonts w:ascii="Arial" w:hAnsi="Arial" w:cs="Arial"/>
                <w:b/>
                <w:bCs/>
                <w:sz w:val="20"/>
                <w:szCs w:val="20"/>
              </w:rPr>
              <w:t>Clear Sections: The sections are well-defined, and the inclusion of subsections like "The Laplace Setup," "</w:t>
            </w:r>
            <w:proofErr w:type="spellStart"/>
            <w:r w:rsidRPr="002B694B">
              <w:rPr>
                <w:rFonts w:ascii="Arial" w:hAnsi="Arial" w:cs="Arial"/>
                <w:b/>
                <w:bCs/>
                <w:sz w:val="20"/>
                <w:szCs w:val="20"/>
              </w:rPr>
              <w:t>Plasmalyse</w:t>
            </w:r>
            <w:proofErr w:type="spellEnd"/>
            <w:r w:rsidRPr="002B694B">
              <w:rPr>
                <w:rFonts w:ascii="Arial" w:hAnsi="Arial" w:cs="Arial"/>
                <w:b/>
                <w:bCs/>
                <w:sz w:val="20"/>
                <w:szCs w:val="20"/>
              </w:rPr>
              <w:t xml:space="preserve"> Setup for Sterilization of Dental Instruments," and "</w:t>
            </w:r>
            <w:proofErr w:type="spellStart"/>
            <w:r w:rsidRPr="002B694B">
              <w:rPr>
                <w:rFonts w:ascii="Arial" w:hAnsi="Arial" w:cs="Arial"/>
                <w:b/>
                <w:bCs/>
                <w:sz w:val="20"/>
                <w:szCs w:val="20"/>
              </w:rPr>
              <w:t>Plasmalyse</w:t>
            </w:r>
            <w:proofErr w:type="spellEnd"/>
            <w:r w:rsidRPr="002B694B">
              <w:rPr>
                <w:rFonts w:ascii="Arial" w:hAnsi="Arial" w:cs="Arial"/>
                <w:b/>
                <w:bCs/>
                <w:sz w:val="20"/>
                <w:szCs w:val="20"/>
              </w:rPr>
              <w:t xml:space="preserve"> for Hospital Applications" help readers navigate through the various stages and applications of the research.</w:t>
            </w:r>
          </w:p>
          <w:p w:rsidR="00983AD5" w:rsidRPr="002B694B" w:rsidRDefault="00983AD5" w:rsidP="00983AD5">
            <w:pPr>
              <w:pStyle w:val="ListParagraph"/>
              <w:numPr>
                <w:ilvl w:val="0"/>
                <w:numId w:val="13"/>
              </w:numPr>
              <w:rPr>
                <w:rFonts w:ascii="Arial" w:hAnsi="Arial" w:cs="Arial"/>
                <w:b/>
                <w:bCs/>
                <w:sz w:val="20"/>
                <w:szCs w:val="20"/>
              </w:rPr>
            </w:pPr>
            <w:r w:rsidRPr="002B694B">
              <w:rPr>
                <w:rFonts w:ascii="Arial" w:hAnsi="Arial" w:cs="Arial"/>
                <w:b/>
                <w:bCs/>
                <w:sz w:val="20"/>
                <w:szCs w:val="20"/>
              </w:rPr>
              <w:t>Methodology and Results Segmentation: The manuscript appropriately separates the methodology (e.g., experimental setup) from the results, making it easier to understand the experimental design and then follow the findings.</w:t>
            </w:r>
          </w:p>
          <w:p w:rsidR="00983AD5" w:rsidRPr="002B694B" w:rsidRDefault="00983AD5" w:rsidP="00983AD5">
            <w:pPr>
              <w:pStyle w:val="ListParagraph"/>
              <w:rPr>
                <w:rFonts w:ascii="Arial" w:hAnsi="Arial" w:cs="Arial"/>
                <w:b/>
                <w:bCs/>
                <w:sz w:val="20"/>
                <w:szCs w:val="20"/>
              </w:rPr>
            </w:pPr>
            <w:r w:rsidRPr="002B694B">
              <w:rPr>
                <w:rFonts w:ascii="Arial" w:hAnsi="Arial" w:cs="Arial"/>
                <w:b/>
                <w:bCs/>
                <w:sz w:val="20"/>
                <w:szCs w:val="20"/>
              </w:rPr>
              <w:t>Suggestions for Improvement:</w:t>
            </w:r>
          </w:p>
          <w:p w:rsidR="00983AD5" w:rsidRPr="002B694B" w:rsidRDefault="00983AD5" w:rsidP="00983AD5">
            <w:pPr>
              <w:pStyle w:val="ListParagraph"/>
              <w:numPr>
                <w:ilvl w:val="0"/>
                <w:numId w:val="14"/>
              </w:numPr>
              <w:rPr>
                <w:rFonts w:ascii="Arial" w:hAnsi="Arial" w:cs="Arial"/>
                <w:b/>
                <w:bCs/>
                <w:sz w:val="20"/>
                <w:szCs w:val="20"/>
              </w:rPr>
            </w:pPr>
            <w:r w:rsidRPr="002B694B">
              <w:rPr>
                <w:rFonts w:ascii="Arial" w:hAnsi="Arial" w:cs="Arial"/>
                <w:b/>
                <w:bCs/>
                <w:sz w:val="20"/>
                <w:szCs w:val="20"/>
              </w:rPr>
              <w:t>Subsection Titles:</w:t>
            </w:r>
          </w:p>
          <w:p w:rsidR="00983AD5" w:rsidRPr="002B694B" w:rsidRDefault="00983AD5" w:rsidP="00983AD5">
            <w:pPr>
              <w:pStyle w:val="ListParagraph"/>
              <w:numPr>
                <w:ilvl w:val="1"/>
                <w:numId w:val="14"/>
              </w:numPr>
              <w:rPr>
                <w:rFonts w:ascii="Arial" w:hAnsi="Arial" w:cs="Arial"/>
                <w:b/>
                <w:bCs/>
                <w:sz w:val="20"/>
                <w:szCs w:val="20"/>
              </w:rPr>
            </w:pPr>
            <w:r w:rsidRPr="002B694B">
              <w:rPr>
                <w:rFonts w:ascii="Arial" w:hAnsi="Arial" w:cs="Arial"/>
                <w:b/>
                <w:bCs/>
                <w:sz w:val="20"/>
                <w:szCs w:val="20"/>
              </w:rPr>
              <w:t>Some subsection titles could be slightly more descriptive to improve clarity. For example, "The Laplace Setup" might be renamed to "Experimental Setup at Laplace Lab" to immediately indicate that it's about the experimental design.</w:t>
            </w:r>
          </w:p>
          <w:p w:rsidR="00983AD5" w:rsidRPr="002B694B" w:rsidRDefault="00983AD5" w:rsidP="00983AD5">
            <w:pPr>
              <w:pStyle w:val="ListParagraph"/>
              <w:numPr>
                <w:ilvl w:val="1"/>
                <w:numId w:val="14"/>
              </w:numPr>
              <w:rPr>
                <w:rFonts w:ascii="Arial" w:hAnsi="Arial" w:cs="Arial"/>
                <w:b/>
                <w:bCs/>
                <w:sz w:val="20"/>
                <w:szCs w:val="20"/>
              </w:rPr>
            </w:pPr>
            <w:r w:rsidRPr="002B694B">
              <w:rPr>
                <w:rFonts w:ascii="Arial" w:hAnsi="Arial" w:cs="Arial"/>
                <w:b/>
                <w:bCs/>
                <w:sz w:val="20"/>
                <w:szCs w:val="20"/>
              </w:rPr>
              <w:t>Additionally, the section "</w:t>
            </w:r>
            <w:proofErr w:type="spellStart"/>
            <w:r w:rsidRPr="002B694B">
              <w:rPr>
                <w:rFonts w:ascii="Arial" w:hAnsi="Arial" w:cs="Arial"/>
                <w:b/>
                <w:bCs/>
                <w:sz w:val="20"/>
                <w:szCs w:val="20"/>
              </w:rPr>
              <w:t>Plasmalyse</w:t>
            </w:r>
            <w:proofErr w:type="spellEnd"/>
            <w:r w:rsidRPr="002B694B">
              <w:rPr>
                <w:rFonts w:ascii="Arial" w:hAnsi="Arial" w:cs="Arial"/>
                <w:b/>
                <w:bCs/>
                <w:sz w:val="20"/>
                <w:szCs w:val="20"/>
              </w:rPr>
              <w:t xml:space="preserve"> for Sterilization in the Hospital" could be expanded to include the context of how the reactor design differs or improves upon the dental application.</w:t>
            </w:r>
          </w:p>
          <w:p w:rsidR="00983AD5" w:rsidRPr="002B694B" w:rsidRDefault="00983AD5" w:rsidP="00983AD5">
            <w:pPr>
              <w:pStyle w:val="ListParagraph"/>
              <w:numPr>
                <w:ilvl w:val="0"/>
                <w:numId w:val="14"/>
              </w:numPr>
              <w:rPr>
                <w:rFonts w:ascii="Arial" w:hAnsi="Arial" w:cs="Arial"/>
                <w:b/>
                <w:bCs/>
                <w:sz w:val="20"/>
                <w:szCs w:val="20"/>
              </w:rPr>
            </w:pPr>
            <w:r w:rsidRPr="002B694B">
              <w:rPr>
                <w:rFonts w:ascii="Arial" w:hAnsi="Arial" w:cs="Arial"/>
                <w:b/>
                <w:bCs/>
                <w:sz w:val="20"/>
                <w:szCs w:val="20"/>
              </w:rPr>
              <w:t>Introduction and Background:</w:t>
            </w:r>
          </w:p>
          <w:p w:rsidR="00983AD5" w:rsidRPr="002B694B" w:rsidRDefault="00983AD5" w:rsidP="00983AD5">
            <w:pPr>
              <w:pStyle w:val="ListParagraph"/>
              <w:numPr>
                <w:ilvl w:val="1"/>
                <w:numId w:val="14"/>
              </w:numPr>
              <w:rPr>
                <w:rFonts w:ascii="Arial" w:hAnsi="Arial" w:cs="Arial"/>
                <w:b/>
                <w:bCs/>
                <w:sz w:val="20"/>
                <w:szCs w:val="20"/>
              </w:rPr>
            </w:pPr>
            <w:r w:rsidRPr="002B694B">
              <w:rPr>
                <w:rFonts w:ascii="Arial" w:hAnsi="Arial" w:cs="Arial"/>
                <w:b/>
                <w:bCs/>
                <w:sz w:val="20"/>
                <w:szCs w:val="20"/>
              </w:rPr>
              <w:t>The introduction could benefit from more context or background regarding the need for alternatives to autoclaves, highlighting the limitations of traditional sterilization methods, such as high temperature and long sterilization times. A clear description of the "problem" and the "solution" could better frame the study for readers.</w:t>
            </w:r>
          </w:p>
          <w:p w:rsidR="00983AD5" w:rsidRPr="002B694B" w:rsidRDefault="00983AD5" w:rsidP="00983AD5">
            <w:pPr>
              <w:pStyle w:val="ListParagraph"/>
              <w:numPr>
                <w:ilvl w:val="0"/>
                <w:numId w:val="14"/>
              </w:numPr>
              <w:rPr>
                <w:rFonts w:ascii="Arial" w:hAnsi="Arial" w:cs="Arial"/>
                <w:b/>
                <w:bCs/>
                <w:sz w:val="20"/>
                <w:szCs w:val="20"/>
              </w:rPr>
            </w:pPr>
            <w:r w:rsidRPr="002B694B">
              <w:rPr>
                <w:rFonts w:ascii="Arial" w:hAnsi="Arial" w:cs="Arial"/>
                <w:b/>
                <w:bCs/>
                <w:sz w:val="20"/>
                <w:szCs w:val="20"/>
              </w:rPr>
              <w:t>Discussion and Conclusion:</w:t>
            </w:r>
          </w:p>
          <w:p w:rsidR="00983AD5" w:rsidRPr="002B694B" w:rsidRDefault="00983AD5" w:rsidP="00983AD5">
            <w:pPr>
              <w:pStyle w:val="ListParagraph"/>
              <w:numPr>
                <w:ilvl w:val="1"/>
                <w:numId w:val="14"/>
              </w:numPr>
              <w:rPr>
                <w:rFonts w:ascii="Arial" w:hAnsi="Arial" w:cs="Arial"/>
                <w:b/>
                <w:bCs/>
                <w:sz w:val="20"/>
                <w:szCs w:val="20"/>
              </w:rPr>
            </w:pPr>
            <w:r w:rsidRPr="002B694B">
              <w:rPr>
                <w:rFonts w:ascii="Arial" w:hAnsi="Arial" w:cs="Arial"/>
                <w:b/>
                <w:bCs/>
                <w:sz w:val="20"/>
                <w:szCs w:val="20"/>
              </w:rPr>
              <w:t xml:space="preserve">The discussion could benefit from a more detailed comparison between the </w:t>
            </w:r>
            <w:proofErr w:type="spellStart"/>
            <w:r w:rsidRPr="002B694B">
              <w:rPr>
                <w:rFonts w:ascii="Arial" w:hAnsi="Arial" w:cs="Arial"/>
                <w:b/>
                <w:bCs/>
                <w:i/>
                <w:iCs/>
                <w:sz w:val="20"/>
                <w:szCs w:val="20"/>
              </w:rPr>
              <w:t>Plasmalyse</w:t>
            </w:r>
            <w:proofErr w:type="spellEnd"/>
            <w:r w:rsidRPr="002B694B">
              <w:rPr>
                <w:rFonts w:ascii="Arial" w:hAnsi="Arial" w:cs="Arial"/>
                <w:b/>
                <w:bCs/>
                <w:sz w:val="20"/>
                <w:szCs w:val="20"/>
              </w:rPr>
              <w:t xml:space="preserve"> system and other plasma sterilization technologies, as well as conventional sterilization methods like autoclaving. This would give readers more insight into where </w:t>
            </w:r>
            <w:proofErr w:type="spellStart"/>
            <w:r w:rsidRPr="002B694B">
              <w:rPr>
                <w:rFonts w:ascii="Arial" w:hAnsi="Arial" w:cs="Arial"/>
                <w:b/>
                <w:bCs/>
                <w:i/>
                <w:iCs/>
                <w:sz w:val="20"/>
                <w:szCs w:val="20"/>
              </w:rPr>
              <w:t>Plasmalyse</w:t>
            </w:r>
            <w:proofErr w:type="spellEnd"/>
            <w:r w:rsidRPr="002B694B">
              <w:rPr>
                <w:rFonts w:ascii="Arial" w:hAnsi="Arial" w:cs="Arial"/>
                <w:b/>
                <w:bCs/>
                <w:sz w:val="20"/>
                <w:szCs w:val="20"/>
              </w:rPr>
              <w:t xml:space="preserve"> stands in the broader context of sterilization technologies.</w:t>
            </w:r>
          </w:p>
          <w:p w:rsidR="00983AD5" w:rsidRPr="002B694B" w:rsidRDefault="00983AD5" w:rsidP="00983AD5">
            <w:pPr>
              <w:pStyle w:val="ListParagraph"/>
              <w:numPr>
                <w:ilvl w:val="1"/>
                <w:numId w:val="14"/>
              </w:numPr>
              <w:rPr>
                <w:rFonts w:ascii="Arial" w:hAnsi="Arial" w:cs="Arial"/>
                <w:b/>
                <w:bCs/>
                <w:sz w:val="20"/>
                <w:szCs w:val="20"/>
              </w:rPr>
            </w:pPr>
            <w:r w:rsidRPr="002B694B">
              <w:rPr>
                <w:rFonts w:ascii="Arial" w:hAnsi="Arial" w:cs="Arial"/>
                <w:b/>
                <w:bCs/>
                <w:sz w:val="20"/>
                <w:szCs w:val="20"/>
              </w:rPr>
              <w:t>The conclusion section should summarize the key findings more succinctly, emphasizing the potential impact on future sterilization applications, especially in hospital and dental environments.</w:t>
            </w:r>
          </w:p>
          <w:p w:rsidR="00983AD5" w:rsidRPr="002B694B" w:rsidRDefault="00983AD5" w:rsidP="00983AD5">
            <w:pPr>
              <w:pStyle w:val="ListParagraph"/>
              <w:numPr>
                <w:ilvl w:val="0"/>
                <w:numId w:val="14"/>
              </w:numPr>
              <w:rPr>
                <w:rFonts w:ascii="Arial" w:hAnsi="Arial" w:cs="Arial"/>
                <w:b/>
                <w:bCs/>
                <w:sz w:val="20"/>
                <w:szCs w:val="20"/>
              </w:rPr>
            </w:pPr>
            <w:r w:rsidRPr="002B694B">
              <w:rPr>
                <w:rFonts w:ascii="Arial" w:hAnsi="Arial" w:cs="Arial"/>
                <w:b/>
                <w:bCs/>
                <w:sz w:val="20"/>
                <w:szCs w:val="20"/>
              </w:rPr>
              <w:t>Integration of Results:</w:t>
            </w:r>
          </w:p>
          <w:p w:rsidR="00983AD5" w:rsidRPr="002B694B" w:rsidRDefault="00983AD5" w:rsidP="00983AD5">
            <w:pPr>
              <w:pStyle w:val="ListParagraph"/>
              <w:numPr>
                <w:ilvl w:val="1"/>
                <w:numId w:val="14"/>
              </w:numPr>
              <w:rPr>
                <w:rFonts w:ascii="Arial" w:hAnsi="Arial" w:cs="Arial"/>
                <w:b/>
                <w:bCs/>
                <w:sz w:val="20"/>
                <w:szCs w:val="20"/>
              </w:rPr>
            </w:pPr>
            <w:r w:rsidRPr="002B694B">
              <w:rPr>
                <w:rFonts w:ascii="Arial" w:hAnsi="Arial" w:cs="Arial"/>
                <w:b/>
                <w:bCs/>
                <w:sz w:val="20"/>
                <w:szCs w:val="20"/>
              </w:rPr>
              <w:t>Some results (e.g., N-atom transmission) could be better integrated into the discussion of the experimental setups and not presented separately in isolated sections. This would make the narrative smoother and avoid too much fragmentation of related findings.</w:t>
            </w:r>
          </w:p>
          <w:p w:rsidR="00983AD5" w:rsidRPr="002B694B" w:rsidRDefault="00983AD5" w:rsidP="00983AD5">
            <w:pPr>
              <w:pStyle w:val="ListParagraph"/>
              <w:rPr>
                <w:rFonts w:ascii="Arial" w:hAnsi="Arial" w:cs="Arial"/>
                <w:b/>
                <w:bCs/>
                <w:sz w:val="20"/>
                <w:szCs w:val="20"/>
              </w:rPr>
            </w:pPr>
            <w:r w:rsidRPr="002B694B">
              <w:rPr>
                <w:rFonts w:ascii="Arial" w:hAnsi="Arial" w:cs="Arial"/>
                <w:b/>
                <w:bCs/>
                <w:sz w:val="20"/>
                <w:szCs w:val="20"/>
              </w:rPr>
              <w:t>Overall Assessment:</w:t>
            </w:r>
          </w:p>
          <w:p w:rsidR="00983AD5" w:rsidRPr="002B694B" w:rsidRDefault="00983AD5" w:rsidP="00983AD5">
            <w:pPr>
              <w:pStyle w:val="ListParagraph"/>
              <w:rPr>
                <w:rFonts w:ascii="Arial" w:hAnsi="Arial" w:cs="Arial"/>
                <w:b/>
                <w:bCs/>
                <w:sz w:val="20"/>
                <w:szCs w:val="20"/>
              </w:rPr>
            </w:pPr>
            <w:r w:rsidRPr="002B694B">
              <w:rPr>
                <w:rFonts w:ascii="Arial" w:hAnsi="Arial" w:cs="Arial"/>
                <w:b/>
                <w:bCs/>
                <w:sz w:val="20"/>
                <w:szCs w:val="20"/>
              </w:rPr>
              <w:t>The structure of the manuscript is generally well-organized and appropriate for the content. With adjustments to improve clarity and enhance the flow, the manuscript will be even more accessible to a wider audience, allowing the research findings to be more easily understood in the context of plasma sterilization technologies.</w:t>
            </w:r>
          </w:p>
          <w:p w:rsidR="00F1171E" w:rsidRPr="002B694B" w:rsidRDefault="00F1171E" w:rsidP="007222C8">
            <w:pPr>
              <w:pStyle w:val="ListParagraph"/>
              <w:ind w:left="0"/>
              <w:rPr>
                <w:rFonts w:ascii="Arial" w:hAnsi="Arial" w:cs="Arial"/>
                <w:b/>
                <w:bCs/>
                <w:sz w:val="20"/>
                <w:szCs w:val="20"/>
                <w:lang w:val="en-GB"/>
              </w:rPr>
            </w:pPr>
          </w:p>
        </w:tc>
        <w:tc>
          <w:tcPr>
            <w:tcW w:w="1523" w:type="pct"/>
          </w:tcPr>
          <w:p w:rsidR="00F1171E" w:rsidRPr="002B694B" w:rsidRDefault="00F1171E" w:rsidP="007222C8">
            <w:pPr>
              <w:pStyle w:val="Heading2"/>
              <w:jc w:val="left"/>
              <w:rPr>
                <w:rFonts w:ascii="Arial" w:hAnsi="Arial" w:cs="Arial"/>
                <w:b w:val="0"/>
                <w:lang w:val="en-GB"/>
              </w:rPr>
            </w:pPr>
          </w:p>
        </w:tc>
      </w:tr>
      <w:tr w:rsidR="00F1171E" w:rsidRPr="002B694B" w:rsidTr="007222C8">
        <w:trPr>
          <w:trHeight w:val="704"/>
        </w:trPr>
        <w:tc>
          <w:tcPr>
            <w:tcW w:w="1265" w:type="pct"/>
            <w:noWrap/>
          </w:tcPr>
          <w:p w:rsidR="00F1171E" w:rsidRPr="002B694B" w:rsidRDefault="00F1171E" w:rsidP="007222C8">
            <w:pPr>
              <w:ind w:left="360"/>
              <w:rPr>
                <w:rFonts w:ascii="Arial" w:hAnsi="Arial" w:cs="Arial"/>
                <w:b/>
                <w:bCs/>
                <w:sz w:val="20"/>
                <w:szCs w:val="20"/>
                <w:u w:val="single"/>
                <w:lang w:val="en-GB"/>
              </w:rPr>
            </w:pPr>
            <w:r w:rsidRPr="002B694B">
              <w:rPr>
                <w:rFonts w:ascii="Arial" w:hAnsi="Arial" w:cs="Arial"/>
                <w:b/>
                <w:bCs/>
                <w:sz w:val="20"/>
                <w:szCs w:val="20"/>
                <w:lang w:val="en-GB"/>
              </w:rPr>
              <w:t xml:space="preserve">Please write a few sentences regarding the scientific correctness of this manuscript. Why do you think that this manuscript is scientifically robust and technically sound? A </w:t>
            </w:r>
            <w:proofErr w:type="spellStart"/>
            <w:r w:rsidRPr="002B694B">
              <w:rPr>
                <w:rFonts w:ascii="Arial" w:hAnsi="Arial" w:cs="Arial"/>
                <w:b/>
                <w:bCs/>
                <w:sz w:val="20"/>
                <w:szCs w:val="20"/>
                <w:lang w:val="en-GB"/>
              </w:rPr>
              <w:t>minimumof</w:t>
            </w:r>
            <w:proofErr w:type="spellEnd"/>
            <w:r w:rsidRPr="002B694B">
              <w:rPr>
                <w:rFonts w:ascii="Arial" w:hAnsi="Arial" w:cs="Arial"/>
                <w:b/>
                <w:bCs/>
                <w:sz w:val="20"/>
                <w:szCs w:val="20"/>
                <w:lang w:val="en-GB"/>
              </w:rPr>
              <w:t xml:space="preserve"> 3-4 sentences may be required for this part.</w:t>
            </w:r>
          </w:p>
        </w:tc>
        <w:tc>
          <w:tcPr>
            <w:tcW w:w="2212" w:type="pct"/>
          </w:tcPr>
          <w:p w:rsidR="00983AD5" w:rsidRPr="002B694B" w:rsidRDefault="00983AD5" w:rsidP="00983AD5">
            <w:pPr>
              <w:pStyle w:val="ListParagraph"/>
              <w:rPr>
                <w:rFonts w:ascii="Arial" w:hAnsi="Arial" w:cs="Arial"/>
                <w:b/>
                <w:bCs/>
                <w:sz w:val="20"/>
                <w:szCs w:val="20"/>
              </w:rPr>
            </w:pPr>
            <w:r w:rsidRPr="002B694B">
              <w:rPr>
                <w:rFonts w:ascii="Arial" w:hAnsi="Arial" w:cs="Arial"/>
                <w:b/>
                <w:bCs/>
                <w:sz w:val="20"/>
                <w:szCs w:val="20"/>
              </w:rPr>
              <w:t xml:space="preserve">This manuscript is scientifically robust and technically sound due to its rigorous experimental design and thorough methodology. The authors employ well-established techniques such as Optical Emission Spectroscopy (OES) and NO titration to measure nitrogen atom densities, ensuring the accuracy of the results. The use of commercially available components, such as the microwave source and vacuum pump, demonstrates the practicality and scalability of the </w:t>
            </w:r>
            <w:proofErr w:type="spellStart"/>
            <w:r w:rsidRPr="002B694B">
              <w:rPr>
                <w:rFonts w:ascii="Arial" w:hAnsi="Arial" w:cs="Arial"/>
                <w:b/>
                <w:bCs/>
                <w:i/>
                <w:iCs/>
                <w:sz w:val="20"/>
                <w:szCs w:val="20"/>
              </w:rPr>
              <w:t>Plasmalyse</w:t>
            </w:r>
            <w:proofErr w:type="spellEnd"/>
            <w:r w:rsidRPr="002B694B">
              <w:rPr>
                <w:rFonts w:ascii="Arial" w:hAnsi="Arial" w:cs="Arial"/>
                <w:b/>
                <w:bCs/>
                <w:sz w:val="20"/>
                <w:szCs w:val="20"/>
              </w:rPr>
              <w:t xml:space="preserve"> system. Additionally, the manuscript provides clear comparisons with existing sterilization methods, such as autoclaving, and presents convincing results showing faster and lower-temperature sterilization, further reinforcing the scientific validity and potential impact of this technology.</w:t>
            </w:r>
          </w:p>
          <w:p w:rsidR="00F1171E" w:rsidRPr="002B694B" w:rsidRDefault="00F1171E" w:rsidP="007222C8">
            <w:pPr>
              <w:pStyle w:val="ListParagraph"/>
              <w:ind w:left="0"/>
              <w:rPr>
                <w:rFonts w:ascii="Arial" w:hAnsi="Arial" w:cs="Arial"/>
                <w:b/>
                <w:bCs/>
                <w:sz w:val="20"/>
                <w:szCs w:val="20"/>
                <w:lang w:val="en-GB"/>
              </w:rPr>
            </w:pPr>
          </w:p>
        </w:tc>
        <w:tc>
          <w:tcPr>
            <w:tcW w:w="1523" w:type="pct"/>
          </w:tcPr>
          <w:p w:rsidR="00F1171E" w:rsidRPr="002B694B" w:rsidRDefault="00F1171E" w:rsidP="007222C8">
            <w:pPr>
              <w:pStyle w:val="Heading2"/>
              <w:jc w:val="left"/>
              <w:rPr>
                <w:rFonts w:ascii="Arial" w:hAnsi="Arial" w:cs="Arial"/>
                <w:b w:val="0"/>
                <w:lang w:val="en-GB"/>
              </w:rPr>
            </w:pPr>
          </w:p>
        </w:tc>
      </w:tr>
      <w:tr w:rsidR="00F1171E" w:rsidRPr="002B694B" w:rsidTr="007222C8">
        <w:trPr>
          <w:trHeight w:val="703"/>
        </w:trPr>
        <w:tc>
          <w:tcPr>
            <w:tcW w:w="1265" w:type="pct"/>
            <w:noWrap/>
          </w:tcPr>
          <w:p w:rsidR="00F1171E" w:rsidRPr="002B694B" w:rsidRDefault="00F1171E" w:rsidP="007222C8">
            <w:pPr>
              <w:ind w:left="360"/>
              <w:rPr>
                <w:rFonts w:ascii="Arial" w:hAnsi="Arial" w:cs="Arial"/>
                <w:b/>
                <w:bCs/>
                <w:sz w:val="20"/>
                <w:szCs w:val="20"/>
                <w:lang w:val="en-GB"/>
              </w:rPr>
            </w:pPr>
            <w:r w:rsidRPr="002B694B">
              <w:rPr>
                <w:rFonts w:ascii="Arial" w:hAnsi="Arial" w:cs="Arial"/>
                <w:b/>
                <w:bCs/>
                <w:sz w:val="20"/>
                <w:szCs w:val="20"/>
                <w:lang w:val="en-GB"/>
              </w:rPr>
              <w:t>Are the references sufficient and recent? If you have suggestions of additional references, please mention them in the review form.</w:t>
            </w:r>
          </w:p>
          <w:p w:rsidR="00F1171E" w:rsidRPr="002B694B" w:rsidRDefault="00F1171E" w:rsidP="007222C8">
            <w:pPr>
              <w:ind w:left="360"/>
              <w:rPr>
                <w:rFonts w:ascii="Arial" w:hAnsi="Arial" w:cs="Arial"/>
                <w:b/>
                <w:bCs/>
                <w:sz w:val="20"/>
                <w:szCs w:val="20"/>
                <w:u w:val="single"/>
                <w:lang w:val="en-GB"/>
              </w:rPr>
            </w:pPr>
            <w:r w:rsidRPr="002B694B">
              <w:rPr>
                <w:rFonts w:ascii="Arial" w:hAnsi="Arial" w:cs="Arial"/>
                <w:b/>
                <w:bCs/>
                <w:sz w:val="20"/>
                <w:szCs w:val="20"/>
                <w:u w:val="single"/>
                <w:lang w:val="en-GB"/>
              </w:rPr>
              <w:t>-</w:t>
            </w:r>
          </w:p>
        </w:tc>
        <w:tc>
          <w:tcPr>
            <w:tcW w:w="2212" w:type="pct"/>
          </w:tcPr>
          <w:p w:rsidR="00F1171E" w:rsidRPr="002B694B" w:rsidRDefault="00983AD5" w:rsidP="007222C8">
            <w:pPr>
              <w:pStyle w:val="ListParagraph"/>
              <w:ind w:left="0"/>
              <w:rPr>
                <w:rFonts w:ascii="Arial" w:hAnsi="Arial" w:cs="Arial"/>
                <w:b/>
                <w:bCs/>
                <w:sz w:val="20"/>
                <w:szCs w:val="20"/>
                <w:lang w:val="en-GB"/>
              </w:rPr>
            </w:pPr>
            <w:r w:rsidRPr="002B694B">
              <w:rPr>
                <w:rFonts w:ascii="Arial" w:hAnsi="Arial" w:cs="Arial"/>
                <w:b/>
                <w:bCs/>
                <w:sz w:val="20"/>
                <w:szCs w:val="20"/>
                <w:lang w:val="en-GB"/>
              </w:rPr>
              <w:t>yes</w:t>
            </w:r>
          </w:p>
        </w:tc>
        <w:tc>
          <w:tcPr>
            <w:tcW w:w="1523" w:type="pct"/>
          </w:tcPr>
          <w:p w:rsidR="00F1171E" w:rsidRPr="002B694B" w:rsidRDefault="00F1171E" w:rsidP="007222C8">
            <w:pPr>
              <w:pStyle w:val="Heading2"/>
              <w:jc w:val="left"/>
              <w:rPr>
                <w:rFonts w:ascii="Arial" w:hAnsi="Arial" w:cs="Arial"/>
                <w:b w:val="0"/>
                <w:lang w:val="en-GB"/>
              </w:rPr>
            </w:pPr>
          </w:p>
        </w:tc>
      </w:tr>
      <w:tr w:rsidR="00F1171E" w:rsidRPr="002B694B" w:rsidTr="007222C8">
        <w:trPr>
          <w:trHeight w:val="386"/>
        </w:trPr>
        <w:tc>
          <w:tcPr>
            <w:tcW w:w="1265" w:type="pct"/>
            <w:noWrap/>
          </w:tcPr>
          <w:p w:rsidR="00F1171E" w:rsidRPr="002B694B" w:rsidRDefault="00F1171E" w:rsidP="007222C8">
            <w:pPr>
              <w:pStyle w:val="Heading2"/>
              <w:jc w:val="left"/>
              <w:rPr>
                <w:rFonts w:ascii="Arial" w:hAnsi="Arial" w:cs="Arial"/>
                <w:b w:val="0"/>
                <w:lang w:val="en-GB"/>
              </w:rPr>
            </w:pPr>
            <w:r w:rsidRPr="002B694B">
              <w:rPr>
                <w:rFonts w:ascii="Arial" w:hAnsi="Arial" w:cs="Arial"/>
                <w:b w:val="0"/>
                <w:u w:val="single"/>
                <w:lang w:val="en-GB"/>
              </w:rPr>
              <w:t>Minor</w:t>
            </w:r>
            <w:r w:rsidRPr="002B694B">
              <w:rPr>
                <w:rFonts w:ascii="Arial" w:hAnsi="Arial" w:cs="Arial"/>
                <w:b w:val="0"/>
                <w:lang w:val="en-GB"/>
              </w:rPr>
              <w:t xml:space="preserve"> REVISION comments</w:t>
            </w:r>
          </w:p>
          <w:p w:rsidR="00F1171E" w:rsidRPr="002B694B" w:rsidRDefault="00F1171E" w:rsidP="007222C8">
            <w:pPr>
              <w:pStyle w:val="Heading2"/>
              <w:jc w:val="left"/>
              <w:rPr>
                <w:rFonts w:ascii="Arial" w:hAnsi="Arial" w:cs="Arial"/>
                <w:b w:val="0"/>
                <w:lang w:val="en-GB"/>
              </w:rPr>
            </w:pPr>
          </w:p>
          <w:p w:rsidR="00F1171E" w:rsidRPr="002B694B" w:rsidRDefault="00F1171E" w:rsidP="007222C8">
            <w:pPr>
              <w:pStyle w:val="Heading2"/>
              <w:ind w:left="360"/>
              <w:jc w:val="left"/>
              <w:rPr>
                <w:rFonts w:ascii="Arial" w:hAnsi="Arial" w:cs="Arial"/>
                <w:bCs w:val="0"/>
                <w:lang w:val="en-GB"/>
              </w:rPr>
            </w:pPr>
            <w:r w:rsidRPr="002B694B">
              <w:rPr>
                <w:rFonts w:ascii="Arial" w:hAnsi="Arial" w:cs="Arial"/>
                <w:bCs w:val="0"/>
                <w:lang w:val="en-GB"/>
              </w:rPr>
              <w:t>Is the language/English quality of the article suitable for scholarly communications?</w:t>
            </w:r>
          </w:p>
          <w:p w:rsidR="00F1171E" w:rsidRPr="002B694B" w:rsidRDefault="00F1171E" w:rsidP="007222C8">
            <w:pPr>
              <w:rPr>
                <w:rFonts w:ascii="Arial" w:hAnsi="Arial" w:cs="Arial"/>
                <w:sz w:val="20"/>
                <w:szCs w:val="20"/>
                <w:lang w:val="en-GB"/>
              </w:rPr>
            </w:pPr>
          </w:p>
        </w:tc>
        <w:tc>
          <w:tcPr>
            <w:tcW w:w="2212" w:type="pct"/>
          </w:tcPr>
          <w:p w:rsidR="00F1171E" w:rsidRPr="002B694B" w:rsidRDefault="00F1171E" w:rsidP="007222C8">
            <w:pPr>
              <w:rPr>
                <w:rFonts w:ascii="Arial" w:hAnsi="Arial" w:cs="Arial"/>
                <w:sz w:val="20"/>
                <w:szCs w:val="20"/>
                <w:lang w:val="en-GB"/>
              </w:rPr>
            </w:pPr>
          </w:p>
          <w:p w:rsidR="00F1171E" w:rsidRPr="002B694B" w:rsidRDefault="00F1171E" w:rsidP="007222C8">
            <w:pPr>
              <w:rPr>
                <w:rFonts w:ascii="Arial" w:hAnsi="Arial" w:cs="Arial"/>
                <w:sz w:val="20"/>
                <w:szCs w:val="20"/>
                <w:lang w:val="en-GB"/>
              </w:rPr>
            </w:pPr>
          </w:p>
          <w:p w:rsidR="00F1171E" w:rsidRPr="002B694B" w:rsidRDefault="00983AD5" w:rsidP="007222C8">
            <w:pPr>
              <w:rPr>
                <w:rFonts w:ascii="Arial" w:hAnsi="Arial" w:cs="Arial"/>
                <w:sz w:val="20"/>
                <w:szCs w:val="20"/>
                <w:lang w:val="en-GB"/>
              </w:rPr>
            </w:pPr>
            <w:r w:rsidRPr="002B694B">
              <w:rPr>
                <w:rFonts w:ascii="Arial" w:hAnsi="Arial" w:cs="Arial"/>
                <w:sz w:val="20"/>
                <w:szCs w:val="20"/>
                <w:lang w:val="en-GB"/>
              </w:rPr>
              <w:t>yes</w:t>
            </w:r>
          </w:p>
          <w:p w:rsidR="00F1171E" w:rsidRPr="002B694B" w:rsidRDefault="00F1171E" w:rsidP="007222C8">
            <w:pPr>
              <w:rPr>
                <w:rFonts w:ascii="Arial" w:hAnsi="Arial" w:cs="Arial"/>
                <w:sz w:val="20"/>
                <w:szCs w:val="20"/>
                <w:lang w:val="en-GB"/>
              </w:rPr>
            </w:pPr>
          </w:p>
          <w:p w:rsidR="00F1171E" w:rsidRPr="002B694B" w:rsidRDefault="00F1171E" w:rsidP="007222C8">
            <w:pPr>
              <w:rPr>
                <w:rFonts w:ascii="Arial" w:hAnsi="Arial" w:cs="Arial"/>
                <w:sz w:val="20"/>
                <w:szCs w:val="20"/>
                <w:lang w:val="en-GB"/>
              </w:rPr>
            </w:pPr>
          </w:p>
        </w:tc>
        <w:tc>
          <w:tcPr>
            <w:tcW w:w="1523" w:type="pct"/>
          </w:tcPr>
          <w:p w:rsidR="00F1171E" w:rsidRPr="002B694B" w:rsidRDefault="00F1171E" w:rsidP="007222C8">
            <w:pPr>
              <w:rPr>
                <w:rFonts w:ascii="Arial" w:hAnsi="Arial" w:cs="Arial"/>
                <w:sz w:val="20"/>
                <w:szCs w:val="20"/>
                <w:lang w:val="en-GB"/>
              </w:rPr>
            </w:pPr>
          </w:p>
        </w:tc>
      </w:tr>
      <w:tr w:rsidR="00A31E3D" w:rsidRPr="002B694B" w:rsidTr="007222C8">
        <w:trPr>
          <w:trHeight w:val="1178"/>
        </w:trPr>
        <w:tc>
          <w:tcPr>
            <w:tcW w:w="1265" w:type="pct"/>
            <w:noWrap/>
          </w:tcPr>
          <w:p w:rsidR="00A31E3D" w:rsidRPr="002B694B" w:rsidRDefault="00A31E3D" w:rsidP="00A31E3D">
            <w:pPr>
              <w:pStyle w:val="Heading2"/>
              <w:jc w:val="left"/>
              <w:rPr>
                <w:rFonts w:ascii="Arial" w:hAnsi="Arial" w:cs="Arial"/>
                <w:b w:val="0"/>
                <w:bCs w:val="0"/>
                <w:lang w:val="en-GB"/>
              </w:rPr>
            </w:pPr>
            <w:r w:rsidRPr="002B694B">
              <w:rPr>
                <w:rFonts w:ascii="Arial" w:hAnsi="Arial" w:cs="Arial"/>
                <w:bCs w:val="0"/>
                <w:u w:val="single"/>
                <w:lang w:val="en-GB"/>
              </w:rPr>
              <w:t>Optional/</w:t>
            </w:r>
            <w:proofErr w:type="spellStart"/>
            <w:r w:rsidRPr="002B694B">
              <w:rPr>
                <w:rFonts w:ascii="Arial" w:hAnsi="Arial" w:cs="Arial"/>
                <w:bCs w:val="0"/>
                <w:u w:val="single"/>
                <w:lang w:val="en-GB"/>
              </w:rPr>
              <w:t>General</w:t>
            </w:r>
            <w:r w:rsidRPr="002B694B">
              <w:rPr>
                <w:rFonts w:ascii="Arial" w:hAnsi="Arial" w:cs="Arial"/>
                <w:b w:val="0"/>
                <w:bCs w:val="0"/>
                <w:lang w:val="en-GB"/>
              </w:rPr>
              <w:t>comments</w:t>
            </w:r>
            <w:proofErr w:type="spellEnd"/>
          </w:p>
          <w:p w:rsidR="00A31E3D" w:rsidRPr="002B694B" w:rsidRDefault="00A31E3D" w:rsidP="00A31E3D">
            <w:pPr>
              <w:pStyle w:val="Heading2"/>
              <w:jc w:val="left"/>
              <w:rPr>
                <w:rFonts w:ascii="Arial" w:hAnsi="Arial" w:cs="Arial"/>
                <w:b w:val="0"/>
                <w:lang w:val="en-GB"/>
              </w:rPr>
            </w:pPr>
          </w:p>
        </w:tc>
        <w:tc>
          <w:tcPr>
            <w:tcW w:w="2212" w:type="pct"/>
          </w:tcPr>
          <w:p w:rsidR="00A31E3D" w:rsidRPr="002B694B" w:rsidRDefault="00A31E3D" w:rsidP="00A31E3D">
            <w:pPr>
              <w:pStyle w:val="Heading2"/>
              <w:jc w:val="left"/>
              <w:rPr>
                <w:rFonts w:ascii="Arial" w:hAnsi="Arial" w:cs="Arial"/>
                <w:b w:val="0"/>
                <w:lang w:val="en-GB"/>
              </w:rPr>
            </w:pPr>
            <w:r w:rsidRPr="002B694B">
              <w:rPr>
                <w:rFonts w:ascii="Arial" w:hAnsi="Arial" w:cs="Arial"/>
                <w:b w:val="0"/>
                <w:lang w:val="en-US"/>
              </w:rPr>
              <w:t xml:space="preserve">This manuscript provides a robust and innovative exploration of plasma sterilization technology. The results are promising, and the potential for </w:t>
            </w:r>
            <w:proofErr w:type="spellStart"/>
            <w:r w:rsidRPr="002B694B">
              <w:rPr>
                <w:rFonts w:ascii="Arial" w:hAnsi="Arial" w:cs="Arial"/>
                <w:b w:val="0"/>
                <w:i/>
                <w:iCs/>
                <w:lang w:val="en-US"/>
              </w:rPr>
              <w:t>Plasmalyse</w:t>
            </w:r>
            <w:proofErr w:type="spellEnd"/>
            <w:r w:rsidRPr="002B694B">
              <w:rPr>
                <w:rFonts w:ascii="Arial" w:hAnsi="Arial" w:cs="Arial"/>
                <w:b w:val="0"/>
                <w:lang w:val="en-US"/>
              </w:rPr>
              <w:t xml:space="preserve"> to revolutionize medical sterilization is evident. With some refinements in presentation and additional analysis, the paper will make a significant contribution to the field of plasma applications in healthcare.</w:t>
            </w:r>
          </w:p>
        </w:tc>
        <w:tc>
          <w:tcPr>
            <w:tcW w:w="1523" w:type="pct"/>
          </w:tcPr>
          <w:p w:rsidR="00A31E3D" w:rsidRPr="002B694B" w:rsidRDefault="00A31E3D" w:rsidP="00A31E3D">
            <w:pPr>
              <w:rPr>
                <w:rFonts w:ascii="Arial" w:hAnsi="Arial" w:cs="Arial"/>
                <w:sz w:val="20"/>
                <w:szCs w:val="20"/>
                <w:lang w:val="en-GB"/>
              </w:rPr>
            </w:pPr>
          </w:p>
        </w:tc>
      </w:tr>
    </w:tbl>
    <w:p w:rsidR="00F1171E" w:rsidRPr="002B694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E6BD0" w:rsidRPr="002B694B" w:rsidTr="002B694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E6BD0" w:rsidRPr="002B694B" w:rsidRDefault="00FE6BD0" w:rsidP="002B694B">
            <w:pPr>
              <w:spacing w:line="276" w:lineRule="auto"/>
              <w:rPr>
                <w:rFonts w:ascii="Arial" w:eastAsia="Arial Unicode MS" w:hAnsi="Arial" w:cs="Arial"/>
                <w:b/>
                <w:sz w:val="20"/>
                <w:szCs w:val="20"/>
                <w:u w:val="single"/>
                <w:lang w:val="en-GB"/>
              </w:rPr>
            </w:pPr>
            <w:bookmarkStart w:id="1" w:name="_Hlk165652409"/>
            <w:r w:rsidRPr="002B694B">
              <w:rPr>
                <w:rFonts w:ascii="Arial" w:eastAsia="Arial Unicode MS" w:hAnsi="Arial" w:cs="Arial"/>
                <w:b/>
                <w:sz w:val="20"/>
                <w:szCs w:val="20"/>
                <w:highlight w:val="yellow"/>
                <w:u w:val="single"/>
                <w:lang w:val="en-GB"/>
              </w:rPr>
              <w:t>PART  2:</w:t>
            </w:r>
            <w:r w:rsidRPr="002B694B">
              <w:rPr>
                <w:rFonts w:ascii="Arial" w:eastAsia="Arial Unicode MS" w:hAnsi="Arial" w:cs="Arial"/>
                <w:b/>
                <w:sz w:val="20"/>
                <w:szCs w:val="20"/>
                <w:u w:val="single"/>
                <w:lang w:val="en-GB"/>
              </w:rPr>
              <w:t xml:space="preserve"> </w:t>
            </w:r>
          </w:p>
          <w:p w:rsidR="00FE6BD0" w:rsidRPr="002B694B" w:rsidRDefault="00FE6BD0">
            <w:pPr>
              <w:spacing w:line="276" w:lineRule="auto"/>
              <w:rPr>
                <w:rFonts w:ascii="Arial" w:eastAsia="Arial Unicode MS" w:hAnsi="Arial" w:cs="Arial"/>
                <w:b/>
                <w:sz w:val="20"/>
                <w:szCs w:val="20"/>
                <w:u w:val="single"/>
                <w:lang w:val="en-GB"/>
              </w:rPr>
            </w:pPr>
          </w:p>
        </w:tc>
      </w:tr>
      <w:tr w:rsidR="00FE6BD0" w:rsidRPr="002B694B" w:rsidTr="002B694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E6BD0" w:rsidRPr="002B694B" w:rsidRDefault="00FE6BD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FE6BD0" w:rsidRPr="002B694B" w:rsidRDefault="00FE6BD0">
            <w:pPr>
              <w:keepNext/>
              <w:spacing w:line="276" w:lineRule="auto"/>
              <w:outlineLvl w:val="1"/>
              <w:rPr>
                <w:rFonts w:ascii="Arial" w:eastAsia="MS Mincho" w:hAnsi="Arial" w:cs="Arial"/>
                <w:b/>
                <w:bCs/>
                <w:sz w:val="20"/>
                <w:szCs w:val="20"/>
                <w:lang w:val="en-GB"/>
              </w:rPr>
            </w:pPr>
            <w:r w:rsidRPr="002B694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FE6BD0" w:rsidRPr="002B694B" w:rsidRDefault="00FE6BD0">
            <w:pPr>
              <w:keepNext/>
              <w:spacing w:line="276" w:lineRule="auto"/>
              <w:outlineLvl w:val="1"/>
              <w:rPr>
                <w:rFonts w:ascii="Arial" w:eastAsia="MS Mincho" w:hAnsi="Arial" w:cs="Arial"/>
                <w:bCs/>
                <w:sz w:val="20"/>
                <w:szCs w:val="20"/>
                <w:lang w:val="en-GB"/>
              </w:rPr>
            </w:pPr>
            <w:r w:rsidRPr="002B694B">
              <w:rPr>
                <w:rFonts w:ascii="Arial" w:eastAsia="MS Mincho" w:hAnsi="Arial" w:cs="Arial"/>
                <w:b/>
                <w:bCs/>
                <w:sz w:val="20"/>
                <w:szCs w:val="20"/>
                <w:lang w:val="en-GB"/>
              </w:rPr>
              <w:t>Author’s comment</w:t>
            </w:r>
            <w:r w:rsidRPr="002B694B">
              <w:rPr>
                <w:rFonts w:ascii="Arial" w:eastAsia="MS Mincho" w:hAnsi="Arial" w:cs="Arial"/>
                <w:bCs/>
                <w:sz w:val="20"/>
                <w:szCs w:val="20"/>
                <w:lang w:val="en-GB"/>
              </w:rPr>
              <w:t xml:space="preserve"> </w:t>
            </w:r>
            <w:r w:rsidRPr="002B694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E6BD0" w:rsidRPr="002B694B" w:rsidTr="002B694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FE6BD0" w:rsidRPr="002B694B" w:rsidRDefault="00FE6BD0">
            <w:pPr>
              <w:spacing w:line="276" w:lineRule="auto"/>
              <w:rPr>
                <w:rFonts w:ascii="Arial" w:eastAsia="Arial Unicode MS" w:hAnsi="Arial" w:cs="Arial"/>
                <w:b/>
                <w:sz w:val="20"/>
                <w:szCs w:val="20"/>
                <w:lang w:val="en-GB"/>
              </w:rPr>
            </w:pPr>
            <w:r w:rsidRPr="002B694B">
              <w:rPr>
                <w:rFonts w:ascii="Arial" w:eastAsia="Arial Unicode MS" w:hAnsi="Arial" w:cs="Arial"/>
                <w:b/>
                <w:sz w:val="20"/>
                <w:szCs w:val="20"/>
                <w:lang w:val="en-GB"/>
              </w:rPr>
              <w:t xml:space="preserve">Are there ethical issues in this manuscript? </w:t>
            </w:r>
          </w:p>
          <w:p w:rsidR="00FE6BD0" w:rsidRPr="002B694B" w:rsidRDefault="00FE6BD0">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6BD0" w:rsidRPr="002B694B" w:rsidRDefault="00FE6BD0">
            <w:pPr>
              <w:spacing w:line="276" w:lineRule="auto"/>
              <w:rPr>
                <w:rFonts w:ascii="Arial" w:eastAsia="Arial Unicode MS" w:hAnsi="Arial" w:cs="Arial"/>
                <w:i/>
                <w:iCs/>
                <w:sz w:val="20"/>
                <w:szCs w:val="20"/>
                <w:u w:val="single"/>
                <w:lang w:val="en-GB"/>
              </w:rPr>
            </w:pPr>
            <w:r w:rsidRPr="002B694B">
              <w:rPr>
                <w:rFonts w:ascii="Arial" w:eastAsia="Arial Unicode MS" w:hAnsi="Arial" w:cs="Arial"/>
                <w:i/>
                <w:iCs/>
                <w:sz w:val="20"/>
                <w:szCs w:val="20"/>
                <w:u w:val="single"/>
                <w:lang w:val="en-GB"/>
              </w:rPr>
              <w:t>(If yes, Kindly please write down the ethical issues here in details)</w:t>
            </w:r>
          </w:p>
          <w:p w:rsidR="00FE6BD0" w:rsidRPr="002B694B" w:rsidRDefault="00FE6BD0">
            <w:pPr>
              <w:spacing w:line="276" w:lineRule="auto"/>
              <w:rPr>
                <w:rFonts w:ascii="Arial" w:eastAsia="Arial Unicode MS" w:hAnsi="Arial" w:cs="Arial"/>
                <w:sz w:val="20"/>
                <w:szCs w:val="20"/>
                <w:lang w:val="en-GB"/>
              </w:rPr>
            </w:pPr>
          </w:p>
          <w:p w:rsidR="00FE6BD0" w:rsidRPr="002B694B" w:rsidRDefault="00FE6BD0">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FE6BD0" w:rsidRPr="002B694B" w:rsidRDefault="00FE6BD0">
            <w:pPr>
              <w:spacing w:line="276" w:lineRule="auto"/>
              <w:rPr>
                <w:rFonts w:ascii="Arial" w:eastAsia="Arial Unicode MS" w:hAnsi="Arial" w:cs="Arial"/>
                <w:sz w:val="20"/>
                <w:szCs w:val="20"/>
                <w:lang w:val="en-GB"/>
              </w:rPr>
            </w:pPr>
          </w:p>
          <w:p w:rsidR="00FE6BD0" w:rsidRPr="002B694B" w:rsidRDefault="00FE6BD0">
            <w:pPr>
              <w:spacing w:line="276" w:lineRule="auto"/>
              <w:rPr>
                <w:rFonts w:ascii="Arial" w:eastAsia="Arial Unicode MS" w:hAnsi="Arial" w:cs="Arial"/>
                <w:sz w:val="20"/>
                <w:szCs w:val="20"/>
                <w:lang w:val="en-GB"/>
              </w:rPr>
            </w:pPr>
          </w:p>
          <w:p w:rsidR="00FE6BD0" w:rsidRPr="002B694B" w:rsidRDefault="00FE6BD0">
            <w:pPr>
              <w:spacing w:line="276" w:lineRule="auto"/>
              <w:rPr>
                <w:rFonts w:ascii="Arial" w:eastAsia="Arial Unicode MS" w:hAnsi="Arial" w:cs="Arial"/>
                <w:sz w:val="20"/>
                <w:szCs w:val="20"/>
                <w:lang w:val="en-GB"/>
              </w:rPr>
            </w:pPr>
          </w:p>
        </w:tc>
      </w:tr>
    </w:tbl>
    <w:p w:rsidR="00FE6BD0" w:rsidRPr="002B694B" w:rsidRDefault="00FE6BD0" w:rsidP="00FE6BD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FE6BD0" w:rsidRPr="002B694B" w:rsidTr="002B694B">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FE6BD0" w:rsidRPr="002B694B" w:rsidRDefault="00FE6BD0">
            <w:pPr>
              <w:spacing w:line="276" w:lineRule="auto"/>
              <w:rPr>
                <w:rFonts w:ascii="Arial" w:hAnsi="Arial" w:cs="Arial"/>
                <w:b/>
                <w:sz w:val="20"/>
                <w:szCs w:val="20"/>
                <w:u w:val="single"/>
                <w:lang w:val="en-GB"/>
              </w:rPr>
            </w:pPr>
            <w:r w:rsidRPr="002B694B">
              <w:rPr>
                <w:rFonts w:ascii="Arial" w:hAnsi="Arial" w:cs="Arial"/>
                <w:b/>
                <w:sz w:val="20"/>
                <w:szCs w:val="20"/>
                <w:u w:val="single"/>
                <w:lang w:val="en-GB"/>
              </w:rPr>
              <w:t>Reviewer Details:</w:t>
            </w:r>
          </w:p>
          <w:p w:rsidR="00FE6BD0" w:rsidRPr="002B694B" w:rsidRDefault="00FE6BD0">
            <w:pPr>
              <w:spacing w:line="276" w:lineRule="auto"/>
              <w:rPr>
                <w:rFonts w:ascii="Arial" w:hAnsi="Arial" w:cs="Arial"/>
                <w:bCs/>
                <w:sz w:val="20"/>
                <w:szCs w:val="20"/>
                <w:u w:val="single"/>
                <w:lang w:val="en-GB"/>
              </w:rPr>
            </w:pPr>
          </w:p>
        </w:tc>
      </w:tr>
      <w:tr w:rsidR="00FE6BD0" w:rsidRPr="002B694B" w:rsidTr="002B694B">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FE6BD0" w:rsidRPr="002B694B" w:rsidRDefault="00FE6BD0">
            <w:pPr>
              <w:spacing w:line="276" w:lineRule="auto"/>
              <w:rPr>
                <w:rFonts w:ascii="Arial" w:hAnsi="Arial" w:cs="Arial"/>
                <w:sz w:val="20"/>
                <w:szCs w:val="20"/>
                <w:lang w:val="en-GB"/>
              </w:rPr>
            </w:pPr>
            <w:r w:rsidRPr="002B694B">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6BD0" w:rsidRPr="002B694B" w:rsidRDefault="002B694B">
            <w:pPr>
              <w:spacing w:line="276" w:lineRule="auto"/>
              <w:rPr>
                <w:rFonts w:ascii="Arial" w:hAnsi="Arial" w:cs="Arial"/>
                <w:b/>
                <w:bCs/>
                <w:sz w:val="20"/>
                <w:szCs w:val="20"/>
              </w:rPr>
            </w:pPr>
            <w:r w:rsidRPr="002B694B">
              <w:rPr>
                <w:rFonts w:ascii="Arial" w:hAnsi="Arial" w:cs="Arial"/>
                <w:b/>
                <w:bCs/>
                <w:sz w:val="20"/>
                <w:szCs w:val="20"/>
              </w:rPr>
              <w:t>Saba Zafar</w:t>
            </w:r>
          </w:p>
        </w:tc>
      </w:tr>
      <w:tr w:rsidR="00FE6BD0" w:rsidRPr="002B694B" w:rsidTr="002B694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FE6BD0" w:rsidRPr="002B694B" w:rsidRDefault="00FE6BD0">
            <w:pPr>
              <w:spacing w:line="276" w:lineRule="auto"/>
              <w:rPr>
                <w:rFonts w:ascii="Arial" w:hAnsi="Arial" w:cs="Arial"/>
                <w:sz w:val="20"/>
                <w:szCs w:val="20"/>
                <w:lang w:val="en-GB"/>
              </w:rPr>
            </w:pPr>
            <w:r w:rsidRPr="002B694B">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E6BD0" w:rsidRPr="002B694B" w:rsidRDefault="002B694B">
            <w:pPr>
              <w:spacing w:line="276" w:lineRule="auto"/>
              <w:rPr>
                <w:rFonts w:ascii="Arial" w:hAnsi="Arial" w:cs="Arial"/>
                <w:b/>
                <w:bCs/>
                <w:sz w:val="20"/>
                <w:szCs w:val="20"/>
                <w:lang w:val="en-GB"/>
              </w:rPr>
            </w:pPr>
            <w:r w:rsidRPr="002B694B">
              <w:rPr>
                <w:rFonts w:ascii="Arial" w:hAnsi="Arial" w:cs="Arial"/>
                <w:b/>
                <w:bCs/>
                <w:sz w:val="20"/>
                <w:szCs w:val="20"/>
                <w:lang w:val="en-GB"/>
              </w:rPr>
              <w:t xml:space="preserve">National </w:t>
            </w:r>
            <w:proofErr w:type="spellStart"/>
            <w:r w:rsidRPr="002B694B">
              <w:rPr>
                <w:rFonts w:ascii="Arial" w:hAnsi="Arial" w:cs="Arial"/>
                <w:b/>
                <w:bCs/>
                <w:sz w:val="20"/>
                <w:szCs w:val="20"/>
                <w:lang w:val="en-GB"/>
              </w:rPr>
              <w:t>Center</w:t>
            </w:r>
            <w:proofErr w:type="spellEnd"/>
            <w:r w:rsidRPr="002B694B">
              <w:rPr>
                <w:rFonts w:ascii="Arial" w:hAnsi="Arial" w:cs="Arial"/>
                <w:b/>
                <w:bCs/>
                <w:sz w:val="20"/>
                <w:szCs w:val="20"/>
                <w:lang w:val="en-GB"/>
              </w:rPr>
              <w:t xml:space="preserve"> for Physics, Pakistan</w:t>
            </w:r>
          </w:p>
        </w:tc>
      </w:tr>
      <w:bookmarkEnd w:id="1"/>
    </w:tbl>
    <w:p w:rsidR="00FE6BD0" w:rsidRPr="002B694B" w:rsidRDefault="00FE6BD0" w:rsidP="00FE6BD0">
      <w:pPr>
        <w:rPr>
          <w:rFonts w:ascii="Arial" w:hAnsi="Arial" w:cs="Arial"/>
          <w:sz w:val="20"/>
          <w:szCs w:val="20"/>
        </w:rPr>
      </w:pPr>
    </w:p>
    <w:bookmarkEnd w:id="0"/>
    <w:p w:rsidR="004C3DF1" w:rsidRPr="002B694B" w:rsidRDefault="004C3DF1" w:rsidP="00FE6BD0">
      <w:pPr>
        <w:pStyle w:val="BodyText"/>
        <w:rPr>
          <w:rFonts w:ascii="Arial" w:hAnsi="Arial" w:cs="Arial"/>
          <w:b/>
          <w:sz w:val="20"/>
          <w:szCs w:val="20"/>
          <w:lang w:val="en-GB"/>
        </w:rPr>
      </w:pPr>
    </w:p>
    <w:sectPr w:rsidR="004C3DF1" w:rsidRPr="002B694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60" w:rsidRPr="0000007A" w:rsidRDefault="00795660" w:rsidP="0099583E">
      <w:r>
        <w:separator/>
      </w:r>
    </w:p>
  </w:endnote>
  <w:endnote w:type="continuationSeparator" w:id="0">
    <w:p w:rsidR="00795660" w:rsidRPr="0000007A" w:rsidRDefault="0079566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60" w:rsidRPr="0000007A" w:rsidRDefault="00795660" w:rsidP="0099583E">
      <w:r>
        <w:separator/>
      </w:r>
    </w:p>
  </w:footnote>
  <w:footnote w:type="continuationSeparator" w:id="0">
    <w:p w:rsidR="00795660" w:rsidRPr="0000007A" w:rsidRDefault="0079566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727211"/>
    <w:multiLevelType w:val="multilevel"/>
    <w:tmpl w:val="AF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BB36382"/>
    <w:multiLevelType w:val="multilevel"/>
    <w:tmpl w:val="7110E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2841F5"/>
    <w:multiLevelType w:val="multilevel"/>
    <w:tmpl w:val="3FE6A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012BF1"/>
    <w:multiLevelType w:val="multilevel"/>
    <w:tmpl w:val="D642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21B6"/>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B69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6D47"/>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5660"/>
    <w:rsid w:val="007A62F8"/>
    <w:rsid w:val="007B1099"/>
    <w:rsid w:val="007B54A4"/>
    <w:rsid w:val="007C6CDF"/>
    <w:rsid w:val="007D0246"/>
    <w:rsid w:val="007E156F"/>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3AD5"/>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1E3D"/>
    <w:rsid w:val="00A32905"/>
    <w:rsid w:val="00A3515D"/>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05E"/>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2A0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266F"/>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2795"/>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84693"/>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6BD0"/>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F5426A"/>
  <w15:docId w15:val="{F3088CCE-0C4A-4363-9477-001DCAE4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983AD5"/>
    <w:rPr>
      <w:i/>
      <w:iCs/>
    </w:rPr>
  </w:style>
  <w:style w:type="character" w:styleId="Strong">
    <w:name w:val="Strong"/>
    <w:basedOn w:val="DefaultParagraphFont"/>
    <w:uiPriority w:val="22"/>
    <w:qFormat/>
    <w:rsid w:val="00983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34649">
      <w:bodyDiv w:val="1"/>
      <w:marLeft w:val="0"/>
      <w:marRight w:val="0"/>
      <w:marTop w:val="0"/>
      <w:marBottom w:val="0"/>
      <w:divBdr>
        <w:top w:val="none" w:sz="0" w:space="0" w:color="auto"/>
        <w:left w:val="none" w:sz="0" w:space="0" w:color="auto"/>
        <w:bottom w:val="none" w:sz="0" w:space="0" w:color="auto"/>
        <w:right w:val="none" w:sz="0" w:space="0" w:color="auto"/>
      </w:divBdr>
    </w:div>
    <w:div w:id="120730841">
      <w:bodyDiv w:val="1"/>
      <w:marLeft w:val="0"/>
      <w:marRight w:val="0"/>
      <w:marTop w:val="0"/>
      <w:marBottom w:val="0"/>
      <w:divBdr>
        <w:top w:val="none" w:sz="0" w:space="0" w:color="auto"/>
        <w:left w:val="none" w:sz="0" w:space="0" w:color="auto"/>
        <w:bottom w:val="none" w:sz="0" w:space="0" w:color="auto"/>
        <w:right w:val="none" w:sz="0" w:space="0" w:color="auto"/>
      </w:divBdr>
    </w:div>
    <w:div w:id="237905219">
      <w:bodyDiv w:val="1"/>
      <w:marLeft w:val="0"/>
      <w:marRight w:val="0"/>
      <w:marTop w:val="0"/>
      <w:marBottom w:val="0"/>
      <w:divBdr>
        <w:top w:val="none" w:sz="0" w:space="0" w:color="auto"/>
        <w:left w:val="none" w:sz="0" w:space="0" w:color="auto"/>
        <w:bottom w:val="none" w:sz="0" w:space="0" w:color="auto"/>
        <w:right w:val="none" w:sz="0" w:space="0" w:color="auto"/>
      </w:divBdr>
    </w:div>
    <w:div w:id="29533281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92939764">
      <w:bodyDiv w:val="1"/>
      <w:marLeft w:val="0"/>
      <w:marRight w:val="0"/>
      <w:marTop w:val="0"/>
      <w:marBottom w:val="0"/>
      <w:divBdr>
        <w:top w:val="none" w:sz="0" w:space="0" w:color="auto"/>
        <w:left w:val="none" w:sz="0" w:space="0" w:color="auto"/>
        <w:bottom w:val="none" w:sz="0" w:space="0" w:color="auto"/>
        <w:right w:val="none" w:sz="0" w:space="0" w:color="auto"/>
      </w:divBdr>
    </w:div>
    <w:div w:id="120818362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26725732">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85355607">
      <w:bodyDiv w:val="1"/>
      <w:marLeft w:val="0"/>
      <w:marRight w:val="0"/>
      <w:marTop w:val="0"/>
      <w:marBottom w:val="0"/>
      <w:divBdr>
        <w:top w:val="none" w:sz="0" w:space="0" w:color="auto"/>
        <w:left w:val="none" w:sz="0" w:space="0" w:color="auto"/>
        <w:bottom w:val="none" w:sz="0" w:space="0" w:color="auto"/>
        <w:right w:val="none" w:sz="0" w:space="0" w:color="auto"/>
      </w:divBdr>
    </w:div>
    <w:div w:id="2019385255">
      <w:bodyDiv w:val="1"/>
      <w:marLeft w:val="0"/>
      <w:marRight w:val="0"/>
      <w:marTop w:val="0"/>
      <w:marBottom w:val="0"/>
      <w:divBdr>
        <w:top w:val="none" w:sz="0" w:space="0" w:color="auto"/>
        <w:left w:val="none" w:sz="0" w:space="0" w:color="auto"/>
        <w:bottom w:val="none" w:sz="0" w:space="0" w:color="auto"/>
        <w:right w:val="none" w:sz="0" w:space="0" w:color="auto"/>
      </w:divBdr>
    </w:div>
    <w:div w:id="210495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8564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97</cp:revision>
  <dcterms:created xsi:type="dcterms:W3CDTF">2023-08-30T09:21:00Z</dcterms:created>
  <dcterms:modified xsi:type="dcterms:W3CDTF">2025-03-13T04:35:00Z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