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326B8A" w14:paraId="1643A4CA" w14:textId="77777777" w:rsidTr="004847FF">
        <w:trPr>
          <w:trHeight w:val="450"/>
        </w:trPr>
        <w:tc>
          <w:tcPr>
            <w:tcW w:w="5000" w:type="pct"/>
            <w:gridSpan w:val="2"/>
            <w:tcBorders>
              <w:top w:val="nil"/>
              <w:left w:val="nil"/>
              <w:right w:val="nil"/>
            </w:tcBorders>
          </w:tcPr>
          <w:p w14:paraId="4C55E51F" w14:textId="77777777" w:rsidR="00602F7D" w:rsidRPr="00326B8A" w:rsidRDefault="00602F7D" w:rsidP="00F2643C">
            <w:pPr>
              <w:pStyle w:val="Heading2"/>
              <w:jc w:val="left"/>
              <w:rPr>
                <w:rFonts w:ascii="Arial" w:hAnsi="Arial" w:cs="Arial"/>
                <w:b w:val="0"/>
                <w:bCs w:val="0"/>
                <w:lang w:val="en-US"/>
              </w:rPr>
            </w:pPr>
          </w:p>
        </w:tc>
      </w:tr>
      <w:tr w:rsidR="0000007A" w:rsidRPr="00326B8A" w14:paraId="127EAD7E" w14:textId="77777777" w:rsidTr="00F33C84">
        <w:trPr>
          <w:trHeight w:val="413"/>
        </w:trPr>
        <w:tc>
          <w:tcPr>
            <w:tcW w:w="1234" w:type="pct"/>
          </w:tcPr>
          <w:p w14:paraId="3C159AA5" w14:textId="77777777" w:rsidR="0000007A" w:rsidRPr="00326B8A" w:rsidRDefault="00D27A79" w:rsidP="00696CAD">
            <w:pPr>
              <w:pStyle w:val="BodyText"/>
              <w:ind w:left="90"/>
              <w:jc w:val="left"/>
              <w:rPr>
                <w:rFonts w:ascii="Arial" w:hAnsi="Arial" w:cs="Arial"/>
                <w:bCs/>
                <w:sz w:val="20"/>
                <w:szCs w:val="20"/>
                <w:lang w:val="en-GB"/>
              </w:rPr>
            </w:pPr>
            <w:r w:rsidRPr="00326B8A">
              <w:rPr>
                <w:rFonts w:ascii="Arial" w:hAnsi="Arial" w:cs="Arial"/>
                <w:bCs/>
                <w:sz w:val="20"/>
                <w:szCs w:val="20"/>
                <w:lang w:val="en-GB"/>
              </w:rPr>
              <w:t xml:space="preserve">Book </w:t>
            </w:r>
            <w:r w:rsidR="0000007A" w:rsidRPr="00326B8A">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20800D23" w:rsidR="0000007A" w:rsidRPr="00326B8A" w:rsidRDefault="00152B4B" w:rsidP="00054BC4">
            <w:pPr>
              <w:pStyle w:val="NormalWeb"/>
              <w:rPr>
                <w:rFonts w:ascii="Arial" w:hAnsi="Arial" w:cs="Arial"/>
                <w:b/>
                <w:bCs/>
                <w:sz w:val="20"/>
                <w:szCs w:val="20"/>
                <w:u w:val="single"/>
              </w:rPr>
            </w:pPr>
            <w:hyperlink r:id="rId7" w:history="1">
              <w:r w:rsidR="00741BE0" w:rsidRPr="00326B8A">
                <w:rPr>
                  <w:rStyle w:val="Hyperlink"/>
                  <w:rFonts w:ascii="Arial" w:hAnsi="Arial" w:cs="Arial"/>
                  <w:sz w:val="20"/>
                  <w:szCs w:val="20"/>
                </w:rPr>
                <w:t>Current Progress in Arts and Social Studies Research</w:t>
              </w:r>
            </w:hyperlink>
          </w:p>
        </w:tc>
      </w:tr>
      <w:tr w:rsidR="0000007A" w:rsidRPr="00326B8A" w14:paraId="73C90375" w14:textId="77777777" w:rsidTr="002E7787">
        <w:trPr>
          <w:trHeight w:val="290"/>
        </w:trPr>
        <w:tc>
          <w:tcPr>
            <w:tcW w:w="1234" w:type="pct"/>
          </w:tcPr>
          <w:p w14:paraId="20D28135" w14:textId="77777777" w:rsidR="0000007A" w:rsidRPr="00326B8A" w:rsidRDefault="0000007A" w:rsidP="00696CAD">
            <w:pPr>
              <w:pStyle w:val="BodyText"/>
              <w:ind w:left="90"/>
              <w:jc w:val="left"/>
              <w:rPr>
                <w:rFonts w:ascii="Arial" w:hAnsi="Arial" w:cs="Arial"/>
                <w:bCs/>
                <w:sz w:val="20"/>
                <w:szCs w:val="20"/>
                <w:lang w:val="en-GB"/>
              </w:rPr>
            </w:pPr>
            <w:r w:rsidRPr="00326B8A">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0DFC5EEE" w:rsidR="0000007A" w:rsidRPr="00326B8A"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326B8A">
              <w:rPr>
                <w:rFonts w:ascii="Arial" w:hAnsi="Arial" w:cs="Arial"/>
                <w:b/>
                <w:bCs/>
                <w:sz w:val="20"/>
                <w:szCs w:val="20"/>
                <w:lang w:val="en-GB"/>
              </w:rPr>
              <w:t>Ms_BP</w:t>
            </w:r>
            <w:r w:rsidR="00FC432A" w:rsidRPr="00326B8A">
              <w:rPr>
                <w:rFonts w:ascii="Arial" w:hAnsi="Arial" w:cs="Arial"/>
                <w:b/>
                <w:bCs/>
                <w:sz w:val="20"/>
                <w:szCs w:val="20"/>
                <w:lang w:val="en-GB"/>
              </w:rPr>
              <w:t>R</w:t>
            </w:r>
            <w:proofErr w:type="spellEnd"/>
            <w:r w:rsidRPr="00326B8A">
              <w:rPr>
                <w:rFonts w:ascii="Arial" w:hAnsi="Arial" w:cs="Arial"/>
                <w:b/>
                <w:bCs/>
                <w:sz w:val="20"/>
                <w:szCs w:val="20"/>
                <w:lang w:val="en-GB"/>
              </w:rPr>
              <w:t>_</w:t>
            </w:r>
            <w:r w:rsidR="00741BE0" w:rsidRPr="00326B8A">
              <w:rPr>
                <w:rFonts w:ascii="Arial" w:hAnsi="Arial" w:cs="Arial"/>
                <w:sz w:val="20"/>
                <w:szCs w:val="20"/>
              </w:rPr>
              <w:t xml:space="preserve"> </w:t>
            </w:r>
            <w:r w:rsidR="00741BE0" w:rsidRPr="00326B8A">
              <w:rPr>
                <w:rFonts w:ascii="Arial" w:hAnsi="Arial" w:cs="Arial"/>
                <w:b/>
                <w:bCs/>
                <w:sz w:val="20"/>
                <w:szCs w:val="20"/>
                <w:lang w:val="en-GB"/>
              </w:rPr>
              <w:t>3940</w:t>
            </w:r>
          </w:p>
        </w:tc>
      </w:tr>
      <w:tr w:rsidR="0000007A" w:rsidRPr="00326B8A" w14:paraId="05B60576" w14:textId="77777777" w:rsidTr="002109D6">
        <w:trPr>
          <w:trHeight w:val="331"/>
        </w:trPr>
        <w:tc>
          <w:tcPr>
            <w:tcW w:w="1234" w:type="pct"/>
          </w:tcPr>
          <w:p w14:paraId="0196A627" w14:textId="77777777" w:rsidR="0000007A" w:rsidRPr="00326B8A" w:rsidRDefault="0000007A" w:rsidP="00696CAD">
            <w:pPr>
              <w:pStyle w:val="BodyText"/>
              <w:ind w:left="90"/>
              <w:jc w:val="left"/>
              <w:rPr>
                <w:rFonts w:ascii="Arial" w:hAnsi="Arial" w:cs="Arial"/>
                <w:bCs/>
                <w:sz w:val="20"/>
                <w:szCs w:val="20"/>
                <w:lang w:val="en-GB"/>
              </w:rPr>
            </w:pPr>
            <w:r w:rsidRPr="00326B8A">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1267B524" w:rsidR="0000007A" w:rsidRPr="00326B8A" w:rsidRDefault="00741BE0" w:rsidP="000450FC">
            <w:pPr>
              <w:pStyle w:val="NormalWeb"/>
              <w:spacing w:before="0" w:beforeAutospacing="0" w:after="0" w:afterAutospacing="0"/>
              <w:rPr>
                <w:rFonts w:ascii="Arial" w:hAnsi="Arial" w:cs="Arial"/>
                <w:b/>
                <w:sz w:val="20"/>
                <w:szCs w:val="20"/>
                <w:highlight w:val="yellow"/>
                <w:lang w:val="en-GB"/>
              </w:rPr>
            </w:pPr>
            <w:r w:rsidRPr="00326B8A">
              <w:rPr>
                <w:rFonts w:ascii="Arial" w:hAnsi="Arial" w:cs="Arial"/>
                <w:b/>
                <w:sz w:val="20"/>
                <w:szCs w:val="20"/>
                <w:lang w:val="en-GB"/>
              </w:rPr>
              <w:t xml:space="preserve">The Impact of </w:t>
            </w:r>
            <w:proofErr w:type="spellStart"/>
            <w:r w:rsidRPr="00326B8A">
              <w:rPr>
                <w:rFonts w:ascii="Arial" w:hAnsi="Arial" w:cs="Arial"/>
                <w:b/>
                <w:sz w:val="20"/>
                <w:szCs w:val="20"/>
                <w:lang w:val="en-GB"/>
              </w:rPr>
              <w:t>Neighborhood</w:t>
            </w:r>
            <w:proofErr w:type="spellEnd"/>
            <w:r w:rsidRPr="00326B8A">
              <w:rPr>
                <w:rFonts w:ascii="Arial" w:hAnsi="Arial" w:cs="Arial"/>
                <w:b/>
                <w:sz w:val="20"/>
                <w:szCs w:val="20"/>
                <w:lang w:val="en-GB"/>
              </w:rPr>
              <w:t xml:space="preserve"> Environment on the Quality of Life of the Elderly</w:t>
            </w:r>
          </w:p>
        </w:tc>
      </w:tr>
      <w:tr w:rsidR="00CF0BBB" w:rsidRPr="00326B8A" w14:paraId="6D508B1C" w14:textId="77777777" w:rsidTr="002E7787">
        <w:trPr>
          <w:trHeight w:val="332"/>
        </w:trPr>
        <w:tc>
          <w:tcPr>
            <w:tcW w:w="1234" w:type="pct"/>
          </w:tcPr>
          <w:p w14:paraId="32FC28F7" w14:textId="77777777" w:rsidR="00CF0BBB" w:rsidRPr="00326B8A" w:rsidRDefault="00CF0BBB" w:rsidP="00696CAD">
            <w:pPr>
              <w:pStyle w:val="BodyText"/>
              <w:ind w:left="90"/>
              <w:jc w:val="left"/>
              <w:rPr>
                <w:rFonts w:ascii="Arial" w:hAnsi="Arial" w:cs="Arial"/>
                <w:bCs/>
                <w:sz w:val="20"/>
                <w:szCs w:val="20"/>
                <w:lang w:val="en-GB"/>
              </w:rPr>
            </w:pPr>
            <w:r w:rsidRPr="00326B8A">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6EBE0A14" w:rsidR="00CF0BBB" w:rsidRPr="00326B8A" w:rsidRDefault="00741BE0" w:rsidP="000450FC">
            <w:pPr>
              <w:pStyle w:val="NormalWeb"/>
              <w:spacing w:before="0" w:beforeAutospacing="0" w:after="0" w:afterAutospacing="0"/>
              <w:rPr>
                <w:rFonts w:ascii="Arial" w:hAnsi="Arial" w:cs="Arial"/>
                <w:b/>
                <w:sz w:val="20"/>
                <w:szCs w:val="20"/>
                <w:lang w:val="en-GB"/>
              </w:rPr>
            </w:pPr>
            <w:r w:rsidRPr="00326B8A">
              <w:rPr>
                <w:rFonts w:ascii="Arial" w:hAnsi="Arial" w:cs="Arial"/>
                <w:b/>
                <w:sz w:val="20"/>
                <w:szCs w:val="20"/>
                <w:lang w:val="en-GB"/>
              </w:rPr>
              <w:t>Book chapter</w:t>
            </w:r>
          </w:p>
        </w:tc>
      </w:tr>
    </w:tbl>
    <w:p w14:paraId="17599C49" w14:textId="227A24B9" w:rsidR="00626025" w:rsidRPr="00326B8A" w:rsidRDefault="00626025" w:rsidP="00D27A79">
      <w:pPr>
        <w:pStyle w:val="BodyText"/>
        <w:jc w:val="left"/>
        <w:rPr>
          <w:rFonts w:ascii="Arial" w:hAnsi="Arial" w:cs="Arial"/>
          <w:color w:val="222222"/>
          <w:sz w:val="20"/>
          <w:szCs w:val="20"/>
          <w:lang w:val="en-GB"/>
        </w:rPr>
      </w:pPr>
    </w:p>
    <w:p w14:paraId="5A743ECE" w14:textId="77777777" w:rsidR="00D27A79" w:rsidRPr="00326B8A" w:rsidRDefault="00D27A79" w:rsidP="00741BE0">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326B8A" w14:paraId="71A94C1F" w14:textId="77777777">
        <w:tc>
          <w:tcPr>
            <w:tcW w:w="5000" w:type="pct"/>
            <w:gridSpan w:val="3"/>
            <w:tcBorders>
              <w:top w:val="nil"/>
              <w:left w:val="nil"/>
              <w:right w:val="nil"/>
            </w:tcBorders>
            <w:noWrap/>
          </w:tcPr>
          <w:p w14:paraId="0BC15285" w14:textId="75BEB51F" w:rsidR="00F1171E" w:rsidRPr="00326B8A" w:rsidRDefault="00F1171E">
            <w:pPr>
              <w:pStyle w:val="Heading2"/>
              <w:jc w:val="left"/>
              <w:rPr>
                <w:rFonts w:ascii="Arial" w:hAnsi="Arial" w:cs="Arial"/>
                <w:lang w:val="en-GB"/>
              </w:rPr>
            </w:pPr>
            <w:proofErr w:type="gramStart"/>
            <w:r w:rsidRPr="00326B8A">
              <w:rPr>
                <w:rFonts w:ascii="Arial" w:hAnsi="Arial" w:cs="Arial"/>
                <w:highlight w:val="yellow"/>
                <w:lang w:val="en-GB"/>
              </w:rPr>
              <w:t>PART  1</w:t>
            </w:r>
            <w:proofErr w:type="gramEnd"/>
            <w:r w:rsidRPr="00326B8A">
              <w:rPr>
                <w:rFonts w:ascii="Arial" w:hAnsi="Arial" w:cs="Arial"/>
                <w:highlight w:val="yellow"/>
                <w:lang w:val="en-GB"/>
              </w:rPr>
              <w:t>:</w:t>
            </w:r>
            <w:r w:rsidRPr="00326B8A">
              <w:rPr>
                <w:rFonts w:ascii="Arial" w:hAnsi="Arial" w:cs="Arial"/>
                <w:lang w:val="en-GB"/>
              </w:rPr>
              <w:t xml:space="preserve"> Comments</w:t>
            </w:r>
          </w:p>
          <w:p w14:paraId="1287753C" w14:textId="77777777" w:rsidR="00F1171E" w:rsidRPr="00326B8A" w:rsidRDefault="00F1171E">
            <w:pPr>
              <w:rPr>
                <w:rFonts w:ascii="Arial" w:hAnsi="Arial" w:cs="Arial"/>
                <w:sz w:val="20"/>
                <w:szCs w:val="20"/>
                <w:lang w:val="en-GB"/>
              </w:rPr>
            </w:pPr>
          </w:p>
        </w:tc>
      </w:tr>
      <w:tr w:rsidR="00F1171E" w:rsidRPr="00326B8A" w14:paraId="5EA12279" w14:textId="77777777">
        <w:tc>
          <w:tcPr>
            <w:tcW w:w="1265" w:type="pct"/>
            <w:noWrap/>
          </w:tcPr>
          <w:p w14:paraId="7AE9682F" w14:textId="77777777" w:rsidR="00F1171E" w:rsidRPr="00326B8A" w:rsidRDefault="00F1171E">
            <w:pPr>
              <w:pStyle w:val="Heading2"/>
              <w:jc w:val="left"/>
              <w:rPr>
                <w:rFonts w:ascii="Arial" w:hAnsi="Arial" w:cs="Arial"/>
                <w:lang w:val="en-GB"/>
              </w:rPr>
            </w:pPr>
          </w:p>
        </w:tc>
        <w:tc>
          <w:tcPr>
            <w:tcW w:w="2212" w:type="pct"/>
          </w:tcPr>
          <w:p w14:paraId="674EDCCA" w14:textId="77777777" w:rsidR="00F1171E" w:rsidRPr="00326B8A" w:rsidRDefault="00F1171E">
            <w:pPr>
              <w:pStyle w:val="Heading2"/>
              <w:jc w:val="left"/>
              <w:rPr>
                <w:rFonts w:ascii="Arial" w:hAnsi="Arial" w:cs="Arial"/>
                <w:lang w:val="en-GB"/>
              </w:rPr>
            </w:pPr>
            <w:r w:rsidRPr="00326B8A">
              <w:rPr>
                <w:rFonts w:ascii="Arial" w:hAnsi="Arial" w:cs="Arial"/>
                <w:lang w:val="en-GB"/>
              </w:rPr>
              <w:t>Reviewer’s comment</w:t>
            </w:r>
          </w:p>
        </w:tc>
        <w:tc>
          <w:tcPr>
            <w:tcW w:w="1523" w:type="pct"/>
          </w:tcPr>
          <w:p w14:paraId="57792C30" w14:textId="77777777" w:rsidR="00F1171E" w:rsidRPr="00326B8A" w:rsidRDefault="00F1171E">
            <w:pPr>
              <w:pStyle w:val="Heading2"/>
              <w:jc w:val="left"/>
              <w:rPr>
                <w:rFonts w:ascii="Arial" w:hAnsi="Arial" w:cs="Arial"/>
                <w:b w:val="0"/>
                <w:lang w:val="en-GB"/>
              </w:rPr>
            </w:pPr>
            <w:r w:rsidRPr="00326B8A">
              <w:rPr>
                <w:rFonts w:ascii="Arial" w:hAnsi="Arial" w:cs="Arial"/>
                <w:lang w:val="en-GB"/>
              </w:rPr>
              <w:t>Author’s Feedback</w:t>
            </w:r>
            <w:r w:rsidRPr="00326B8A">
              <w:rPr>
                <w:rFonts w:ascii="Arial" w:hAnsi="Arial" w:cs="Arial"/>
                <w:b w:val="0"/>
                <w:lang w:val="en-GB"/>
              </w:rPr>
              <w:t xml:space="preserve"> </w:t>
            </w:r>
            <w:r w:rsidRPr="00326B8A">
              <w:rPr>
                <w:rFonts w:ascii="Arial" w:hAnsi="Arial" w:cs="Arial"/>
                <w:b w:val="0"/>
                <w:i/>
                <w:lang w:val="en-GB"/>
              </w:rPr>
              <w:t>(Please correct the manuscript and highlight that part in the manuscript. It is mandatory that authors should write his/her feedback here)</w:t>
            </w:r>
          </w:p>
        </w:tc>
      </w:tr>
      <w:tr w:rsidR="00F1171E" w:rsidRPr="00326B8A" w14:paraId="5C0AB4EC" w14:textId="77777777">
        <w:trPr>
          <w:trHeight w:val="1264"/>
        </w:trPr>
        <w:tc>
          <w:tcPr>
            <w:tcW w:w="1265" w:type="pct"/>
            <w:noWrap/>
          </w:tcPr>
          <w:p w14:paraId="66B47184" w14:textId="48030299" w:rsidR="00F1171E" w:rsidRPr="00326B8A" w:rsidRDefault="00F1171E">
            <w:pPr>
              <w:ind w:left="360"/>
              <w:rPr>
                <w:rFonts w:ascii="Arial" w:hAnsi="Arial" w:cs="Arial"/>
                <w:b/>
                <w:bCs/>
                <w:sz w:val="20"/>
                <w:szCs w:val="20"/>
                <w:lang w:val="en-GB"/>
              </w:rPr>
            </w:pPr>
            <w:r w:rsidRPr="00326B8A">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326B8A" w:rsidRDefault="00F1171E">
            <w:pPr>
              <w:ind w:left="360"/>
              <w:rPr>
                <w:rFonts w:ascii="Arial" w:eastAsia="MS Mincho" w:hAnsi="Arial" w:cs="Arial"/>
                <w:b/>
                <w:bCs/>
                <w:sz w:val="20"/>
                <w:szCs w:val="20"/>
                <w:lang w:val="en-GB"/>
              </w:rPr>
            </w:pPr>
          </w:p>
        </w:tc>
        <w:tc>
          <w:tcPr>
            <w:tcW w:w="2212" w:type="pct"/>
          </w:tcPr>
          <w:p w14:paraId="7DBC9196" w14:textId="62884EE5" w:rsidR="00F1171E" w:rsidRPr="00326B8A" w:rsidRDefault="00DB1864">
            <w:pPr>
              <w:pStyle w:val="ListParagraph"/>
              <w:ind w:left="0"/>
              <w:rPr>
                <w:rFonts w:ascii="Arial" w:hAnsi="Arial" w:cs="Arial"/>
                <w:b/>
                <w:bCs/>
                <w:sz w:val="20"/>
                <w:szCs w:val="20"/>
                <w:lang w:val="en-GB"/>
              </w:rPr>
            </w:pPr>
            <w:r w:rsidRPr="00326B8A">
              <w:rPr>
                <w:rFonts w:ascii="Arial" w:hAnsi="Arial" w:cs="Arial"/>
                <w:b/>
                <w:bCs/>
                <w:sz w:val="20"/>
                <w:szCs w:val="20"/>
                <w:lang w:val="en-GB"/>
              </w:rPr>
              <w:t>-</w:t>
            </w:r>
          </w:p>
        </w:tc>
        <w:tc>
          <w:tcPr>
            <w:tcW w:w="1523" w:type="pct"/>
          </w:tcPr>
          <w:p w14:paraId="462A339C" w14:textId="77777777" w:rsidR="00F1171E" w:rsidRPr="00326B8A" w:rsidRDefault="00F1171E">
            <w:pPr>
              <w:pStyle w:val="Heading2"/>
              <w:jc w:val="left"/>
              <w:rPr>
                <w:rFonts w:ascii="Arial" w:hAnsi="Arial" w:cs="Arial"/>
                <w:b w:val="0"/>
                <w:lang w:val="en-GB"/>
              </w:rPr>
            </w:pPr>
          </w:p>
        </w:tc>
      </w:tr>
      <w:tr w:rsidR="00F1171E" w:rsidRPr="00326B8A" w14:paraId="0D8B5B2C" w14:textId="77777777">
        <w:trPr>
          <w:trHeight w:val="1262"/>
        </w:trPr>
        <w:tc>
          <w:tcPr>
            <w:tcW w:w="1265" w:type="pct"/>
            <w:noWrap/>
          </w:tcPr>
          <w:p w14:paraId="21CBA5FE" w14:textId="77777777" w:rsidR="00F1171E" w:rsidRPr="00326B8A" w:rsidRDefault="00F1171E">
            <w:pPr>
              <w:ind w:left="360"/>
              <w:rPr>
                <w:rFonts w:ascii="Arial" w:hAnsi="Arial" w:cs="Arial"/>
                <w:b/>
                <w:bCs/>
                <w:sz w:val="20"/>
                <w:szCs w:val="20"/>
                <w:lang w:val="en-GB"/>
              </w:rPr>
            </w:pPr>
            <w:r w:rsidRPr="00326B8A">
              <w:rPr>
                <w:rFonts w:ascii="Arial" w:hAnsi="Arial" w:cs="Arial"/>
                <w:b/>
                <w:bCs/>
                <w:sz w:val="20"/>
                <w:szCs w:val="20"/>
                <w:lang w:val="en-GB"/>
              </w:rPr>
              <w:t>Is the title of the article suitable?</w:t>
            </w:r>
          </w:p>
          <w:p w14:paraId="1CABB61A" w14:textId="77777777" w:rsidR="00F1171E" w:rsidRPr="00326B8A" w:rsidRDefault="00F1171E">
            <w:pPr>
              <w:ind w:left="360"/>
              <w:rPr>
                <w:rFonts w:ascii="Arial" w:hAnsi="Arial" w:cs="Arial"/>
                <w:b/>
                <w:bCs/>
                <w:sz w:val="20"/>
                <w:szCs w:val="20"/>
                <w:lang w:val="en-GB"/>
              </w:rPr>
            </w:pPr>
            <w:r w:rsidRPr="00326B8A">
              <w:rPr>
                <w:rFonts w:ascii="Arial" w:hAnsi="Arial" w:cs="Arial"/>
                <w:b/>
                <w:bCs/>
                <w:sz w:val="20"/>
                <w:szCs w:val="20"/>
                <w:lang w:val="en-GB"/>
              </w:rPr>
              <w:t>(If not please suggest an alternative title)</w:t>
            </w:r>
          </w:p>
          <w:p w14:paraId="0275B919" w14:textId="77777777" w:rsidR="00F1171E" w:rsidRPr="00326B8A" w:rsidRDefault="00F1171E">
            <w:pPr>
              <w:pStyle w:val="Heading2"/>
              <w:jc w:val="left"/>
              <w:rPr>
                <w:rFonts w:ascii="Arial" w:hAnsi="Arial" w:cs="Arial"/>
                <w:u w:val="single"/>
                <w:lang w:val="en-GB"/>
              </w:rPr>
            </w:pPr>
          </w:p>
        </w:tc>
        <w:tc>
          <w:tcPr>
            <w:tcW w:w="2212" w:type="pct"/>
          </w:tcPr>
          <w:p w14:paraId="14584804" w14:textId="77777777" w:rsidR="006076AD" w:rsidRPr="00326B8A" w:rsidRDefault="006076AD" w:rsidP="006076AD">
            <w:pPr>
              <w:rPr>
                <w:rFonts w:ascii="Arial" w:hAnsi="Arial" w:cs="Arial"/>
                <w:sz w:val="20"/>
                <w:szCs w:val="20"/>
              </w:rPr>
            </w:pPr>
            <w:r w:rsidRPr="00326B8A">
              <w:rPr>
                <w:rFonts w:ascii="Arial" w:hAnsi="Arial" w:cs="Arial"/>
                <w:sz w:val="20"/>
                <w:szCs w:val="20"/>
              </w:rPr>
              <w:t>The title is suitable as it clearly reflects the content and focus of the article. However, it could be made more engaging.</w:t>
            </w:r>
          </w:p>
          <w:p w14:paraId="19CF7023" w14:textId="77777777" w:rsidR="006076AD" w:rsidRPr="00326B8A" w:rsidRDefault="006076AD" w:rsidP="006076AD">
            <w:pPr>
              <w:rPr>
                <w:rFonts w:ascii="Arial" w:hAnsi="Arial" w:cs="Arial"/>
                <w:sz w:val="20"/>
                <w:szCs w:val="20"/>
              </w:rPr>
            </w:pPr>
            <w:r w:rsidRPr="00326B8A">
              <w:rPr>
                <w:rFonts w:ascii="Arial" w:hAnsi="Arial" w:cs="Arial"/>
                <w:sz w:val="20"/>
                <w:szCs w:val="20"/>
              </w:rPr>
              <w:t>Suggested Alternative Title</w:t>
            </w:r>
          </w:p>
          <w:p w14:paraId="460DA869" w14:textId="77777777" w:rsidR="006076AD" w:rsidRPr="00326B8A" w:rsidRDefault="006076AD" w:rsidP="006076AD">
            <w:pPr>
              <w:rPr>
                <w:rFonts w:ascii="Arial" w:hAnsi="Arial" w:cs="Arial"/>
                <w:sz w:val="20"/>
                <w:szCs w:val="20"/>
              </w:rPr>
            </w:pPr>
            <w:r w:rsidRPr="00326B8A">
              <w:rPr>
                <w:rFonts w:ascii="Arial" w:hAnsi="Arial" w:cs="Arial"/>
                <w:sz w:val="20"/>
                <w:szCs w:val="20"/>
              </w:rPr>
              <w:t>"Exploring How Neighborhood Environments Shape Quality of Life in Aging Populations"</w:t>
            </w:r>
          </w:p>
          <w:p w14:paraId="794AA9A7" w14:textId="77777777" w:rsidR="00F1171E" w:rsidRPr="00326B8A" w:rsidRDefault="00F1171E">
            <w:pPr>
              <w:ind w:left="360"/>
              <w:rPr>
                <w:rFonts w:ascii="Arial" w:hAnsi="Arial" w:cs="Arial"/>
                <w:b/>
                <w:bCs/>
                <w:sz w:val="20"/>
                <w:szCs w:val="20"/>
                <w:lang w:val="en-GB"/>
              </w:rPr>
            </w:pPr>
          </w:p>
        </w:tc>
        <w:tc>
          <w:tcPr>
            <w:tcW w:w="1523" w:type="pct"/>
          </w:tcPr>
          <w:p w14:paraId="405B6701" w14:textId="77777777" w:rsidR="00F1171E" w:rsidRPr="00326B8A" w:rsidRDefault="00F1171E">
            <w:pPr>
              <w:pStyle w:val="Heading2"/>
              <w:jc w:val="left"/>
              <w:rPr>
                <w:rFonts w:ascii="Arial" w:hAnsi="Arial" w:cs="Arial"/>
                <w:b w:val="0"/>
                <w:lang w:val="en-GB"/>
              </w:rPr>
            </w:pPr>
          </w:p>
        </w:tc>
      </w:tr>
      <w:tr w:rsidR="00F1171E" w:rsidRPr="00326B8A" w14:paraId="5604762A" w14:textId="77777777">
        <w:trPr>
          <w:trHeight w:val="1262"/>
        </w:trPr>
        <w:tc>
          <w:tcPr>
            <w:tcW w:w="1265" w:type="pct"/>
            <w:noWrap/>
          </w:tcPr>
          <w:p w14:paraId="3635573D" w14:textId="77777777" w:rsidR="00F1171E" w:rsidRPr="00326B8A" w:rsidRDefault="00F1171E">
            <w:pPr>
              <w:pStyle w:val="Heading2"/>
              <w:ind w:left="360"/>
              <w:jc w:val="left"/>
              <w:rPr>
                <w:rFonts w:ascii="Arial" w:hAnsi="Arial" w:cs="Arial"/>
                <w:lang w:val="en-GB"/>
              </w:rPr>
            </w:pPr>
            <w:r w:rsidRPr="00326B8A">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326B8A" w:rsidRDefault="00F1171E">
            <w:pPr>
              <w:pStyle w:val="Heading2"/>
              <w:jc w:val="left"/>
              <w:rPr>
                <w:rFonts w:ascii="Arial" w:hAnsi="Arial" w:cs="Arial"/>
                <w:u w:val="single"/>
                <w:lang w:val="en-GB"/>
              </w:rPr>
            </w:pPr>
          </w:p>
        </w:tc>
        <w:tc>
          <w:tcPr>
            <w:tcW w:w="2212" w:type="pct"/>
          </w:tcPr>
          <w:p w14:paraId="442BE4A1" w14:textId="77777777" w:rsidR="006076AD" w:rsidRPr="00326B8A" w:rsidRDefault="006076AD" w:rsidP="006076AD">
            <w:pPr>
              <w:rPr>
                <w:rFonts w:ascii="Arial" w:hAnsi="Arial" w:cs="Arial"/>
                <w:sz w:val="20"/>
                <w:szCs w:val="20"/>
              </w:rPr>
            </w:pPr>
            <w:r w:rsidRPr="00326B8A">
              <w:rPr>
                <w:rFonts w:ascii="Arial" w:hAnsi="Arial" w:cs="Arial"/>
                <w:sz w:val="20"/>
                <w:szCs w:val="20"/>
              </w:rPr>
              <w:t>Abstract Comprehensiveness</w:t>
            </w:r>
          </w:p>
          <w:p w14:paraId="0FB7E83A" w14:textId="62EEC389" w:rsidR="00F1171E" w:rsidRPr="00326B8A" w:rsidRDefault="006076AD" w:rsidP="006076AD">
            <w:pPr>
              <w:rPr>
                <w:rFonts w:ascii="Arial" w:hAnsi="Arial" w:cs="Arial"/>
                <w:b/>
                <w:bCs/>
                <w:sz w:val="20"/>
                <w:szCs w:val="20"/>
                <w:lang w:val="en-GB"/>
              </w:rPr>
            </w:pPr>
            <w:r w:rsidRPr="00326B8A">
              <w:rPr>
                <w:rFonts w:ascii="Arial" w:hAnsi="Arial" w:cs="Arial"/>
                <w:sz w:val="20"/>
                <w:szCs w:val="20"/>
              </w:rPr>
              <w:t>The abstract provides a good overview but could benefit from including specific findings or implications drawn from the results. Adding a brief mention of the methodologies used or key conclusions would enhance its comprehensiveness</w:t>
            </w:r>
          </w:p>
        </w:tc>
        <w:tc>
          <w:tcPr>
            <w:tcW w:w="1523" w:type="pct"/>
          </w:tcPr>
          <w:p w14:paraId="1D54B730" w14:textId="77777777" w:rsidR="00F1171E" w:rsidRPr="00326B8A" w:rsidRDefault="00F1171E">
            <w:pPr>
              <w:pStyle w:val="Heading2"/>
              <w:jc w:val="left"/>
              <w:rPr>
                <w:rFonts w:ascii="Arial" w:hAnsi="Arial" w:cs="Arial"/>
                <w:b w:val="0"/>
                <w:lang w:val="en-GB"/>
              </w:rPr>
            </w:pPr>
          </w:p>
        </w:tc>
      </w:tr>
      <w:tr w:rsidR="00F1171E" w:rsidRPr="00326B8A" w14:paraId="2F579F54" w14:textId="77777777">
        <w:trPr>
          <w:trHeight w:val="859"/>
        </w:trPr>
        <w:tc>
          <w:tcPr>
            <w:tcW w:w="1265" w:type="pct"/>
            <w:noWrap/>
          </w:tcPr>
          <w:p w14:paraId="04361F46" w14:textId="368783AB" w:rsidR="00F1171E" w:rsidRPr="00326B8A" w:rsidRDefault="00DC6FED">
            <w:pPr>
              <w:ind w:left="360"/>
              <w:rPr>
                <w:rFonts w:ascii="Arial" w:hAnsi="Arial" w:cs="Arial"/>
                <w:b/>
                <w:bCs/>
                <w:sz w:val="20"/>
                <w:szCs w:val="20"/>
                <w:u w:val="single"/>
                <w:lang w:val="en-GB"/>
              </w:rPr>
            </w:pPr>
            <w:r w:rsidRPr="00326B8A">
              <w:rPr>
                <w:rFonts w:ascii="Arial" w:hAnsi="Arial" w:cs="Arial"/>
                <w:b/>
                <w:bCs/>
                <w:sz w:val="20"/>
                <w:szCs w:val="20"/>
                <w:lang w:val="en-GB"/>
              </w:rPr>
              <w:t xml:space="preserve">Is the manuscript scientifically, correct? Please write here. </w:t>
            </w:r>
          </w:p>
        </w:tc>
        <w:tc>
          <w:tcPr>
            <w:tcW w:w="2212" w:type="pct"/>
          </w:tcPr>
          <w:p w14:paraId="2539E40B" w14:textId="77777777" w:rsidR="006076AD" w:rsidRPr="00326B8A" w:rsidRDefault="006076AD" w:rsidP="006076AD">
            <w:pPr>
              <w:rPr>
                <w:rFonts w:ascii="Arial" w:hAnsi="Arial" w:cs="Arial"/>
                <w:sz w:val="20"/>
                <w:szCs w:val="20"/>
              </w:rPr>
            </w:pPr>
            <w:r w:rsidRPr="00326B8A">
              <w:rPr>
                <w:rFonts w:ascii="Arial" w:hAnsi="Arial" w:cs="Arial"/>
                <w:sz w:val="20"/>
                <w:szCs w:val="20"/>
              </w:rPr>
              <w:t>Scientific Accuracy</w:t>
            </w:r>
          </w:p>
          <w:p w14:paraId="38EE423A" w14:textId="77777777" w:rsidR="006076AD" w:rsidRPr="00326B8A" w:rsidRDefault="006076AD" w:rsidP="006076AD">
            <w:pPr>
              <w:rPr>
                <w:rFonts w:ascii="Arial" w:hAnsi="Arial" w:cs="Arial"/>
                <w:sz w:val="20"/>
                <w:szCs w:val="20"/>
              </w:rPr>
            </w:pPr>
            <w:r w:rsidRPr="00326B8A">
              <w:rPr>
                <w:rFonts w:ascii="Arial" w:hAnsi="Arial" w:cs="Arial"/>
                <w:sz w:val="20"/>
                <w:szCs w:val="20"/>
              </w:rPr>
              <w:t>The manuscript appears to be scientifically accurate, with a solid foundation in existing literature. However, it would benefit from clearer definitions of key terms and concepts to ensure clarity for readers unfamiliar with the topic.</w:t>
            </w:r>
          </w:p>
          <w:p w14:paraId="2B5A7721" w14:textId="383BA07B" w:rsidR="00F1171E" w:rsidRPr="00326B8A" w:rsidRDefault="00F1171E">
            <w:pPr>
              <w:pStyle w:val="ListParagraph"/>
              <w:ind w:left="0"/>
              <w:rPr>
                <w:rFonts w:ascii="Arial" w:hAnsi="Arial" w:cs="Arial"/>
                <w:b/>
                <w:bCs/>
                <w:sz w:val="20"/>
                <w:szCs w:val="20"/>
                <w:lang w:val="en-GB"/>
              </w:rPr>
            </w:pPr>
          </w:p>
        </w:tc>
        <w:tc>
          <w:tcPr>
            <w:tcW w:w="1523" w:type="pct"/>
          </w:tcPr>
          <w:p w14:paraId="4898F764" w14:textId="77777777" w:rsidR="00F1171E" w:rsidRPr="00326B8A" w:rsidRDefault="00F1171E">
            <w:pPr>
              <w:pStyle w:val="Heading2"/>
              <w:jc w:val="left"/>
              <w:rPr>
                <w:rFonts w:ascii="Arial" w:hAnsi="Arial" w:cs="Arial"/>
                <w:b w:val="0"/>
                <w:lang w:val="en-GB"/>
              </w:rPr>
            </w:pPr>
          </w:p>
        </w:tc>
      </w:tr>
      <w:tr w:rsidR="00F1171E" w:rsidRPr="00326B8A" w14:paraId="73739464" w14:textId="77777777">
        <w:trPr>
          <w:trHeight w:val="703"/>
        </w:trPr>
        <w:tc>
          <w:tcPr>
            <w:tcW w:w="1265" w:type="pct"/>
            <w:noWrap/>
          </w:tcPr>
          <w:p w14:paraId="09C25322" w14:textId="77777777" w:rsidR="00F1171E" w:rsidRPr="00326B8A" w:rsidRDefault="00F1171E">
            <w:pPr>
              <w:ind w:left="360"/>
              <w:rPr>
                <w:rFonts w:ascii="Arial" w:hAnsi="Arial" w:cs="Arial"/>
                <w:b/>
                <w:bCs/>
                <w:sz w:val="20"/>
                <w:szCs w:val="20"/>
                <w:lang w:val="en-GB"/>
              </w:rPr>
            </w:pPr>
            <w:r w:rsidRPr="00326B8A">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326B8A" w:rsidRDefault="00F1171E">
            <w:pPr>
              <w:ind w:left="360"/>
              <w:rPr>
                <w:rFonts w:ascii="Arial" w:hAnsi="Arial" w:cs="Arial"/>
                <w:b/>
                <w:bCs/>
                <w:sz w:val="20"/>
                <w:szCs w:val="20"/>
                <w:u w:val="single"/>
                <w:lang w:val="en-GB"/>
              </w:rPr>
            </w:pPr>
            <w:r w:rsidRPr="00326B8A">
              <w:rPr>
                <w:rFonts w:ascii="Arial" w:hAnsi="Arial" w:cs="Arial"/>
                <w:b/>
                <w:bCs/>
                <w:sz w:val="20"/>
                <w:szCs w:val="20"/>
                <w:u w:val="single"/>
                <w:lang w:val="en-GB"/>
              </w:rPr>
              <w:t>-</w:t>
            </w:r>
          </w:p>
        </w:tc>
        <w:tc>
          <w:tcPr>
            <w:tcW w:w="2212" w:type="pct"/>
          </w:tcPr>
          <w:p w14:paraId="43C034E7" w14:textId="77777777" w:rsidR="0062605D" w:rsidRPr="00326B8A" w:rsidRDefault="0062605D" w:rsidP="0062605D">
            <w:pPr>
              <w:rPr>
                <w:rFonts w:ascii="Arial" w:hAnsi="Arial" w:cs="Arial"/>
                <w:sz w:val="20"/>
                <w:szCs w:val="20"/>
              </w:rPr>
            </w:pPr>
            <w:r w:rsidRPr="00326B8A">
              <w:rPr>
                <w:rFonts w:ascii="Arial" w:hAnsi="Arial" w:cs="Arial"/>
                <w:sz w:val="20"/>
                <w:szCs w:val="20"/>
              </w:rPr>
              <w:t>References Sufficiency</w:t>
            </w:r>
          </w:p>
          <w:p w14:paraId="3FBA565D" w14:textId="77777777" w:rsidR="0062605D" w:rsidRPr="00326B8A" w:rsidRDefault="0062605D" w:rsidP="0062605D">
            <w:pPr>
              <w:rPr>
                <w:rFonts w:ascii="Arial" w:hAnsi="Arial" w:cs="Arial"/>
                <w:sz w:val="20"/>
                <w:szCs w:val="20"/>
              </w:rPr>
            </w:pPr>
            <w:r w:rsidRPr="00326B8A">
              <w:rPr>
                <w:rFonts w:ascii="Arial" w:hAnsi="Arial" w:cs="Arial"/>
                <w:sz w:val="20"/>
                <w:szCs w:val="20"/>
              </w:rPr>
              <w:t>The references cited seem adequate but could be improved by including more recent studies, particularly those published within the last five years. This would strengthen the manuscript's relevance and credibility.</w:t>
            </w:r>
          </w:p>
          <w:p w14:paraId="24FE0567" w14:textId="77777777" w:rsidR="00F1171E" w:rsidRPr="00326B8A" w:rsidRDefault="00F1171E">
            <w:pPr>
              <w:pStyle w:val="ListParagraph"/>
              <w:ind w:left="0"/>
              <w:rPr>
                <w:rFonts w:ascii="Arial" w:hAnsi="Arial" w:cs="Arial"/>
                <w:b/>
                <w:bCs/>
                <w:sz w:val="20"/>
                <w:szCs w:val="20"/>
                <w:lang w:val="en-GB"/>
              </w:rPr>
            </w:pPr>
          </w:p>
        </w:tc>
        <w:tc>
          <w:tcPr>
            <w:tcW w:w="1523" w:type="pct"/>
          </w:tcPr>
          <w:p w14:paraId="40220055" w14:textId="77777777" w:rsidR="00F1171E" w:rsidRPr="00326B8A" w:rsidRDefault="00F1171E">
            <w:pPr>
              <w:pStyle w:val="Heading2"/>
              <w:jc w:val="left"/>
              <w:rPr>
                <w:rFonts w:ascii="Arial" w:hAnsi="Arial" w:cs="Arial"/>
                <w:b w:val="0"/>
                <w:lang w:val="en-GB"/>
              </w:rPr>
            </w:pPr>
          </w:p>
        </w:tc>
      </w:tr>
      <w:tr w:rsidR="00F1171E" w:rsidRPr="00326B8A" w14:paraId="73CC4A50" w14:textId="77777777">
        <w:trPr>
          <w:trHeight w:val="386"/>
        </w:trPr>
        <w:tc>
          <w:tcPr>
            <w:tcW w:w="1265" w:type="pct"/>
            <w:noWrap/>
          </w:tcPr>
          <w:p w14:paraId="029CE8D0" w14:textId="77777777" w:rsidR="00F1171E" w:rsidRPr="00326B8A" w:rsidRDefault="00F1171E">
            <w:pPr>
              <w:pStyle w:val="Heading2"/>
              <w:jc w:val="left"/>
              <w:rPr>
                <w:rFonts w:ascii="Arial" w:hAnsi="Arial" w:cs="Arial"/>
                <w:b w:val="0"/>
                <w:lang w:val="en-GB"/>
              </w:rPr>
            </w:pPr>
          </w:p>
          <w:p w14:paraId="589C16C7" w14:textId="77777777" w:rsidR="00F1171E" w:rsidRPr="00326B8A" w:rsidRDefault="00F1171E">
            <w:pPr>
              <w:pStyle w:val="Heading2"/>
              <w:ind w:left="360"/>
              <w:jc w:val="left"/>
              <w:rPr>
                <w:rFonts w:ascii="Arial" w:hAnsi="Arial" w:cs="Arial"/>
                <w:bCs w:val="0"/>
                <w:lang w:val="en-GB"/>
              </w:rPr>
            </w:pPr>
            <w:r w:rsidRPr="00326B8A">
              <w:rPr>
                <w:rFonts w:ascii="Arial" w:hAnsi="Arial" w:cs="Arial"/>
                <w:bCs w:val="0"/>
                <w:lang w:val="en-GB"/>
              </w:rPr>
              <w:t>Is the language/English quality of the article suitable for scholarly communications?</w:t>
            </w:r>
          </w:p>
          <w:p w14:paraId="7722B85E" w14:textId="77777777" w:rsidR="00F1171E" w:rsidRPr="00326B8A" w:rsidRDefault="00F1171E">
            <w:pPr>
              <w:rPr>
                <w:rFonts w:ascii="Arial" w:hAnsi="Arial" w:cs="Arial"/>
                <w:sz w:val="20"/>
                <w:szCs w:val="20"/>
                <w:lang w:val="en-GB"/>
              </w:rPr>
            </w:pPr>
          </w:p>
        </w:tc>
        <w:tc>
          <w:tcPr>
            <w:tcW w:w="2212" w:type="pct"/>
          </w:tcPr>
          <w:p w14:paraId="1889BAD2" w14:textId="1ADDBF0F" w:rsidR="0062605D" w:rsidRPr="00326B8A" w:rsidRDefault="0062605D" w:rsidP="0062605D">
            <w:pPr>
              <w:rPr>
                <w:rFonts w:ascii="Arial" w:hAnsi="Arial" w:cs="Arial"/>
                <w:sz w:val="20"/>
                <w:szCs w:val="20"/>
              </w:rPr>
            </w:pPr>
            <w:r w:rsidRPr="00326B8A">
              <w:rPr>
                <w:rFonts w:ascii="Arial" w:hAnsi="Arial" w:cs="Arial"/>
                <w:sz w:val="20"/>
                <w:szCs w:val="20"/>
              </w:rPr>
              <w:t>Language Quality</w:t>
            </w:r>
          </w:p>
          <w:p w14:paraId="297F52DB" w14:textId="7C9FD5E5" w:rsidR="00F1171E" w:rsidRPr="00326B8A" w:rsidRDefault="0062605D">
            <w:pPr>
              <w:rPr>
                <w:rFonts w:ascii="Arial" w:hAnsi="Arial" w:cs="Arial"/>
                <w:sz w:val="20"/>
                <w:szCs w:val="20"/>
              </w:rPr>
            </w:pPr>
            <w:r w:rsidRPr="00326B8A">
              <w:rPr>
                <w:rFonts w:ascii="Arial" w:hAnsi="Arial" w:cs="Arial"/>
                <w:sz w:val="20"/>
                <w:szCs w:val="20"/>
              </w:rPr>
              <w:t>The language quality is generally suitable for scholarly communication; however, some sentences are overly complex or awkwardly phrased. Simplifying these sentences would improve readability.</w:t>
            </w:r>
          </w:p>
          <w:p w14:paraId="149A6CEF" w14:textId="77777777" w:rsidR="00F1171E" w:rsidRPr="00326B8A" w:rsidRDefault="00F1171E">
            <w:pPr>
              <w:rPr>
                <w:rFonts w:ascii="Arial" w:hAnsi="Arial" w:cs="Arial"/>
                <w:sz w:val="20"/>
                <w:szCs w:val="20"/>
                <w:lang w:val="en-GB"/>
              </w:rPr>
            </w:pPr>
          </w:p>
        </w:tc>
        <w:tc>
          <w:tcPr>
            <w:tcW w:w="1523" w:type="pct"/>
          </w:tcPr>
          <w:p w14:paraId="0351CA58" w14:textId="77777777" w:rsidR="00F1171E" w:rsidRPr="00326B8A" w:rsidRDefault="00F1171E">
            <w:pPr>
              <w:rPr>
                <w:rFonts w:ascii="Arial" w:hAnsi="Arial" w:cs="Arial"/>
                <w:sz w:val="20"/>
                <w:szCs w:val="20"/>
                <w:lang w:val="en-GB"/>
              </w:rPr>
            </w:pPr>
          </w:p>
        </w:tc>
      </w:tr>
      <w:tr w:rsidR="00F1171E" w:rsidRPr="00326B8A" w14:paraId="20A16C0C" w14:textId="77777777">
        <w:trPr>
          <w:trHeight w:val="1178"/>
        </w:trPr>
        <w:tc>
          <w:tcPr>
            <w:tcW w:w="1265" w:type="pct"/>
            <w:noWrap/>
          </w:tcPr>
          <w:p w14:paraId="7F4BCFAE" w14:textId="77777777" w:rsidR="00F1171E" w:rsidRPr="00326B8A" w:rsidRDefault="00F1171E">
            <w:pPr>
              <w:pStyle w:val="Heading2"/>
              <w:jc w:val="left"/>
              <w:rPr>
                <w:rFonts w:ascii="Arial" w:hAnsi="Arial" w:cs="Arial"/>
                <w:b w:val="0"/>
                <w:bCs w:val="0"/>
                <w:lang w:val="en-GB"/>
              </w:rPr>
            </w:pPr>
            <w:r w:rsidRPr="00326B8A">
              <w:rPr>
                <w:rFonts w:ascii="Arial" w:hAnsi="Arial" w:cs="Arial"/>
                <w:bCs w:val="0"/>
                <w:u w:val="single"/>
                <w:lang w:val="en-GB"/>
              </w:rPr>
              <w:t>Optional/General</w:t>
            </w:r>
            <w:r w:rsidRPr="00326B8A">
              <w:rPr>
                <w:rFonts w:ascii="Arial" w:hAnsi="Arial" w:cs="Arial"/>
                <w:bCs w:val="0"/>
                <w:lang w:val="en-GB"/>
              </w:rPr>
              <w:t xml:space="preserve"> </w:t>
            </w:r>
            <w:r w:rsidRPr="00326B8A">
              <w:rPr>
                <w:rFonts w:ascii="Arial" w:hAnsi="Arial" w:cs="Arial"/>
                <w:b w:val="0"/>
                <w:bCs w:val="0"/>
                <w:lang w:val="en-GB"/>
              </w:rPr>
              <w:t>comments</w:t>
            </w:r>
          </w:p>
          <w:p w14:paraId="1A6B3748" w14:textId="77777777" w:rsidR="00F1171E" w:rsidRPr="00326B8A" w:rsidRDefault="00F1171E">
            <w:pPr>
              <w:pStyle w:val="Heading2"/>
              <w:jc w:val="left"/>
              <w:rPr>
                <w:rFonts w:ascii="Arial" w:hAnsi="Arial" w:cs="Arial"/>
                <w:b w:val="0"/>
                <w:lang w:val="en-GB"/>
              </w:rPr>
            </w:pPr>
          </w:p>
        </w:tc>
        <w:tc>
          <w:tcPr>
            <w:tcW w:w="2212" w:type="pct"/>
          </w:tcPr>
          <w:p w14:paraId="7C7FB593" w14:textId="3FBC1DD0" w:rsidR="00DB1864" w:rsidRPr="00326B8A" w:rsidRDefault="00DB1864">
            <w:pPr>
              <w:rPr>
                <w:rFonts w:ascii="Arial" w:hAnsi="Arial" w:cs="Arial"/>
                <w:sz w:val="20"/>
                <w:szCs w:val="20"/>
              </w:rPr>
            </w:pPr>
            <w:r w:rsidRPr="00326B8A">
              <w:rPr>
                <w:rFonts w:ascii="Arial" w:hAnsi="Arial" w:cs="Arial"/>
                <w:sz w:val="20"/>
                <w:szCs w:val="20"/>
              </w:rPr>
              <w:t>The manuscript titled "The Impact of Neighborhood Environment on the Quality of Life of the Elderly" addresses a significant and timely issue in gerontology and public health. The aging population is rapidly increasing globally, and understanding how neighborhood environments influence the quality of life for the elderly is crucial for developing effective community planning and health interventions. This research not only highlights the multifaceted relationship between environmental factors and elderly well-being but also contributes to the growing body of literature advocating for healthier, more supportive living conditions for older adults. By identifying key indicators and pathways through which neighborhood characteristics affect quality of life, this manuscript provides valuable insights that can inform policy-making and resource allocation aimed at enhancing the lives of elderly populations.</w:t>
            </w:r>
          </w:p>
          <w:p w14:paraId="15DFD0E8" w14:textId="77777777" w:rsidR="00F1171E" w:rsidRPr="00326B8A" w:rsidRDefault="00F1171E">
            <w:pPr>
              <w:rPr>
                <w:rFonts w:ascii="Arial" w:hAnsi="Arial" w:cs="Arial"/>
                <w:sz w:val="20"/>
                <w:szCs w:val="20"/>
                <w:lang w:val="en-GB"/>
              </w:rPr>
            </w:pPr>
          </w:p>
        </w:tc>
        <w:tc>
          <w:tcPr>
            <w:tcW w:w="1523" w:type="pct"/>
          </w:tcPr>
          <w:p w14:paraId="465E098E" w14:textId="77777777" w:rsidR="00F1171E" w:rsidRPr="00326B8A" w:rsidRDefault="00F1171E">
            <w:pPr>
              <w:rPr>
                <w:rFonts w:ascii="Arial" w:hAnsi="Arial" w:cs="Arial"/>
                <w:sz w:val="20"/>
                <w:szCs w:val="20"/>
                <w:lang w:val="en-GB"/>
              </w:rPr>
            </w:pPr>
          </w:p>
        </w:tc>
      </w:tr>
    </w:tbl>
    <w:p w14:paraId="25069224" w14:textId="79114600" w:rsidR="00F1171E" w:rsidRPr="00326B8A"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6762"/>
        <w:gridCol w:w="7092"/>
        <w:gridCol w:w="7080"/>
      </w:tblGrid>
      <w:tr w:rsidR="00C64D6B" w:rsidRPr="00326B8A" w14:paraId="7437D047" w14:textId="77777777" w:rsidTr="00326B8A">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58742F24" w14:textId="77777777" w:rsidR="00C64D6B" w:rsidRPr="00326B8A" w:rsidRDefault="00C64D6B" w:rsidP="00C64D6B">
            <w:pPr>
              <w:pStyle w:val="BodyText"/>
              <w:rPr>
                <w:rFonts w:ascii="Arial" w:hAnsi="Arial" w:cs="Arial"/>
                <w:b/>
                <w:bCs/>
                <w:sz w:val="20"/>
                <w:szCs w:val="20"/>
                <w:u w:val="single"/>
                <w:lang w:val="en-GB"/>
              </w:rPr>
            </w:pPr>
            <w:bookmarkStart w:id="0" w:name="_Hlk167897572"/>
            <w:r w:rsidRPr="00326B8A">
              <w:rPr>
                <w:rFonts w:ascii="Arial" w:hAnsi="Arial" w:cs="Arial"/>
                <w:b/>
                <w:bCs/>
                <w:sz w:val="20"/>
                <w:szCs w:val="20"/>
                <w:u w:val="single"/>
                <w:lang w:val="en-GB"/>
              </w:rPr>
              <w:t xml:space="preserve">PART  2: </w:t>
            </w:r>
          </w:p>
          <w:p w14:paraId="7C4167CB" w14:textId="77777777" w:rsidR="00C64D6B" w:rsidRPr="00326B8A" w:rsidRDefault="00C64D6B" w:rsidP="00C64D6B">
            <w:pPr>
              <w:pStyle w:val="BodyText"/>
              <w:rPr>
                <w:rFonts w:ascii="Arial" w:hAnsi="Arial" w:cs="Arial"/>
                <w:b/>
                <w:bCs/>
                <w:sz w:val="20"/>
                <w:szCs w:val="20"/>
                <w:u w:val="single"/>
                <w:lang w:val="en-GB"/>
              </w:rPr>
            </w:pPr>
          </w:p>
        </w:tc>
      </w:tr>
      <w:tr w:rsidR="00C64D6B" w:rsidRPr="00326B8A" w14:paraId="403ABA8A" w14:textId="77777777" w:rsidTr="00326B8A">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1C3E259D" w14:textId="77777777" w:rsidR="00C64D6B" w:rsidRPr="00326B8A" w:rsidRDefault="00C64D6B" w:rsidP="00C64D6B">
            <w:pPr>
              <w:pStyle w:val="BodyText"/>
              <w:rPr>
                <w:rFonts w:ascii="Arial" w:hAnsi="Arial" w:cs="Arial"/>
                <w:b/>
                <w:bCs/>
                <w:sz w:val="20"/>
                <w:szCs w:val="20"/>
                <w:u w:val="single"/>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1735A838" w14:textId="77777777" w:rsidR="00C64D6B" w:rsidRPr="00326B8A" w:rsidRDefault="00C64D6B" w:rsidP="00C64D6B">
            <w:pPr>
              <w:pStyle w:val="BodyText"/>
              <w:rPr>
                <w:rFonts w:ascii="Arial" w:hAnsi="Arial" w:cs="Arial"/>
                <w:b/>
                <w:bCs/>
                <w:sz w:val="20"/>
                <w:szCs w:val="20"/>
                <w:u w:val="single"/>
                <w:lang w:val="en-GB"/>
              </w:rPr>
            </w:pPr>
            <w:r w:rsidRPr="00326B8A">
              <w:rPr>
                <w:rFonts w:ascii="Arial" w:hAnsi="Arial" w:cs="Arial"/>
                <w:b/>
                <w:bCs/>
                <w:sz w:val="20"/>
                <w:szCs w:val="20"/>
                <w:u w:val="single"/>
                <w:lang w:val="en-GB"/>
              </w:rPr>
              <w:t>Reviewer’s comment</w:t>
            </w:r>
          </w:p>
        </w:tc>
        <w:tc>
          <w:tcPr>
            <w:tcW w:w="1691" w:type="pct"/>
            <w:tcBorders>
              <w:top w:val="single" w:sz="4" w:space="0" w:color="auto"/>
              <w:left w:val="single" w:sz="4" w:space="0" w:color="auto"/>
              <w:bottom w:val="single" w:sz="4" w:space="0" w:color="auto"/>
              <w:right w:val="single" w:sz="4" w:space="0" w:color="auto"/>
            </w:tcBorders>
            <w:shd w:val="clear" w:color="auto" w:fill="auto"/>
            <w:hideMark/>
          </w:tcPr>
          <w:p w14:paraId="008317F5" w14:textId="77777777" w:rsidR="00C64D6B" w:rsidRPr="00326B8A" w:rsidRDefault="00C64D6B" w:rsidP="00C64D6B">
            <w:pPr>
              <w:pStyle w:val="BodyText"/>
              <w:rPr>
                <w:rFonts w:ascii="Arial" w:hAnsi="Arial" w:cs="Arial"/>
                <w:b/>
                <w:bCs/>
                <w:sz w:val="20"/>
                <w:szCs w:val="20"/>
                <w:u w:val="single"/>
                <w:lang w:val="en-GB"/>
              </w:rPr>
            </w:pPr>
            <w:r w:rsidRPr="00326B8A">
              <w:rPr>
                <w:rFonts w:ascii="Arial" w:hAnsi="Arial" w:cs="Arial"/>
                <w:b/>
                <w:bCs/>
                <w:sz w:val="20"/>
                <w:szCs w:val="20"/>
                <w:u w:val="single"/>
                <w:lang w:val="en-GB"/>
              </w:rPr>
              <w:t xml:space="preserve">Author’s comment </w:t>
            </w:r>
            <w:r w:rsidRPr="00326B8A">
              <w:rPr>
                <w:rFonts w:ascii="Arial" w:hAnsi="Arial" w:cs="Arial"/>
                <w:b/>
                <w:bCs/>
                <w:i/>
                <w:sz w:val="20"/>
                <w:szCs w:val="20"/>
                <w:u w:val="single"/>
                <w:lang w:val="en-GB"/>
              </w:rPr>
              <w:t>(if agreed with reviewer, correct the manuscript and highlight that part in the manuscript. It is mandatory that authors should write his/her feedback here)</w:t>
            </w:r>
          </w:p>
        </w:tc>
      </w:tr>
      <w:tr w:rsidR="00C64D6B" w:rsidRPr="00326B8A" w14:paraId="0FB5D0CE" w14:textId="77777777" w:rsidTr="00326B8A">
        <w:trPr>
          <w:trHeight w:val="890"/>
        </w:trPr>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2813243D" w14:textId="77777777" w:rsidR="00C64D6B" w:rsidRPr="00326B8A" w:rsidRDefault="00C64D6B" w:rsidP="00C64D6B">
            <w:pPr>
              <w:pStyle w:val="BodyText"/>
              <w:rPr>
                <w:rFonts w:ascii="Arial" w:hAnsi="Arial" w:cs="Arial"/>
                <w:b/>
                <w:bCs/>
                <w:sz w:val="20"/>
                <w:szCs w:val="20"/>
                <w:u w:val="single"/>
                <w:lang w:val="en-GB"/>
              </w:rPr>
            </w:pPr>
            <w:r w:rsidRPr="00326B8A">
              <w:rPr>
                <w:rFonts w:ascii="Arial" w:hAnsi="Arial" w:cs="Arial"/>
                <w:b/>
                <w:bCs/>
                <w:sz w:val="20"/>
                <w:szCs w:val="20"/>
                <w:u w:val="single"/>
                <w:lang w:val="en-GB"/>
              </w:rPr>
              <w:t xml:space="preserve">Are there ethical issues in this manuscript? </w:t>
            </w:r>
          </w:p>
          <w:p w14:paraId="016210E1" w14:textId="77777777" w:rsidR="00C64D6B" w:rsidRPr="00326B8A" w:rsidRDefault="00C64D6B" w:rsidP="00C64D6B">
            <w:pPr>
              <w:pStyle w:val="BodyText"/>
              <w:rPr>
                <w:rFonts w:ascii="Arial" w:hAnsi="Arial" w:cs="Arial"/>
                <w:b/>
                <w:bCs/>
                <w:sz w:val="20"/>
                <w:szCs w:val="20"/>
                <w:u w:val="single"/>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A2E3D9D" w14:textId="77777777" w:rsidR="00C64D6B" w:rsidRPr="00326B8A" w:rsidRDefault="00C64D6B" w:rsidP="00C64D6B">
            <w:pPr>
              <w:pStyle w:val="BodyText"/>
              <w:rPr>
                <w:rFonts w:ascii="Arial" w:hAnsi="Arial" w:cs="Arial"/>
                <w:b/>
                <w:bCs/>
                <w:i/>
                <w:iCs/>
                <w:sz w:val="20"/>
                <w:szCs w:val="20"/>
                <w:u w:val="single"/>
                <w:lang w:val="en-GB"/>
              </w:rPr>
            </w:pPr>
            <w:r w:rsidRPr="00326B8A">
              <w:rPr>
                <w:rFonts w:ascii="Arial" w:hAnsi="Arial" w:cs="Arial"/>
                <w:b/>
                <w:bCs/>
                <w:i/>
                <w:iCs/>
                <w:sz w:val="20"/>
                <w:szCs w:val="20"/>
                <w:u w:val="single"/>
                <w:lang w:val="en-GB"/>
              </w:rPr>
              <w:t>(If yes, Kindly please write down the ethical issues here in details)</w:t>
            </w:r>
          </w:p>
          <w:p w14:paraId="4AFE7A84" w14:textId="77777777" w:rsidR="00C64D6B" w:rsidRPr="00326B8A" w:rsidRDefault="00C64D6B" w:rsidP="00C64D6B">
            <w:pPr>
              <w:pStyle w:val="BodyText"/>
              <w:rPr>
                <w:rFonts w:ascii="Arial" w:hAnsi="Arial" w:cs="Arial"/>
                <w:b/>
                <w:bCs/>
                <w:sz w:val="20"/>
                <w:szCs w:val="20"/>
                <w:u w:val="single"/>
                <w:lang w:val="en-GB"/>
              </w:rPr>
            </w:pPr>
          </w:p>
          <w:p w14:paraId="1FAEEE10" w14:textId="77777777" w:rsidR="00C64D6B" w:rsidRPr="00326B8A" w:rsidRDefault="00C64D6B" w:rsidP="00C64D6B">
            <w:pPr>
              <w:pStyle w:val="BodyText"/>
              <w:rPr>
                <w:rFonts w:ascii="Arial" w:hAnsi="Arial" w:cs="Arial"/>
                <w:b/>
                <w:bCs/>
                <w:sz w:val="20"/>
                <w:szCs w:val="20"/>
                <w:u w:val="single"/>
                <w:lang w:val="en-GB"/>
              </w:rPr>
            </w:pPr>
          </w:p>
        </w:tc>
        <w:tc>
          <w:tcPr>
            <w:tcW w:w="1691" w:type="pct"/>
            <w:tcBorders>
              <w:top w:val="single" w:sz="4" w:space="0" w:color="auto"/>
              <w:left w:val="single" w:sz="4" w:space="0" w:color="auto"/>
              <w:bottom w:val="single" w:sz="4" w:space="0" w:color="auto"/>
              <w:right w:val="single" w:sz="4" w:space="0" w:color="auto"/>
            </w:tcBorders>
            <w:shd w:val="clear" w:color="auto" w:fill="auto"/>
            <w:vAlign w:val="center"/>
          </w:tcPr>
          <w:p w14:paraId="14EF9E5A" w14:textId="77777777" w:rsidR="00C64D6B" w:rsidRPr="00326B8A" w:rsidRDefault="00C64D6B" w:rsidP="00C64D6B">
            <w:pPr>
              <w:pStyle w:val="BodyText"/>
              <w:rPr>
                <w:rFonts w:ascii="Arial" w:hAnsi="Arial" w:cs="Arial"/>
                <w:b/>
                <w:bCs/>
                <w:sz w:val="20"/>
                <w:szCs w:val="20"/>
                <w:u w:val="single"/>
                <w:lang w:val="en-GB"/>
              </w:rPr>
            </w:pPr>
          </w:p>
          <w:p w14:paraId="479AA18F" w14:textId="77777777" w:rsidR="00C64D6B" w:rsidRPr="00326B8A" w:rsidRDefault="00C64D6B" w:rsidP="00C64D6B">
            <w:pPr>
              <w:pStyle w:val="BodyText"/>
              <w:rPr>
                <w:rFonts w:ascii="Arial" w:hAnsi="Arial" w:cs="Arial"/>
                <w:b/>
                <w:bCs/>
                <w:sz w:val="20"/>
                <w:szCs w:val="20"/>
                <w:u w:val="single"/>
                <w:lang w:val="en-GB"/>
              </w:rPr>
            </w:pPr>
          </w:p>
          <w:p w14:paraId="1234D400" w14:textId="77777777" w:rsidR="00C64D6B" w:rsidRPr="00326B8A" w:rsidRDefault="00C64D6B" w:rsidP="00C64D6B">
            <w:pPr>
              <w:pStyle w:val="BodyText"/>
              <w:rPr>
                <w:rFonts w:ascii="Arial" w:hAnsi="Arial" w:cs="Arial"/>
                <w:b/>
                <w:bCs/>
                <w:sz w:val="20"/>
                <w:szCs w:val="20"/>
                <w:u w:val="single"/>
                <w:lang w:val="en-GB"/>
              </w:rPr>
            </w:pPr>
          </w:p>
        </w:tc>
      </w:tr>
    </w:tbl>
    <w:p w14:paraId="4D182948" w14:textId="77777777" w:rsidR="00C64D6B" w:rsidRPr="00326B8A" w:rsidRDefault="00C64D6B" w:rsidP="00C64D6B">
      <w:pPr>
        <w:pStyle w:val="BodyText"/>
        <w:rPr>
          <w:rFonts w:ascii="Arial" w:hAnsi="Arial" w:cs="Arial"/>
          <w:b/>
          <w:bCs/>
          <w:sz w:val="20"/>
          <w:szCs w:val="20"/>
          <w:u w:val="single"/>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899"/>
        <w:gridCol w:w="15035"/>
      </w:tblGrid>
      <w:tr w:rsidR="00C64D6B" w:rsidRPr="00326B8A" w14:paraId="5C337FD1" w14:textId="77777777" w:rsidTr="00990E67">
        <w:trPr>
          <w:trHeight w:val="513"/>
        </w:trPr>
        <w:tc>
          <w:tcPr>
            <w:tcW w:w="5000" w:type="pct"/>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656CC75D" w14:textId="453A835D" w:rsidR="00C64D6B" w:rsidRPr="00326B8A" w:rsidRDefault="00C64D6B" w:rsidP="00C64D6B">
            <w:pPr>
              <w:pStyle w:val="BodyText"/>
              <w:rPr>
                <w:rFonts w:ascii="Arial" w:hAnsi="Arial" w:cs="Arial"/>
                <w:b/>
                <w:bCs/>
                <w:sz w:val="20"/>
                <w:szCs w:val="20"/>
                <w:u w:val="single"/>
                <w:lang w:val="en-GB"/>
              </w:rPr>
            </w:pPr>
            <w:bookmarkStart w:id="1" w:name="_GoBack"/>
            <w:r w:rsidRPr="00326B8A">
              <w:rPr>
                <w:rFonts w:ascii="Arial" w:hAnsi="Arial" w:cs="Arial"/>
                <w:b/>
                <w:bCs/>
                <w:sz w:val="20"/>
                <w:szCs w:val="20"/>
                <w:u w:val="single"/>
                <w:lang w:val="en-GB"/>
              </w:rPr>
              <w:t>Reviewer Details:</w:t>
            </w:r>
          </w:p>
          <w:p w14:paraId="1929306D" w14:textId="77777777" w:rsidR="00C64D6B" w:rsidRPr="00326B8A" w:rsidRDefault="00C64D6B" w:rsidP="00C64D6B">
            <w:pPr>
              <w:pStyle w:val="BodyText"/>
              <w:rPr>
                <w:rFonts w:ascii="Arial" w:hAnsi="Arial" w:cs="Arial"/>
                <w:b/>
                <w:bCs/>
                <w:sz w:val="20"/>
                <w:szCs w:val="20"/>
                <w:u w:val="single"/>
                <w:lang w:val="en-GB"/>
              </w:rPr>
            </w:pPr>
          </w:p>
        </w:tc>
      </w:tr>
      <w:tr w:rsidR="00C64D6B" w:rsidRPr="00326B8A" w14:paraId="3142A339" w14:textId="77777777" w:rsidTr="00326B8A">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3EBB53EF" w14:textId="77777777" w:rsidR="00C64D6B" w:rsidRPr="00326B8A" w:rsidRDefault="00C64D6B" w:rsidP="00C64D6B">
            <w:pPr>
              <w:pStyle w:val="BodyText"/>
              <w:rPr>
                <w:rFonts w:ascii="Arial" w:hAnsi="Arial" w:cs="Arial"/>
                <w:b/>
                <w:bCs/>
                <w:sz w:val="20"/>
                <w:szCs w:val="20"/>
                <w:lang w:val="en-GB"/>
              </w:rPr>
            </w:pPr>
            <w:r w:rsidRPr="00326B8A">
              <w:rPr>
                <w:rFonts w:ascii="Arial" w:hAnsi="Arial" w:cs="Arial"/>
                <w:b/>
                <w:bCs/>
                <w:sz w:val="20"/>
                <w:szCs w:val="20"/>
                <w:lang w:val="en-GB"/>
              </w:rPr>
              <w:t>Name:</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hideMark/>
          </w:tcPr>
          <w:p w14:paraId="338FDDF4" w14:textId="58C1E7F5" w:rsidR="00C64D6B" w:rsidRPr="00326B8A" w:rsidRDefault="00326B8A" w:rsidP="00C64D6B">
            <w:pPr>
              <w:pStyle w:val="BodyText"/>
              <w:rPr>
                <w:rFonts w:ascii="Arial" w:hAnsi="Arial" w:cs="Arial"/>
                <w:b/>
                <w:bCs/>
                <w:sz w:val="20"/>
                <w:szCs w:val="20"/>
                <w:lang w:val="en-US"/>
              </w:rPr>
            </w:pPr>
            <w:proofErr w:type="spellStart"/>
            <w:r w:rsidRPr="00326B8A">
              <w:rPr>
                <w:rFonts w:ascii="Arial" w:hAnsi="Arial" w:cs="Arial"/>
                <w:b/>
                <w:bCs/>
                <w:sz w:val="20"/>
                <w:szCs w:val="20"/>
                <w:lang w:val="en-US"/>
              </w:rPr>
              <w:t>Muntasir</w:t>
            </w:r>
            <w:proofErr w:type="spellEnd"/>
            <w:r w:rsidRPr="00326B8A">
              <w:rPr>
                <w:rFonts w:ascii="Arial" w:hAnsi="Arial" w:cs="Arial"/>
                <w:b/>
                <w:bCs/>
                <w:sz w:val="20"/>
                <w:szCs w:val="20"/>
                <w:lang w:val="en-US"/>
              </w:rPr>
              <w:t xml:space="preserve">, </w:t>
            </w:r>
            <w:proofErr w:type="spellStart"/>
            <w:r w:rsidRPr="00326B8A">
              <w:rPr>
                <w:rFonts w:ascii="Arial" w:hAnsi="Arial" w:cs="Arial"/>
                <w:b/>
                <w:bCs/>
                <w:sz w:val="20"/>
                <w:szCs w:val="20"/>
                <w:lang w:val="en-US"/>
              </w:rPr>
              <w:t>S.Si</w:t>
            </w:r>
            <w:proofErr w:type="spellEnd"/>
          </w:p>
        </w:tc>
      </w:tr>
      <w:tr w:rsidR="00C64D6B" w:rsidRPr="00326B8A" w14:paraId="4F63D900" w14:textId="77777777" w:rsidTr="00326B8A">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647C836B" w14:textId="77777777" w:rsidR="00C64D6B" w:rsidRPr="00326B8A" w:rsidRDefault="00C64D6B" w:rsidP="00C64D6B">
            <w:pPr>
              <w:pStyle w:val="BodyText"/>
              <w:rPr>
                <w:rFonts w:ascii="Arial" w:hAnsi="Arial" w:cs="Arial"/>
                <w:b/>
                <w:bCs/>
                <w:sz w:val="20"/>
                <w:szCs w:val="20"/>
                <w:lang w:val="en-GB"/>
              </w:rPr>
            </w:pPr>
            <w:r w:rsidRPr="00326B8A">
              <w:rPr>
                <w:rFonts w:ascii="Arial" w:hAnsi="Arial" w:cs="Arial"/>
                <w:b/>
                <w:bCs/>
                <w:sz w:val="20"/>
                <w:szCs w:val="20"/>
                <w:lang w:val="en-GB"/>
              </w:rPr>
              <w:t>Department, University &amp; Country</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17CA852D" w14:textId="4BCE525C" w:rsidR="00C64D6B" w:rsidRPr="00326B8A" w:rsidRDefault="00326B8A" w:rsidP="00326B8A">
            <w:pPr>
              <w:pStyle w:val="BodyText"/>
              <w:rPr>
                <w:rFonts w:ascii="Arial" w:hAnsi="Arial" w:cs="Arial"/>
                <w:b/>
                <w:bCs/>
                <w:sz w:val="20"/>
                <w:szCs w:val="20"/>
                <w:lang w:val="en-GB"/>
              </w:rPr>
            </w:pPr>
            <w:proofErr w:type="spellStart"/>
            <w:r w:rsidRPr="00326B8A">
              <w:rPr>
                <w:rFonts w:ascii="Arial" w:hAnsi="Arial" w:cs="Arial"/>
                <w:b/>
                <w:bCs/>
                <w:sz w:val="20"/>
                <w:szCs w:val="20"/>
                <w:lang w:val="en-GB"/>
              </w:rPr>
              <w:t>Universitas</w:t>
            </w:r>
            <w:proofErr w:type="spellEnd"/>
            <w:r w:rsidRPr="00326B8A">
              <w:rPr>
                <w:rFonts w:ascii="Arial" w:hAnsi="Arial" w:cs="Arial"/>
                <w:b/>
                <w:bCs/>
                <w:sz w:val="20"/>
                <w:szCs w:val="20"/>
                <w:lang w:val="en-GB"/>
              </w:rPr>
              <w:t xml:space="preserve"> Nusa </w:t>
            </w:r>
            <w:proofErr w:type="spellStart"/>
            <w:r w:rsidRPr="00326B8A">
              <w:rPr>
                <w:rFonts w:ascii="Arial" w:hAnsi="Arial" w:cs="Arial"/>
                <w:b/>
                <w:bCs/>
                <w:sz w:val="20"/>
                <w:szCs w:val="20"/>
                <w:lang w:val="en-GB"/>
              </w:rPr>
              <w:t>Cendana</w:t>
            </w:r>
            <w:proofErr w:type="spellEnd"/>
            <w:r w:rsidRPr="00326B8A">
              <w:rPr>
                <w:rFonts w:ascii="Arial" w:hAnsi="Arial" w:cs="Arial"/>
                <w:b/>
                <w:bCs/>
                <w:sz w:val="20"/>
                <w:szCs w:val="20"/>
                <w:lang w:val="en-GB"/>
              </w:rPr>
              <w:t xml:space="preserve">, </w:t>
            </w:r>
            <w:r w:rsidRPr="00326B8A">
              <w:rPr>
                <w:rFonts w:ascii="Arial" w:hAnsi="Arial" w:cs="Arial"/>
                <w:b/>
                <w:bCs/>
                <w:sz w:val="20"/>
                <w:szCs w:val="20"/>
                <w:lang w:val="en-GB"/>
              </w:rPr>
              <w:t>Indonesia</w:t>
            </w:r>
          </w:p>
        </w:tc>
      </w:tr>
    </w:tbl>
    <w:p w14:paraId="4488C40B" w14:textId="77777777" w:rsidR="00C64D6B" w:rsidRPr="00326B8A" w:rsidRDefault="00C64D6B" w:rsidP="00C64D6B">
      <w:pPr>
        <w:pStyle w:val="BodyText"/>
        <w:rPr>
          <w:rFonts w:ascii="Arial" w:hAnsi="Arial" w:cs="Arial"/>
          <w:b/>
          <w:bCs/>
          <w:sz w:val="20"/>
          <w:szCs w:val="20"/>
          <w:u w:val="single"/>
          <w:lang w:val="en-US"/>
        </w:rPr>
      </w:pPr>
    </w:p>
    <w:bookmarkEnd w:id="0"/>
    <w:p w14:paraId="4DD5BB2D" w14:textId="77777777" w:rsidR="00C64D6B" w:rsidRPr="00326B8A" w:rsidRDefault="00C64D6B" w:rsidP="00C64D6B">
      <w:pPr>
        <w:pStyle w:val="BodyText"/>
        <w:rPr>
          <w:rFonts w:ascii="Arial" w:hAnsi="Arial" w:cs="Arial"/>
          <w:b/>
          <w:bCs/>
          <w:sz w:val="20"/>
          <w:szCs w:val="20"/>
          <w:u w:val="single"/>
          <w:lang w:val="en-US"/>
        </w:rPr>
      </w:pPr>
    </w:p>
    <w:bookmarkEnd w:id="1"/>
    <w:p w14:paraId="0821307F" w14:textId="77777777" w:rsidR="00F1171E" w:rsidRPr="00326B8A" w:rsidRDefault="00F1171E" w:rsidP="00F1171E">
      <w:pPr>
        <w:pStyle w:val="BodyText"/>
        <w:rPr>
          <w:rFonts w:ascii="Arial" w:hAnsi="Arial" w:cs="Arial"/>
          <w:b/>
          <w:bCs/>
          <w:sz w:val="20"/>
          <w:szCs w:val="20"/>
          <w:u w:val="single"/>
          <w:lang w:val="en-GB"/>
        </w:rPr>
      </w:pPr>
    </w:p>
    <w:sectPr w:rsidR="00F1171E" w:rsidRPr="00326B8A"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62D708" w14:textId="77777777" w:rsidR="00152B4B" w:rsidRPr="0000007A" w:rsidRDefault="00152B4B" w:rsidP="0099583E">
      <w:r>
        <w:separator/>
      </w:r>
    </w:p>
  </w:endnote>
  <w:endnote w:type="continuationSeparator" w:id="0">
    <w:p w14:paraId="64D1B703" w14:textId="77777777" w:rsidR="00152B4B" w:rsidRPr="0000007A" w:rsidRDefault="00152B4B"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Arial"/>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6D4FE9" w14:textId="77777777" w:rsidR="00152B4B" w:rsidRPr="0000007A" w:rsidRDefault="00152B4B" w:rsidP="0099583E">
      <w:r>
        <w:separator/>
      </w:r>
    </w:p>
  </w:footnote>
  <w:footnote w:type="continuationSeparator" w:id="0">
    <w:p w14:paraId="71F52F92" w14:textId="77777777" w:rsidR="00152B4B" w:rsidRPr="0000007A" w:rsidRDefault="00152B4B"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hideSpellingErrors/>
  <w:hideGrammaticalErrors/>
  <w:proofState w:spelling="clean" w:grammar="clean"/>
  <w:defaultTabStop w:val="720"/>
  <w:hyphenationZone w:val="425"/>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E3721"/>
    <w:rsid w:val="000F6EA8"/>
    <w:rsid w:val="00101322"/>
    <w:rsid w:val="00115767"/>
    <w:rsid w:val="00121FFA"/>
    <w:rsid w:val="0012616A"/>
    <w:rsid w:val="00136984"/>
    <w:rsid w:val="001425F1"/>
    <w:rsid w:val="00142A9C"/>
    <w:rsid w:val="00150304"/>
    <w:rsid w:val="0015296D"/>
    <w:rsid w:val="00152B4B"/>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B8A"/>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16FBF"/>
    <w:rsid w:val="0052339F"/>
    <w:rsid w:val="00530A2D"/>
    <w:rsid w:val="00531C82"/>
    <w:rsid w:val="00533FC1"/>
    <w:rsid w:val="005431C9"/>
    <w:rsid w:val="0054564B"/>
    <w:rsid w:val="00545A13"/>
    <w:rsid w:val="00546343"/>
    <w:rsid w:val="00546E3F"/>
    <w:rsid w:val="00555430"/>
    <w:rsid w:val="00557CD3"/>
    <w:rsid w:val="00560D3C"/>
    <w:rsid w:val="00565D90"/>
    <w:rsid w:val="00567DE0"/>
    <w:rsid w:val="005735A5"/>
    <w:rsid w:val="005757CF"/>
    <w:rsid w:val="00581FF9"/>
    <w:rsid w:val="005A4F17"/>
    <w:rsid w:val="005A541D"/>
    <w:rsid w:val="005B3509"/>
    <w:rsid w:val="005C25A0"/>
    <w:rsid w:val="005D230D"/>
    <w:rsid w:val="005E11DC"/>
    <w:rsid w:val="005E29CE"/>
    <w:rsid w:val="005E3241"/>
    <w:rsid w:val="005E7FB0"/>
    <w:rsid w:val="005F184C"/>
    <w:rsid w:val="00602F7D"/>
    <w:rsid w:val="00605952"/>
    <w:rsid w:val="006076AD"/>
    <w:rsid w:val="00620677"/>
    <w:rsid w:val="00624032"/>
    <w:rsid w:val="00626025"/>
    <w:rsid w:val="0062605D"/>
    <w:rsid w:val="006311A1"/>
    <w:rsid w:val="00640538"/>
    <w:rsid w:val="00645A56"/>
    <w:rsid w:val="006478EB"/>
    <w:rsid w:val="006532DF"/>
    <w:rsid w:val="0065409E"/>
    <w:rsid w:val="0065579D"/>
    <w:rsid w:val="00663792"/>
    <w:rsid w:val="0067046C"/>
    <w:rsid w:val="006714A0"/>
    <w:rsid w:val="0067339F"/>
    <w:rsid w:val="00673EEF"/>
    <w:rsid w:val="006749CF"/>
    <w:rsid w:val="00676845"/>
    <w:rsid w:val="00680547"/>
    <w:rsid w:val="0068243C"/>
    <w:rsid w:val="0068446F"/>
    <w:rsid w:val="00686DCE"/>
    <w:rsid w:val="00687BAD"/>
    <w:rsid w:val="00690EDE"/>
    <w:rsid w:val="006936D1"/>
    <w:rsid w:val="00696CAD"/>
    <w:rsid w:val="006A5E0B"/>
    <w:rsid w:val="006A7405"/>
    <w:rsid w:val="006C3797"/>
    <w:rsid w:val="006D1512"/>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1BE0"/>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3CD8"/>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245E3"/>
    <w:rsid w:val="00942DEE"/>
    <w:rsid w:val="00944F67"/>
    <w:rsid w:val="009553EC"/>
    <w:rsid w:val="00955E45"/>
    <w:rsid w:val="00962B70"/>
    <w:rsid w:val="00967C62"/>
    <w:rsid w:val="00982766"/>
    <w:rsid w:val="009852C4"/>
    <w:rsid w:val="00990E67"/>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64D6B"/>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101D"/>
    <w:rsid w:val="00D9392F"/>
    <w:rsid w:val="00D9427C"/>
    <w:rsid w:val="00DA2679"/>
    <w:rsid w:val="00DA3C3D"/>
    <w:rsid w:val="00DA41F5"/>
    <w:rsid w:val="00DB1864"/>
    <w:rsid w:val="00DB7E1B"/>
    <w:rsid w:val="00DC1D81"/>
    <w:rsid w:val="00DC6FED"/>
    <w:rsid w:val="00DD0C4A"/>
    <w:rsid w:val="00DD274C"/>
    <w:rsid w:val="00DE5681"/>
    <w:rsid w:val="00DE7D30"/>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0F6F"/>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12CF31F0-0591-47FA-8DA8-4232D2CD50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76AD"/>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16929752">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1933006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current-progress-in-arts-and-social-studies-research-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574</Words>
  <Characters>3277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3844</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anonymous</dc:creator>
  <cp:keywords/>
  <dc:description/>
  <cp:lastModifiedBy>SDI CPU 1038</cp:lastModifiedBy>
  <cp:revision>6</cp:revision>
  <dcterms:created xsi:type="dcterms:W3CDTF">2024-12-16T01:32:00Z</dcterms:created>
  <dcterms:modified xsi:type="dcterms:W3CDTF">2025-03-15T06:08:00Z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