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20BB1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20BB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 w:bidi="ar-EG"/>
              </w:rPr>
            </w:pPr>
          </w:p>
        </w:tc>
      </w:tr>
      <w:tr w:rsidR="0000007A" w:rsidRPr="00C20BB1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C20BB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0BB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20BB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8809A51" w:rsidR="0000007A" w:rsidRPr="00C20BB1" w:rsidRDefault="008C192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4A6A2F" w:rsidRPr="00C20BB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Perspectives of Microbiology and Biotechnology</w:t>
              </w:r>
            </w:hyperlink>
          </w:p>
        </w:tc>
      </w:tr>
      <w:tr w:rsidR="0000007A" w:rsidRPr="00C20BB1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C20BB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0BB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55BB011" w:rsidR="0000007A" w:rsidRPr="00C20BB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20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20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20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A6A2F" w:rsidRPr="00C20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4021</w:t>
            </w:r>
          </w:p>
        </w:tc>
      </w:tr>
      <w:tr w:rsidR="0000007A" w:rsidRPr="00C20BB1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C20BB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0BB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9C54706" w:rsidR="0000007A" w:rsidRPr="00C20BB1" w:rsidRDefault="004A6A2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20BB1">
              <w:rPr>
                <w:rFonts w:ascii="Arial" w:hAnsi="Arial" w:cs="Arial"/>
                <w:b/>
                <w:sz w:val="20"/>
                <w:szCs w:val="20"/>
                <w:lang w:val="en-GB"/>
              </w:rPr>
              <w:t>Isolation, Purification and Characterization of Xylanase Enzyme from Bacillus sp in Solid State Fermentation</w:t>
            </w:r>
          </w:p>
        </w:tc>
      </w:tr>
      <w:tr w:rsidR="00CF0BBB" w:rsidRPr="00C20BB1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C20BB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20BB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89EC567" w:rsidR="00CF0BBB" w:rsidRPr="00C20BB1" w:rsidRDefault="004A6A2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20BB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C20BB1" w:rsidRDefault="00D27A79" w:rsidP="00EE298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C20BB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20BB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20BB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20BB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20B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20BB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C20BB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C20BB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20BB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C20B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20BB1">
              <w:rPr>
                <w:rFonts w:ascii="Arial" w:hAnsi="Arial" w:cs="Arial"/>
                <w:lang w:val="en-GB"/>
              </w:rPr>
              <w:t>Author’s Feedback</w:t>
            </w:r>
            <w:r w:rsidRPr="00C20BB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20BB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20BB1" w14:paraId="5C0AB4EC" w14:textId="77777777" w:rsidTr="00EE298E">
        <w:trPr>
          <w:trHeight w:val="96"/>
        </w:trPr>
        <w:tc>
          <w:tcPr>
            <w:tcW w:w="1265" w:type="pct"/>
            <w:noWrap/>
          </w:tcPr>
          <w:p w14:paraId="66B47184" w14:textId="48030299" w:rsidR="00F1171E" w:rsidRPr="00C20BB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0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20BB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AA7B898" w:rsidR="00F1171E" w:rsidRPr="00C20BB1" w:rsidRDefault="00210AB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0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Xylanase is an applied enzyme that supports sustainability goals and links scientific research with manufacturers</w:t>
            </w:r>
          </w:p>
        </w:tc>
        <w:tc>
          <w:tcPr>
            <w:tcW w:w="1523" w:type="pct"/>
          </w:tcPr>
          <w:p w14:paraId="462A339C" w14:textId="77777777" w:rsidR="00F1171E" w:rsidRPr="00C20B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20BB1" w14:paraId="0D8B5B2C" w14:textId="77777777" w:rsidTr="00EE298E">
        <w:trPr>
          <w:trHeight w:val="96"/>
        </w:trPr>
        <w:tc>
          <w:tcPr>
            <w:tcW w:w="1265" w:type="pct"/>
            <w:noWrap/>
          </w:tcPr>
          <w:p w14:paraId="21CBA5FE" w14:textId="77777777" w:rsidR="00F1171E" w:rsidRPr="00C20BB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0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20BB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0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20BB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CE6CDAE" w14:textId="77777777" w:rsidR="00D87E94" w:rsidRPr="00C20BB1" w:rsidRDefault="00D87E94" w:rsidP="00D87E9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0BB1">
              <w:rPr>
                <w:rFonts w:ascii="Arial" w:hAnsi="Arial" w:cs="Arial"/>
                <w:b/>
                <w:bCs/>
                <w:sz w:val="20"/>
                <w:szCs w:val="20"/>
              </w:rPr>
              <w:t>Production physical optimization and purification of xylanase from Bacillus cereus by solid-state fermentation</w:t>
            </w:r>
          </w:p>
          <w:p w14:paraId="794AA9A7" w14:textId="77777777" w:rsidR="00F1171E" w:rsidRPr="00C20BB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405B6701" w14:textId="77777777" w:rsidR="00F1171E" w:rsidRPr="00C20B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20BB1" w14:paraId="5604762A" w14:textId="77777777" w:rsidTr="00EE298E">
        <w:trPr>
          <w:trHeight w:val="96"/>
        </w:trPr>
        <w:tc>
          <w:tcPr>
            <w:tcW w:w="1265" w:type="pct"/>
            <w:noWrap/>
          </w:tcPr>
          <w:p w14:paraId="3635573D" w14:textId="77777777" w:rsidR="00F1171E" w:rsidRPr="00C20BB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20BB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20BB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FBBBC6A" w:rsidR="00F1171E" w:rsidRPr="00C20BB1" w:rsidRDefault="00D87E9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0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good</w:t>
            </w:r>
          </w:p>
        </w:tc>
        <w:tc>
          <w:tcPr>
            <w:tcW w:w="1523" w:type="pct"/>
          </w:tcPr>
          <w:p w14:paraId="1D54B730" w14:textId="77777777" w:rsidR="00F1171E" w:rsidRPr="00C20B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20BB1" w14:paraId="2F579F54" w14:textId="77777777" w:rsidTr="00EE298E">
        <w:trPr>
          <w:trHeight w:val="386"/>
        </w:trPr>
        <w:tc>
          <w:tcPr>
            <w:tcW w:w="1265" w:type="pct"/>
            <w:noWrap/>
          </w:tcPr>
          <w:p w14:paraId="04361F46" w14:textId="368783AB" w:rsidR="00F1171E" w:rsidRPr="00C20BB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20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9B8D0A5" w:rsidR="00F1171E" w:rsidRPr="00C20BB1" w:rsidRDefault="00D87E9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0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good</w:t>
            </w:r>
          </w:p>
        </w:tc>
        <w:tc>
          <w:tcPr>
            <w:tcW w:w="1523" w:type="pct"/>
          </w:tcPr>
          <w:p w14:paraId="4898F764" w14:textId="77777777" w:rsidR="00F1171E" w:rsidRPr="00C20B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20BB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C20BB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0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20BB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20BB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621AD056" w14:textId="77777777" w:rsidR="00F1171E" w:rsidRPr="00C20BB1" w:rsidRDefault="00CF489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0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 are old and all before 2019</w:t>
            </w:r>
            <w:r w:rsidR="008C1D12" w:rsidRPr="00C20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14:paraId="418317BA" w14:textId="77777777" w:rsidR="008C1D12" w:rsidRPr="00C20BB1" w:rsidRDefault="008C1D12" w:rsidP="008C1D1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0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is a link to my research, which contains my recently published Open Access research papers on Bacillus and solid fermentation. To avoid embarrassment, I would like to suggest it if this is appropriate for the authors to cite what they need from the list of research.</w:t>
            </w:r>
          </w:p>
          <w:p w14:paraId="24FE0567" w14:textId="66DB1F94" w:rsidR="004C375B" w:rsidRPr="00C20BB1" w:rsidRDefault="004C375B" w:rsidP="008C1D1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0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https://scholar.google.com.eg/citations?user=HwRjnbYAAAAJ&amp;hl=ar</w:t>
            </w:r>
          </w:p>
        </w:tc>
        <w:tc>
          <w:tcPr>
            <w:tcW w:w="1523" w:type="pct"/>
          </w:tcPr>
          <w:p w14:paraId="40220055" w14:textId="77777777" w:rsidR="00F1171E" w:rsidRPr="00C20B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20BB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39B7533A" w:rsidR="00F1171E" w:rsidRPr="00C20B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20BB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20BB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20B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C20B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6D9638D0" w:rsidR="00F1171E" w:rsidRPr="00C20BB1" w:rsidRDefault="004C375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20BB1">
              <w:rPr>
                <w:rFonts w:ascii="Arial" w:hAnsi="Arial" w:cs="Arial"/>
                <w:sz w:val="20"/>
                <w:szCs w:val="20"/>
                <w:lang w:val="en-GB"/>
              </w:rPr>
              <w:t>good</w:t>
            </w:r>
          </w:p>
          <w:p w14:paraId="149A6CEF" w14:textId="78F2A048" w:rsidR="00F1171E" w:rsidRPr="00C20B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C20B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20BB1" w14:paraId="20A16C0C" w14:textId="77777777" w:rsidTr="00EE298E">
        <w:trPr>
          <w:trHeight w:val="96"/>
        </w:trPr>
        <w:tc>
          <w:tcPr>
            <w:tcW w:w="1265" w:type="pct"/>
            <w:noWrap/>
          </w:tcPr>
          <w:p w14:paraId="7F4BCFAE" w14:textId="77777777" w:rsidR="00F1171E" w:rsidRPr="00C20B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20BB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20BB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20BB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20B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722A4B3A" w:rsidR="00F1171E" w:rsidRPr="00C20B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C20B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55EB6BBE" w:rsidR="00F1171E" w:rsidRPr="00C20BB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A74A60" w:rsidRPr="00C20BB1" w14:paraId="566EFED9" w14:textId="77777777" w:rsidTr="00EE298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AD424" w14:textId="77777777" w:rsidR="00A74A60" w:rsidRPr="00C20BB1" w:rsidRDefault="00A74A60" w:rsidP="00A74A6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C20BB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1C8932CF" w14:textId="77777777" w:rsidR="00A74A60" w:rsidRPr="00C20BB1" w:rsidRDefault="00A74A60" w:rsidP="00A74A6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74A60" w:rsidRPr="00C20BB1" w14:paraId="6E6E2B8C" w14:textId="77777777" w:rsidTr="00EE298E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3A7E4" w14:textId="77777777" w:rsidR="00A74A60" w:rsidRPr="00C20BB1" w:rsidRDefault="00A74A60" w:rsidP="00A74A6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CC699" w14:textId="77777777" w:rsidR="00A74A60" w:rsidRPr="00C20BB1" w:rsidRDefault="00A74A60" w:rsidP="00A74A6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20BB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701B9D4B" w14:textId="77777777" w:rsidR="00A74A60" w:rsidRPr="00C20BB1" w:rsidRDefault="00A74A60" w:rsidP="00A74A6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20BB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C20BB1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74A60" w:rsidRPr="00C20BB1" w14:paraId="1470C873" w14:textId="77777777" w:rsidTr="00EE298E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989E1" w14:textId="77777777" w:rsidR="00A74A60" w:rsidRPr="00C20BB1" w:rsidRDefault="00A74A60" w:rsidP="00A74A6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20BB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1E7B457F" w14:textId="77777777" w:rsidR="00A74A60" w:rsidRPr="00C20BB1" w:rsidRDefault="00A74A60" w:rsidP="00A74A6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DAEC" w14:textId="77777777" w:rsidR="00A74A60" w:rsidRPr="00C20BB1" w:rsidRDefault="00A74A60" w:rsidP="00A74A60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C20BB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194C7C02" w14:textId="77777777" w:rsidR="00A74A60" w:rsidRPr="00C20BB1" w:rsidRDefault="00A74A60" w:rsidP="00A74A6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263E1E56" w14:textId="77777777" w:rsidR="00A74A60" w:rsidRPr="00C20BB1" w:rsidRDefault="00A74A60" w:rsidP="00A74A6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381E9944" w14:textId="77777777" w:rsidR="00A74A60" w:rsidRPr="00C20BB1" w:rsidRDefault="00A74A60" w:rsidP="00A74A6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08EA9F3F" w14:textId="77777777" w:rsidR="00A74A60" w:rsidRPr="00C20BB1" w:rsidRDefault="00A74A60" w:rsidP="00A74A6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2BEBE9B0" w14:textId="77777777" w:rsidR="00A74A60" w:rsidRPr="00C20BB1" w:rsidRDefault="00A74A60" w:rsidP="00A74A6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45C6B081" w14:textId="77777777" w:rsidR="00A74A60" w:rsidRPr="00C20BB1" w:rsidRDefault="00A74A60" w:rsidP="00A74A6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A74A60" w:rsidRPr="00C20BB1" w14:paraId="424BF690" w14:textId="77777777" w:rsidTr="00EE298E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29F6F" w14:textId="1D38D38C" w:rsidR="00A74A60" w:rsidRPr="00C20BB1" w:rsidRDefault="00A74A60" w:rsidP="00A74A6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1" w:name="_GoBack"/>
            <w:r w:rsidRPr="00C20BB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4CB320D" w14:textId="77777777" w:rsidR="00A74A60" w:rsidRPr="00C20BB1" w:rsidRDefault="00A74A60" w:rsidP="00A74A6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74A60" w:rsidRPr="00C20BB1" w14:paraId="72F98C7C" w14:textId="77777777" w:rsidTr="00EE298E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EC3FB" w14:textId="77777777" w:rsidR="00A74A60" w:rsidRPr="00C20BB1" w:rsidRDefault="00A74A60" w:rsidP="00A74A6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0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173F0" w14:textId="194EF401" w:rsidR="00A74A60" w:rsidRPr="00C20BB1" w:rsidRDefault="00EE298E" w:rsidP="00A74A6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C20BB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Amira Mohammed-Roshdy Ibrahim Ibrahim Asar</w:t>
            </w:r>
          </w:p>
        </w:tc>
      </w:tr>
      <w:tr w:rsidR="00A74A60" w:rsidRPr="00C20BB1" w14:paraId="39AF6C83" w14:textId="77777777" w:rsidTr="00EE298E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F6A21" w14:textId="77777777" w:rsidR="00A74A60" w:rsidRPr="00C20BB1" w:rsidRDefault="00A74A60" w:rsidP="00A74A60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0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76236" w14:textId="7066450E" w:rsidR="00A74A60" w:rsidRPr="00C20BB1" w:rsidRDefault="00EE298E" w:rsidP="00EE298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20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Bi</w:t>
            </w:r>
            <w:r w:rsidRPr="00C20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otechnology Research Institute , </w:t>
            </w:r>
            <w:r w:rsidRPr="00C20B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Egypt</w:t>
            </w:r>
          </w:p>
        </w:tc>
      </w:tr>
      <w:bookmarkEnd w:id="0"/>
      <w:bookmarkEnd w:id="1"/>
    </w:tbl>
    <w:p w14:paraId="0821307F" w14:textId="77777777" w:rsidR="00F1171E" w:rsidRPr="00C20BB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C20BB1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5A663" w14:textId="77777777" w:rsidR="008C1920" w:rsidRPr="0000007A" w:rsidRDefault="008C1920" w:rsidP="0099583E">
      <w:r>
        <w:separator/>
      </w:r>
    </w:p>
  </w:endnote>
  <w:endnote w:type="continuationSeparator" w:id="0">
    <w:p w14:paraId="1F197AAE" w14:textId="77777777" w:rsidR="008C1920" w:rsidRPr="0000007A" w:rsidRDefault="008C192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4D341" w14:textId="77777777" w:rsidR="008C1920" w:rsidRPr="0000007A" w:rsidRDefault="008C1920" w:rsidP="0099583E">
      <w:r>
        <w:separator/>
      </w:r>
    </w:p>
  </w:footnote>
  <w:footnote w:type="continuationSeparator" w:id="0">
    <w:p w14:paraId="1F20956F" w14:textId="77777777" w:rsidR="008C1920" w:rsidRPr="0000007A" w:rsidRDefault="008C192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877"/>
    <w:rsid w:val="001F2913"/>
    <w:rsid w:val="001F707F"/>
    <w:rsid w:val="002011F3"/>
    <w:rsid w:val="00201B85"/>
    <w:rsid w:val="00204D68"/>
    <w:rsid w:val="002105F7"/>
    <w:rsid w:val="002109D6"/>
    <w:rsid w:val="00210ABF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470A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5B29"/>
    <w:rsid w:val="00377F1D"/>
    <w:rsid w:val="0038112F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05E9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6A2F"/>
    <w:rsid w:val="004B03BF"/>
    <w:rsid w:val="004B0965"/>
    <w:rsid w:val="004B4CAD"/>
    <w:rsid w:val="004B4FDC"/>
    <w:rsid w:val="004C0178"/>
    <w:rsid w:val="004C375B"/>
    <w:rsid w:val="004C3DF1"/>
    <w:rsid w:val="004D2E36"/>
    <w:rsid w:val="004E08E3"/>
    <w:rsid w:val="004E1D1A"/>
    <w:rsid w:val="004E4915"/>
    <w:rsid w:val="004F741F"/>
    <w:rsid w:val="004F78F5"/>
    <w:rsid w:val="004F7BF2"/>
    <w:rsid w:val="00502C70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0F99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5BE4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4712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1920"/>
    <w:rsid w:val="008C1D12"/>
    <w:rsid w:val="008C2F62"/>
    <w:rsid w:val="008C4B1F"/>
    <w:rsid w:val="008C75AD"/>
    <w:rsid w:val="008D020E"/>
    <w:rsid w:val="008E5067"/>
    <w:rsid w:val="008F036B"/>
    <w:rsid w:val="008F36E4"/>
    <w:rsid w:val="0090720F"/>
    <w:rsid w:val="0091668C"/>
    <w:rsid w:val="009245E3"/>
    <w:rsid w:val="00942DEE"/>
    <w:rsid w:val="00944F67"/>
    <w:rsid w:val="009553EC"/>
    <w:rsid w:val="00955E45"/>
    <w:rsid w:val="00962B70"/>
    <w:rsid w:val="00967C62"/>
    <w:rsid w:val="00982766"/>
    <w:rsid w:val="00982C58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048E"/>
    <w:rsid w:val="00A31AAC"/>
    <w:rsid w:val="00A32905"/>
    <w:rsid w:val="00A32924"/>
    <w:rsid w:val="00A36C95"/>
    <w:rsid w:val="00A37DE3"/>
    <w:rsid w:val="00A40B00"/>
    <w:rsid w:val="00A4787C"/>
    <w:rsid w:val="00A51369"/>
    <w:rsid w:val="00A519D1"/>
    <w:rsid w:val="00A5303B"/>
    <w:rsid w:val="00A65C50"/>
    <w:rsid w:val="00A74A60"/>
    <w:rsid w:val="00A8290F"/>
    <w:rsid w:val="00A8381D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66F1"/>
    <w:rsid w:val="00B2236C"/>
    <w:rsid w:val="00B22FE6"/>
    <w:rsid w:val="00B3033D"/>
    <w:rsid w:val="00B334D9"/>
    <w:rsid w:val="00B45EE8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16EDB"/>
    <w:rsid w:val="00C20BB1"/>
    <w:rsid w:val="00C22886"/>
    <w:rsid w:val="00C25C8F"/>
    <w:rsid w:val="00C263C6"/>
    <w:rsid w:val="00C268B8"/>
    <w:rsid w:val="00C435C6"/>
    <w:rsid w:val="00C635B6"/>
    <w:rsid w:val="00C70DFC"/>
    <w:rsid w:val="00C82466"/>
    <w:rsid w:val="00C82A8B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489E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7E94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272C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298E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2FCCEAB5-D211-4289-8FE2-DC6847CF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2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s-of-microbiology-and-biotechnology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17</cp:revision>
  <dcterms:created xsi:type="dcterms:W3CDTF">2024-12-21T07:28:00Z</dcterms:created>
  <dcterms:modified xsi:type="dcterms:W3CDTF">2025-03-25T04:28:00Z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