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292058" w14:paraId="1643A4CA" w14:textId="77777777" w:rsidTr="004847FF">
        <w:trPr>
          <w:trHeight w:val="450"/>
        </w:trPr>
        <w:tc>
          <w:tcPr>
            <w:tcW w:w="5000" w:type="pct"/>
            <w:gridSpan w:val="2"/>
            <w:tcBorders>
              <w:top w:val="nil"/>
              <w:left w:val="nil"/>
              <w:right w:val="nil"/>
            </w:tcBorders>
          </w:tcPr>
          <w:p w14:paraId="4C55E51F" w14:textId="77777777" w:rsidR="00602F7D" w:rsidRPr="00292058" w:rsidRDefault="00602F7D" w:rsidP="00F2643C">
            <w:pPr>
              <w:pStyle w:val="Heading2"/>
              <w:jc w:val="left"/>
              <w:rPr>
                <w:rFonts w:ascii="Arial" w:hAnsi="Arial" w:cs="Arial"/>
                <w:b w:val="0"/>
                <w:bCs w:val="0"/>
                <w:lang w:val="en-US"/>
              </w:rPr>
            </w:pPr>
            <w:bookmarkStart w:id="0" w:name="_GoBack"/>
          </w:p>
        </w:tc>
      </w:tr>
      <w:tr w:rsidR="0000007A" w:rsidRPr="00292058" w14:paraId="127EAD7E" w14:textId="77777777" w:rsidTr="00292058">
        <w:trPr>
          <w:trHeight w:val="194"/>
        </w:trPr>
        <w:tc>
          <w:tcPr>
            <w:tcW w:w="1234" w:type="pct"/>
          </w:tcPr>
          <w:p w14:paraId="3C159AA5" w14:textId="77777777" w:rsidR="0000007A" w:rsidRPr="00292058" w:rsidRDefault="00D27A79" w:rsidP="00696CAD">
            <w:pPr>
              <w:pStyle w:val="BodyText"/>
              <w:ind w:left="90"/>
              <w:jc w:val="left"/>
              <w:rPr>
                <w:rFonts w:ascii="Arial" w:hAnsi="Arial" w:cs="Arial"/>
                <w:bCs/>
                <w:sz w:val="20"/>
                <w:szCs w:val="20"/>
                <w:lang w:val="en-GB"/>
              </w:rPr>
            </w:pPr>
            <w:r w:rsidRPr="00292058">
              <w:rPr>
                <w:rFonts w:ascii="Arial" w:hAnsi="Arial" w:cs="Arial"/>
                <w:bCs/>
                <w:sz w:val="20"/>
                <w:szCs w:val="20"/>
                <w:lang w:val="en-GB"/>
              </w:rPr>
              <w:t xml:space="preserve">Book </w:t>
            </w:r>
            <w:r w:rsidR="0000007A" w:rsidRPr="00292058">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6ABD9A36" w:rsidR="0000007A" w:rsidRPr="00292058" w:rsidRDefault="00DB6EDB" w:rsidP="00054BC4">
            <w:pPr>
              <w:pStyle w:val="NormalWeb"/>
              <w:rPr>
                <w:rFonts w:ascii="Arial" w:hAnsi="Arial" w:cs="Arial"/>
                <w:b/>
                <w:bCs/>
                <w:sz w:val="20"/>
                <w:szCs w:val="20"/>
                <w:u w:val="single"/>
              </w:rPr>
            </w:pPr>
            <w:hyperlink r:id="rId7" w:history="1">
              <w:r w:rsidR="003D055C" w:rsidRPr="00292058">
                <w:rPr>
                  <w:rStyle w:val="Hyperlink"/>
                  <w:rFonts w:ascii="Arial" w:hAnsi="Arial" w:cs="Arial"/>
                  <w:sz w:val="20"/>
                  <w:szCs w:val="20"/>
                </w:rPr>
                <w:t>Contemporary Research and Perspectives in Biological Science</w:t>
              </w:r>
            </w:hyperlink>
          </w:p>
        </w:tc>
      </w:tr>
      <w:tr w:rsidR="0000007A" w:rsidRPr="00292058" w14:paraId="73C90375" w14:textId="77777777" w:rsidTr="002E7787">
        <w:trPr>
          <w:trHeight w:val="290"/>
        </w:trPr>
        <w:tc>
          <w:tcPr>
            <w:tcW w:w="1234" w:type="pct"/>
          </w:tcPr>
          <w:p w14:paraId="20D28135" w14:textId="77777777" w:rsidR="0000007A" w:rsidRPr="00292058" w:rsidRDefault="0000007A" w:rsidP="00696CAD">
            <w:pPr>
              <w:pStyle w:val="BodyText"/>
              <w:ind w:left="90"/>
              <w:jc w:val="left"/>
              <w:rPr>
                <w:rFonts w:ascii="Arial" w:hAnsi="Arial" w:cs="Arial"/>
                <w:bCs/>
                <w:sz w:val="20"/>
                <w:szCs w:val="20"/>
                <w:lang w:val="en-GB"/>
              </w:rPr>
            </w:pPr>
            <w:r w:rsidRPr="00292058">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77127894" w:rsidR="0000007A" w:rsidRPr="00292058" w:rsidRDefault="00E72A8E" w:rsidP="00F3669D">
            <w:pPr>
              <w:pStyle w:val="NormalWeb"/>
              <w:spacing w:before="0" w:beforeAutospacing="0" w:after="0" w:afterAutospacing="0"/>
              <w:rPr>
                <w:rFonts w:ascii="Arial" w:hAnsi="Arial" w:cs="Arial"/>
                <w:b/>
                <w:bCs/>
                <w:sz w:val="20"/>
                <w:szCs w:val="20"/>
                <w:highlight w:val="yellow"/>
                <w:lang w:val="en-GB"/>
              </w:rPr>
            </w:pPr>
            <w:r w:rsidRPr="00292058">
              <w:rPr>
                <w:rFonts w:ascii="Arial" w:hAnsi="Arial" w:cs="Arial"/>
                <w:b/>
                <w:bCs/>
                <w:sz w:val="20"/>
                <w:szCs w:val="20"/>
                <w:lang w:val="en-GB"/>
              </w:rPr>
              <w:t>Ms_BP</w:t>
            </w:r>
            <w:r w:rsidR="00FC432A" w:rsidRPr="00292058">
              <w:rPr>
                <w:rFonts w:ascii="Arial" w:hAnsi="Arial" w:cs="Arial"/>
                <w:b/>
                <w:bCs/>
                <w:sz w:val="20"/>
                <w:szCs w:val="20"/>
                <w:lang w:val="en-GB"/>
              </w:rPr>
              <w:t>R</w:t>
            </w:r>
            <w:r w:rsidRPr="00292058">
              <w:rPr>
                <w:rFonts w:ascii="Arial" w:hAnsi="Arial" w:cs="Arial"/>
                <w:b/>
                <w:bCs/>
                <w:sz w:val="20"/>
                <w:szCs w:val="20"/>
                <w:lang w:val="en-GB"/>
              </w:rPr>
              <w:t>_</w:t>
            </w:r>
            <w:r w:rsidR="003D055C" w:rsidRPr="00292058">
              <w:rPr>
                <w:rFonts w:ascii="Arial" w:hAnsi="Arial" w:cs="Arial"/>
                <w:b/>
                <w:bCs/>
                <w:sz w:val="20"/>
                <w:szCs w:val="20"/>
                <w:lang w:val="en-GB"/>
              </w:rPr>
              <w:t>4136</w:t>
            </w:r>
          </w:p>
        </w:tc>
      </w:tr>
      <w:tr w:rsidR="0000007A" w:rsidRPr="00292058" w14:paraId="05B60576" w14:textId="77777777" w:rsidTr="002109D6">
        <w:trPr>
          <w:trHeight w:val="331"/>
        </w:trPr>
        <w:tc>
          <w:tcPr>
            <w:tcW w:w="1234" w:type="pct"/>
          </w:tcPr>
          <w:p w14:paraId="0196A627" w14:textId="77777777" w:rsidR="0000007A" w:rsidRPr="00292058" w:rsidRDefault="0000007A" w:rsidP="00696CAD">
            <w:pPr>
              <w:pStyle w:val="BodyText"/>
              <w:ind w:left="90"/>
              <w:jc w:val="left"/>
              <w:rPr>
                <w:rFonts w:ascii="Arial" w:hAnsi="Arial" w:cs="Arial"/>
                <w:bCs/>
                <w:sz w:val="20"/>
                <w:szCs w:val="20"/>
                <w:lang w:val="en-GB"/>
              </w:rPr>
            </w:pPr>
            <w:r w:rsidRPr="00292058">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3EA0B76B" w:rsidR="0000007A" w:rsidRPr="00292058" w:rsidRDefault="003D055C" w:rsidP="000450FC">
            <w:pPr>
              <w:pStyle w:val="NormalWeb"/>
              <w:spacing w:before="0" w:beforeAutospacing="0" w:after="0" w:afterAutospacing="0"/>
              <w:rPr>
                <w:rFonts w:ascii="Arial" w:hAnsi="Arial" w:cs="Arial"/>
                <w:b/>
                <w:sz w:val="20"/>
                <w:szCs w:val="20"/>
                <w:highlight w:val="yellow"/>
                <w:lang w:val="en-GB"/>
              </w:rPr>
            </w:pPr>
            <w:proofErr w:type="spellStart"/>
            <w:r w:rsidRPr="00292058">
              <w:rPr>
                <w:rFonts w:ascii="Arial" w:hAnsi="Arial" w:cs="Arial"/>
                <w:b/>
                <w:sz w:val="20"/>
                <w:szCs w:val="20"/>
                <w:lang w:val="en-GB"/>
              </w:rPr>
              <w:t>Physico</w:t>
            </w:r>
            <w:proofErr w:type="spellEnd"/>
            <w:r w:rsidRPr="00292058">
              <w:rPr>
                <w:rFonts w:ascii="Arial" w:hAnsi="Arial" w:cs="Arial"/>
                <w:b/>
                <w:sz w:val="20"/>
                <w:szCs w:val="20"/>
                <w:lang w:val="en-GB"/>
              </w:rPr>
              <w:t xml:space="preserve">- chemical Characteristics of Algerian Steppe Honey </w:t>
            </w:r>
            <w:proofErr w:type="gramStart"/>
            <w:r w:rsidRPr="00292058">
              <w:rPr>
                <w:rFonts w:ascii="Arial" w:hAnsi="Arial" w:cs="Arial"/>
                <w:b/>
                <w:sz w:val="20"/>
                <w:szCs w:val="20"/>
                <w:lang w:val="en-GB"/>
              </w:rPr>
              <w:t>and  their</w:t>
            </w:r>
            <w:proofErr w:type="gramEnd"/>
            <w:r w:rsidRPr="00292058">
              <w:rPr>
                <w:rFonts w:ascii="Arial" w:hAnsi="Arial" w:cs="Arial"/>
                <w:b/>
                <w:sz w:val="20"/>
                <w:szCs w:val="20"/>
                <w:lang w:val="en-GB"/>
              </w:rPr>
              <w:t xml:space="preserve"> Antioxidant  and Antibacterial  Properties</w:t>
            </w:r>
          </w:p>
        </w:tc>
      </w:tr>
      <w:tr w:rsidR="00CF0BBB" w:rsidRPr="00292058" w14:paraId="6D508B1C" w14:textId="77777777" w:rsidTr="002E7787">
        <w:trPr>
          <w:trHeight w:val="332"/>
        </w:trPr>
        <w:tc>
          <w:tcPr>
            <w:tcW w:w="1234" w:type="pct"/>
          </w:tcPr>
          <w:p w14:paraId="32FC28F7" w14:textId="77777777" w:rsidR="00CF0BBB" w:rsidRPr="00292058" w:rsidRDefault="00CF0BBB" w:rsidP="00696CAD">
            <w:pPr>
              <w:pStyle w:val="BodyText"/>
              <w:ind w:left="90"/>
              <w:jc w:val="left"/>
              <w:rPr>
                <w:rFonts w:ascii="Arial" w:hAnsi="Arial" w:cs="Arial"/>
                <w:bCs/>
                <w:sz w:val="20"/>
                <w:szCs w:val="20"/>
                <w:lang w:val="en-GB"/>
              </w:rPr>
            </w:pPr>
            <w:r w:rsidRPr="00292058">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53CBB8B8" w:rsidR="00CF0BBB" w:rsidRPr="00292058" w:rsidRDefault="003D055C" w:rsidP="000450FC">
            <w:pPr>
              <w:pStyle w:val="NormalWeb"/>
              <w:spacing w:before="0" w:beforeAutospacing="0" w:after="0" w:afterAutospacing="0"/>
              <w:rPr>
                <w:rFonts w:ascii="Arial" w:hAnsi="Arial" w:cs="Arial"/>
                <w:b/>
                <w:sz w:val="20"/>
                <w:szCs w:val="20"/>
                <w:lang w:val="en-GB"/>
              </w:rPr>
            </w:pPr>
            <w:r w:rsidRPr="00292058">
              <w:rPr>
                <w:rFonts w:ascii="Arial" w:hAnsi="Arial" w:cs="Arial"/>
                <w:b/>
                <w:sz w:val="20"/>
                <w:szCs w:val="20"/>
                <w:lang w:val="en-GB"/>
              </w:rPr>
              <w:t>Book chapter</w:t>
            </w:r>
          </w:p>
        </w:tc>
      </w:tr>
    </w:tbl>
    <w:p w14:paraId="5A743ECE" w14:textId="46934CD5" w:rsidR="00D27A79" w:rsidRPr="00292058" w:rsidRDefault="00D27A79" w:rsidP="00292058">
      <w:pPr>
        <w:pStyle w:val="BodyText"/>
        <w:jc w:val="left"/>
        <w:rPr>
          <w:rFonts w:ascii="Arial" w:hAnsi="Arial" w:cs="Arial"/>
          <w:color w:val="222222"/>
          <w:sz w:val="20"/>
          <w:szCs w:val="20"/>
          <w:lang w:val="en-I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06"/>
        <w:gridCol w:w="8502"/>
        <w:gridCol w:w="6442"/>
      </w:tblGrid>
      <w:tr w:rsidR="00F1171E" w:rsidRPr="00292058" w14:paraId="71A94C1F" w14:textId="77777777" w:rsidTr="007222C8">
        <w:tc>
          <w:tcPr>
            <w:tcW w:w="5000" w:type="pct"/>
            <w:gridSpan w:val="3"/>
            <w:tcBorders>
              <w:top w:val="nil"/>
              <w:left w:val="nil"/>
              <w:right w:val="nil"/>
            </w:tcBorders>
            <w:noWrap/>
          </w:tcPr>
          <w:p w14:paraId="0BC15285" w14:textId="75BEB51F" w:rsidR="00F1171E" w:rsidRPr="00292058" w:rsidRDefault="00F1171E" w:rsidP="007222C8">
            <w:pPr>
              <w:pStyle w:val="Heading2"/>
              <w:jc w:val="left"/>
              <w:rPr>
                <w:rFonts w:ascii="Arial" w:hAnsi="Arial" w:cs="Arial"/>
                <w:lang w:val="en-GB"/>
              </w:rPr>
            </w:pPr>
            <w:r w:rsidRPr="00292058">
              <w:rPr>
                <w:rFonts w:ascii="Arial" w:hAnsi="Arial" w:cs="Arial"/>
                <w:highlight w:val="yellow"/>
                <w:lang w:val="en-GB"/>
              </w:rPr>
              <w:t>PART  1:</w:t>
            </w:r>
            <w:r w:rsidRPr="00292058">
              <w:rPr>
                <w:rFonts w:ascii="Arial" w:hAnsi="Arial" w:cs="Arial"/>
                <w:lang w:val="en-GB"/>
              </w:rPr>
              <w:t xml:space="preserve"> Comments</w:t>
            </w:r>
          </w:p>
          <w:p w14:paraId="1287753C" w14:textId="77777777" w:rsidR="00F1171E" w:rsidRPr="00292058" w:rsidRDefault="00F1171E" w:rsidP="007222C8">
            <w:pPr>
              <w:rPr>
                <w:rFonts w:ascii="Arial" w:hAnsi="Arial" w:cs="Arial"/>
                <w:sz w:val="20"/>
                <w:szCs w:val="20"/>
                <w:lang w:val="en-GB"/>
              </w:rPr>
            </w:pPr>
          </w:p>
        </w:tc>
      </w:tr>
      <w:tr w:rsidR="00F1171E" w:rsidRPr="00292058" w14:paraId="5EA12279" w14:textId="77777777" w:rsidTr="00292058">
        <w:tc>
          <w:tcPr>
            <w:tcW w:w="1467" w:type="pct"/>
            <w:noWrap/>
          </w:tcPr>
          <w:p w14:paraId="7AE9682F" w14:textId="77777777" w:rsidR="00F1171E" w:rsidRPr="00292058" w:rsidRDefault="00F1171E" w:rsidP="007222C8">
            <w:pPr>
              <w:pStyle w:val="Heading2"/>
              <w:jc w:val="left"/>
              <w:rPr>
                <w:rFonts w:ascii="Arial" w:hAnsi="Arial" w:cs="Arial"/>
                <w:lang w:val="en-GB"/>
              </w:rPr>
            </w:pPr>
          </w:p>
        </w:tc>
        <w:tc>
          <w:tcPr>
            <w:tcW w:w="2010" w:type="pct"/>
          </w:tcPr>
          <w:p w14:paraId="674EDCCA" w14:textId="77777777" w:rsidR="00F1171E" w:rsidRPr="00292058" w:rsidRDefault="00F1171E" w:rsidP="007222C8">
            <w:pPr>
              <w:pStyle w:val="Heading2"/>
              <w:jc w:val="left"/>
              <w:rPr>
                <w:rFonts w:ascii="Arial" w:hAnsi="Arial" w:cs="Arial"/>
                <w:lang w:val="en-GB"/>
              </w:rPr>
            </w:pPr>
            <w:r w:rsidRPr="00292058">
              <w:rPr>
                <w:rFonts w:ascii="Arial" w:hAnsi="Arial" w:cs="Arial"/>
                <w:lang w:val="en-GB"/>
              </w:rPr>
              <w:t>Reviewer’s comment</w:t>
            </w:r>
          </w:p>
        </w:tc>
        <w:tc>
          <w:tcPr>
            <w:tcW w:w="1523" w:type="pct"/>
          </w:tcPr>
          <w:p w14:paraId="57792C30" w14:textId="77777777" w:rsidR="00F1171E" w:rsidRPr="00292058" w:rsidRDefault="00F1171E" w:rsidP="007222C8">
            <w:pPr>
              <w:pStyle w:val="Heading2"/>
              <w:jc w:val="left"/>
              <w:rPr>
                <w:rFonts w:ascii="Arial" w:hAnsi="Arial" w:cs="Arial"/>
                <w:b w:val="0"/>
                <w:lang w:val="en-GB"/>
              </w:rPr>
            </w:pPr>
            <w:r w:rsidRPr="00292058">
              <w:rPr>
                <w:rFonts w:ascii="Arial" w:hAnsi="Arial" w:cs="Arial"/>
                <w:lang w:val="en-GB"/>
              </w:rPr>
              <w:t>Author’s Feedback</w:t>
            </w:r>
            <w:r w:rsidRPr="00292058">
              <w:rPr>
                <w:rFonts w:ascii="Arial" w:hAnsi="Arial" w:cs="Arial"/>
                <w:b w:val="0"/>
                <w:lang w:val="en-GB"/>
              </w:rPr>
              <w:t xml:space="preserve"> </w:t>
            </w:r>
            <w:r w:rsidRPr="00292058">
              <w:rPr>
                <w:rFonts w:ascii="Arial" w:hAnsi="Arial" w:cs="Arial"/>
                <w:b w:val="0"/>
                <w:i/>
                <w:lang w:val="en-GB"/>
              </w:rPr>
              <w:t>(Please correct the manuscript and highlight that part in the manuscript. It is mandatory that authors should write his/her feedback here)</w:t>
            </w:r>
          </w:p>
        </w:tc>
      </w:tr>
      <w:tr w:rsidR="00F1171E" w:rsidRPr="00292058" w14:paraId="5C0AB4EC" w14:textId="77777777" w:rsidTr="00292058">
        <w:trPr>
          <w:trHeight w:val="96"/>
        </w:trPr>
        <w:tc>
          <w:tcPr>
            <w:tcW w:w="1467" w:type="pct"/>
            <w:noWrap/>
          </w:tcPr>
          <w:p w14:paraId="66B47184" w14:textId="48030299" w:rsidR="00F1171E" w:rsidRPr="00292058" w:rsidRDefault="00F1171E" w:rsidP="007222C8">
            <w:pPr>
              <w:ind w:left="360"/>
              <w:rPr>
                <w:rFonts w:ascii="Arial" w:hAnsi="Arial" w:cs="Arial"/>
                <w:b/>
                <w:bCs/>
                <w:sz w:val="20"/>
                <w:szCs w:val="20"/>
                <w:lang w:val="en-GB"/>
              </w:rPr>
            </w:pPr>
            <w:r w:rsidRPr="00292058">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292058" w:rsidRDefault="00F1171E" w:rsidP="007222C8">
            <w:pPr>
              <w:ind w:left="360"/>
              <w:rPr>
                <w:rFonts w:ascii="Arial" w:eastAsia="MS Mincho" w:hAnsi="Arial" w:cs="Arial"/>
                <w:b/>
                <w:bCs/>
                <w:sz w:val="20"/>
                <w:szCs w:val="20"/>
                <w:lang w:val="en-GB"/>
              </w:rPr>
            </w:pPr>
          </w:p>
        </w:tc>
        <w:tc>
          <w:tcPr>
            <w:tcW w:w="2010" w:type="pct"/>
          </w:tcPr>
          <w:p w14:paraId="7DBC9196" w14:textId="7FE095CD" w:rsidR="00D53107" w:rsidRPr="00292058" w:rsidRDefault="00D53107" w:rsidP="007222C8">
            <w:pPr>
              <w:pStyle w:val="ListParagraph"/>
              <w:ind w:left="0"/>
              <w:rPr>
                <w:rFonts w:ascii="Arial" w:hAnsi="Arial" w:cs="Arial"/>
                <w:b/>
                <w:bCs/>
                <w:sz w:val="20"/>
                <w:szCs w:val="20"/>
                <w:lang w:val="en-GB"/>
              </w:rPr>
            </w:pPr>
            <w:r w:rsidRPr="00292058">
              <w:rPr>
                <w:rFonts w:ascii="Arial" w:hAnsi="Arial" w:cs="Arial"/>
                <w:b/>
                <w:bCs/>
                <w:sz w:val="20"/>
                <w:szCs w:val="20"/>
                <w:lang w:val="en-GB"/>
              </w:rPr>
              <w:t xml:space="preserve">This manuscript can set an example for more such kind of research targeting at isolating the important active substances present in honey and testing the valid quantity for particular disorders, to formulate effective medicines. </w:t>
            </w:r>
          </w:p>
        </w:tc>
        <w:tc>
          <w:tcPr>
            <w:tcW w:w="1523" w:type="pct"/>
          </w:tcPr>
          <w:p w14:paraId="462A339C" w14:textId="77777777" w:rsidR="00F1171E" w:rsidRPr="00292058" w:rsidRDefault="00F1171E" w:rsidP="007222C8">
            <w:pPr>
              <w:pStyle w:val="Heading2"/>
              <w:jc w:val="left"/>
              <w:rPr>
                <w:rFonts w:ascii="Arial" w:hAnsi="Arial" w:cs="Arial"/>
                <w:b w:val="0"/>
                <w:lang w:val="en-GB"/>
              </w:rPr>
            </w:pPr>
          </w:p>
        </w:tc>
      </w:tr>
      <w:tr w:rsidR="00F1171E" w:rsidRPr="00292058" w14:paraId="0D8B5B2C" w14:textId="77777777" w:rsidTr="00292058">
        <w:trPr>
          <w:trHeight w:val="96"/>
        </w:trPr>
        <w:tc>
          <w:tcPr>
            <w:tcW w:w="1467" w:type="pct"/>
            <w:noWrap/>
          </w:tcPr>
          <w:p w14:paraId="21CBA5FE" w14:textId="77777777" w:rsidR="00F1171E" w:rsidRPr="00292058" w:rsidRDefault="00F1171E" w:rsidP="007222C8">
            <w:pPr>
              <w:ind w:left="360"/>
              <w:rPr>
                <w:rFonts w:ascii="Arial" w:hAnsi="Arial" w:cs="Arial"/>
                <w:b/>
                <w:bCs/>
                <w:sz w:val="20"/>
                <w:szCs w:val="20"/>
                <w:lang w:val="en-GB"/>
              </w:rPr>
            </w:pPr>
            <w:r w:rsidRPr="00292058">
              <w:rPr>
                <w:rFonts w:ascii="Arial" w:hAnsi="Arial" w:cs="Arial"/>
                <w:b/>
                <w:bCs/>
                <w:sz w:val="20"/>
                <w:szCs w:val="20"/>
                <w:lang w:val="en-GB"/>
              </w:rPr>
              <w:t>Is the title of the article suitable?</w:t>
            </w:r>
          </w:p>
          <w:p w14:paraId="1CABB61A" w14:textId="77777777" w:rsidR="00F1171E" w:rsidRPr="00292058" w:rsidRDefault="00F1171E" w:rsidP="007222C8">
            <w:pPr>
              <w:ind w:left="360"/>
              <w:rPr>
                <w:rFonts w:ascii="Arial" w:hAnsi="Arial" w:cs="Arial"/>
                <w:b/>
                <w:bCs/>
                <w:sz w:val="20"/>
                <w:szCs w:val="20"/>
                <w:lang w:val="en-GB"/>
              </w:rPr>
            </w:pPr>
            <w:r w:rsidRPr="00292058">
              <w:rPr>
                <w:rFonts w:ascii="Arial" w:hAnsi="Arial" w:cs="Arial"/>
                <w:b/>
                <w:bCs/>
                <w:sz w:val="20"/>
                <w:szCs w:val="20"/>
                <w:lang w:val="en-GB"/>
              </w:rPr>
              <w:t>(If not please suggest an alternative title)</w:t>
            </w:r>
          </w:p>
          <w:p w14:paraId="0275B919" w14:textId="77777777" w:rsidR="00F1171E" w:rsidRPr="00292058" w:rsidRDefault="00F1171E" w:rsidP="007222C8">
            <w:pPr>
              <w:pStyle w:val="Heading2"/>
              <w:jc w:val="left"/>
              <w:rPr>
                <w:rFonts w:ascii="Arial" w:hAnsi="Arial" w:cs="Arial"/>
                <w:u w:val="single"/>
                <w:lang w:val="en-GB"/>
              </w:rPr>
            </w:pPr>
          </w:p>
        </w:tc>
        <w:tc>
          <w:tcPr>
            <w:tcW w:w="2010" w:type="pct"/>
          </w:tcPr>
          <w:p w14:paraId="794AA9A7" w14:textId="3D56C20E" w:rsidR="00F1171E" w:rsidRPr="00292058" w:rsidRDefault="00D4269B" w:rsidP="007222C8">
            <w:pPr>
              <w:ind w:left="360"/>
              <w:rPr>
                <w:rFonts w:ascii="Arial" w:hAnsi="Arial" w:cs="Arial"/>
                <w:b/>
                <w:bCs/>
                <w:sz w:val="20"/>
                <w:szCs w:val="20"/>
                <w:lang w:val="en-GB"/>
              </w:rPr>
            </w:pPr>
            <w:r w:rsidRPr="00292058">
              <w:rPr>
                <w:rFonts w:ascii="Arial" w:hAnsi="Arial" w:cs="Arial"/>
                <w:b/>
                <w:bCs/>
                <w:sz w:val="20"/>
                <w:szCs w:val="20"/>
                <w:lang w:val="en-GB"/>
              </w:rPr>
              <w:t>Suitable</w:t>
            </w:r>
          </w:p>
        </w:tc>
        <w:tc>
          <w:tcPr>
            <w:tcW w:w="1523" w:type="pct"/>
          </w:tcPr>
          <w:p w14:paraId="405B6701" w14:textId="77777777" w:rsidR="00F1171E" w:rsidRPr="00292058" w:rsidRDefault="00F1171E" w:rsidP="007222C8">
            <w:pPr>
              <w:pStyle w:val="Heading2"/>
              <w:jc w:val="left"/>
              <w:rPr>
                <w:rFonts w:ascii="Arial" w:hAnsi="Arial" w:cs="Arial"/>
                <w:b w:val="0"/>
                <w:lang w:val="en-GB"/>
              </w:rPr>
            </w:pPr>
          </w:p>
        </w:tc>
      </w:tr>
      <w:tr w:rsidR="00F1171E" w:rsidRPr="00292058" w14:paraId="5604762A" w14:textId="77777777" w:rsidTr="00292058">
        <w:trPr>
          <w:trHeight w:val="96"/>
        </w:trPr>
        <w:tc>
          <w:tcPr>
            <w:tcW w:w="1467" w:type="pct"/>
            <w:noWrap/>
          </w:tcPr>
          <w:p w14:paraId="3635573D" w14:textId="77777777" w:rsidR="00F1171E" w:rsidRPr="00292058" w:rsidRDefault="00F1171E" w:rsidP="007222C8">
            <w:pPr>
              <w:pStyle w:val="Heading2"/>
              <w:ind w:left="360"/>
              <w:jc w:val="left"/>
              <w:rPr>
                <w:rFonts w:ascii="Arial" w:hAnsi="Arial" w:cs="Arial"/>
                <w:lang w:val="en-GB"/>
              </w:rPr>
            </w:pPr>
            <w:r w:rsidRPr="00292058">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292058" w:rsidRDefault="00F1171E" w:rsidP="007222C8">
            <w:pPr>
              <w:pStyle w:val="Heading2"/>
              <w:jc w:val="left"/>
              <w:rPr>
                <w:rFonts w:ascii="Arial" w:hAnsi="Arial" w:cs="Arial"/>
                <w:u w:val="single"/>
                <w:lang w:val="en-GB"/>
              </w:rPr>
            </w:pPr>
          </w:p>
        </w:tc>
        <w:tc>
          <w:tcPr>
            <w:tcW w:w="2010" w:type="pct"/>
          </w:tcPr>
          <w:p w14:paraId="0FB7E83A" w14:textId="71396039" w:rsidR="00F1171E" w:rsidRPr="00292058" w:rsidRDefault="00326133" w:rsidP="007222C8">
            <w:pPr>
              <w:ind w:left="360"/>
              <w:rPr>
                <w:rFonts w:ascii="Arial" w:hAnsi="Arial" w:cs="Arial"/>
                <w:b/>
                <w:bCs/>
                <w:sz w:val="20"/>
                <w:szCs w:val="20"/>
                <w:lang w:val="en-GB"/>
              </w:rPr>
            </w:pPr>
            <w:r w:rsidRPr="00292058">
              <w:rPr>
                <w:rFonts w:ascii="Arial" w:hAnsi="Arial" w:cs="Arial"/>
                <w:b/>
                <w:bCs/>
                <w:sz w:val="20"/>
                <w:szCs w:val="20"/>
                <w:lang w:val="en-GB"/>
              </w:rPr>
              <w:t>Pretty fine</w:t>
            </w:r>
          </w:p>
        </w:tc>
        <w:tc>
          <w:tcPr>
            <w:tcW w:w="1523" w:type="pct"/>
          </w:tcPr>
          <w:p w14:paraId="1D54B730" w14:textId="77777777" w:rsidR="00F1171E" w:rsidRPr="00292058" w:rsidRDefault="00F1171E" w:rsidP="007222C8">
            <w:pPr>
              <w:pStyle w:val="Heading2"/>
              <w:jc w:val="left"/>
              <w:rPr>
                <w:rFonts w:ascii="Arial" w:hAnsi="Arial" w:cs="Arial"/>
                <w:b w:val="0"/>
                <w:lang w:val="en-GB"/>
              </w:rPr>
            </w:pPr>
          </w:p>
        </w:tc>
      </w:tr>
      <w:tr w:rsidR="00F1171E" w:rsidRPr="00292058" w14:paraId="2F579F54" w14:textId="77777777" w:rsidTr="00292058">
        <w:trPr>
          <w:trHeight w:val="96"/>
        </w:trPr>
        <w:tc>
          <w:tcPr>
            <w:tcW w:w="1467" w:type="pct"/>
            <w:noWrap/>
          </w:tcPr>
          <w:p w14:paraId="04361F46" w14:textId="368783AB" w:rsidR="00F1171E" w:rsidRPr="00292058" w:rsidRDefault="00DC6FED" w:rsidP="007222C8">
            <w:pPr>
              <w:ind w:left="360"/>
              <w:rPr>
                <w:rFonts w:ascii="Arial" w:hAnsi="Arial" w:cs="Arial"/>
                <w:b/>
                <w:bCs/>
                <w:sz w:val="20"/>
                <w:szCs w:val="20"/>
                <w:u w:val="single"/>
                <w:lang w:val="en-GB"/>
              </w:rPr>
            </w:pPr>
            <w:r w:rsidRPr="00292058">
              <w:rPr>
                <w:rFonts w:ascii="Arial" w:hAnsi="Arial" w:cs="Arial"/>
                <w:b/>
                <w:bCs/>
                <w:sz w:val="20"/>
                <w:szCs w:val="20"/>
                <w:lang w:val="en-GB"/>
              </w:rPr>
              <w:t xml:space="preserve">Is the manuscript scientifically, correct? Please write here. </w:t>
            </w:r>
          </w:p>
        </w:tc>
        <w:tc>
          <w:tcPr>
            <w:tcW w:w="2010" w:type="pct"/>
          </w:tcPr>
          <w:p w14:paraId="2B5A7721" w14:textId="5BC93F21" w:rsidR="00F1171E" w:rsidRPr="00292058" w:rsidRDefault="00206E53" w:rsidP="007222C8">
            <w:pPr>
              <w:pStyle w:val="ListParagraph"/>
              <w:ind w:left="0"/>
              <w:rPr>
                <w:rFonts w:ascii="Arial" w:hAnsi="Arial" w:cs="Arial"/>
                <w:b/>
                <w:bCs/>
                <w:sz w:val="20"/>
                <w:szCs w:val="20"/>
                <w:lang w:val="en-GB"/>
              </w:rPr>
            </w:pPr>
            <w:r w:rsidRPr="00292058">
              <w:rPr>
                <w:rFonts w:ascii="Arial" w:hAnsi="Arial" w:cs="Arial"/>
                <w:b/>
                <w:bCs/>
                <w:sz w:val="20"/>
                <w:szCs w:val="20"/>
                <w:lang w:val="en-GB"/>
              </w:rPr>
              <w:t>correct</w:t>
            </w:r>
          </w:p>
        </w:tc>
        <w:tc>
          <w:tcPr>
            <w:tcW w:w="1523" w:type="pct"/>
          </w:tcPr>
          <w:p w14:paraId="4898F764" w14:textId="77777777" w:rsidR="00F1171E" w:rsidRPr="00292058" w:rsidRDefault="00F1171E" w:rsidP="007222C8">
            <w:pPr>
              <w:pStyle w:val="Heading2"/>
              <w:jc w:val="left"/>
              <w:rPr>
                <w:rFonts w:ascii="Arial" w:hAnsi="Arial" w:cs="Arial"/>
                <w:b w:val="0"/>
                <w:lang w:val="en-GB"/>
              </w:rPr>
            </w:pPr>
          </w:p>
        </w:tc>
      </w:tr>
      <w:tr w:rsidR="00F1171E" w:rsidRPr="00292058" w14:paraId="73739464" w14:textId="77777777" w:rsidTr="00292058">
        <w:trPr>
          <w:trHeight w:val="703"/>
        </w:trPr>
        <w:tc>
          <w:tcPr>
            <w:tcW w:w="1467" w:type="pct"/>
            <w:noWrap/>
          </w:tcPr>
          <w:p w14:paraId="09C25322" w14:textId="77777777" w:rsidR="00F1171E" w:rsidRPr="00292058" w:rsidRDefault="00F1171E" w:rsidP="007222C8">
            <w:pPr>
              <w:ind w:left="360"/>
              <w:rPr>
                <w:rFonts w:ascii="Arial" w:hAnsi="Arial" w:cs="Arial"/>
                <w:b/>
                <w:bCs/>
                <w:sz w:val="20"/>
                <w:szCs w:val="20"/>
                <w:lang w:val="en-GB"/>
              </w:rPr>
            </w:pPr>
            <w:r w:rsidRPr="00292058">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292058" w:rsidRDefault="00F1171E" w:rsidP="007222C8">
            <w:pPr>
              <w:ind w:left="360"/>
              <w:rPr>
                <w:rFonts w:ascii="Arial" w:hAnsi="Arial" w:cs="Arial"/>
                <w:b/>
                <w:bCs/>
                <w:sz w:val="20"/>
                <w:szCs w:val="20"/>
                <w:u w:val="single"/>
                <w:lang w:val="en-GB"/>
              </w:rPr>
            </w:pPr>
            <w:r w:rsidRPr="00292058">
              <w:rPr>
                <w:rFonts w:ascii="Arial" w:hAnsi="Arial" w:cs="Arial"/>
                <w:b/>
                <w:bCs/>
                <w:sz w:val="20"/>
                <w:szCs w:val="20"/>
                <w:u w:val="single"/>
                <w:lang w:val="en-GB"/>
              </w:rPr>
              <w:t>-</w:t>
            </w:r>
          </w:p>
        </w:tc>
        <w:tc>
          <w:tcPr>
            <w:tcW w:w="2010" w:type="pct"/>
          </w:tcPr>
          <w:p w14:paraId="24FE0567" w14:textId="0F0D159D" w:rsidR="00F1171E" w:rsidRPr="00292058" w:rsidRDefault="00206E53" w:rsidP="007222C8">
            <w:pPr>
              <w:pStyle w:val="ListParagraph"/>
              <w:ind w:left="0"/>
              <w:rPr>
                <w:rFonts w:ascii="Arial" w:hAnsi="Arial" w:cs="Arial"/>
                <w:b/>
                <w:bCs/>
                <w:sz w:val="20"/>
                <w:szCs w:val="20"/>
                <w:lang w:val="en-GB"/>
              </w:rPr>
            </w:pPr>
            <w:r w:rsidRPr="00292058">
              <w:rPr>
                <w:rFonts w:ascii="Arial" w:hAnsi="Arial" w:cs="Arial"/>
                <w:b/>
                <w:bCs/>
                <w:sz w:val="20"/>
                <w:szCs w:val="20"/>
                <w:lang w:val="en-GB"/>
              </w:rPr>
              <w:t xml:space="preserve">Have pointed out by </w:t>
            </w:r>
            <w:proofErr w:type="spellStart"/>
            <w:r w:rsidRPr="00292058">
              <w:rPr>
                <w:rFonts w:ascii="Arial" w:hAnsi="Arial" w:cs="Arial"/>
                <w:b/>
                <w:bCs/>
                <w:sz w:val="20"/>
                <w:szCs w:val="20"/>
                <w:lang w:val="en-GB"/>
              </w:rPr>
              <w:t>highliting</w:t>
            </w:r>
            <w:proofErr w:type="spellEnd"/>
            <w:r w:rsidRPr="00292058">
              <w:rPr>
                <w:rFonts w:ascii="Arial" w:hAnsi="Arial" w:cs="Arial"/>
                <w:b/>
                <w:bCs/>
                <w:sz w:val="20"/>
                <w:szCs w:val="20"/>
                <w:lang w:val="en-GB"/>
              </w:rPr>
              <w:t xml:space="preserve"> the particulars portions and segments.</w:t>
            </w:r>
          </w:p>
        </w:tc>
        <w:tc>
          <w:tcPr>
            <w:tcW w:w="1523" w:type="pct"/>
          </w:tcPr>
          <w:p w14:paraId="40220055" w14:textId="77777777" w:rsidR="00F1171E" w:rsidRPr="00292058" w:rsidRDefault="00F1171E" w:rsidP="007222C8">
            <w:pPr>
              <w:pStyle w:val="Heading2"/>
              <w:jc w:val="left"/>
              <w:rPr>
                <w:rFonts w:ascii="Arial" w:hAnsi="Arial" w:cs="Arial"/>
                <w:b w:val="0"/>
                <w:lang w:val="en-GB"/>
              </w:rPr>
            </w:pPr>
          </w:p>
        </w:tc>
      </w:tr>
      <w:tr w:rsidR="00F1171E" w:rsidRPr="00292058" w14:paraId="73CC4A50" w14:textId="77777777" w:rsidTr="00292058">
        <w:trPr>
          <w:trHeight w:val="386"/>
        </w:trPr>
        <w:tc>
          <w:tcPr>
            <w:tcW w:w="1467" w:type="pct"/>
            <w:noWrap/>
          </w:tcPr>
          <w:p w14:paraId="029CE8D0" w14:textId="77777777" w:rsidR="00F1171E" w:rsidRPr="00292058" w:rsidRDefault="00F1171E" w:rsidP="007222C8">
            <w:pPr>
              <w:pStyle w:val="Heading2"/>
              <w:jc w:val="left"/>
              <w:rPr>
                <w:rFonts w:ascii="Arial" w:hAnsi="Arial" w:cs="Arial"/>
                <w:b w:val="0"/>
                <w:lang w:val="en-GB"/>
              </w:rPr>
            </w:pPr>
          </w:p>
          <w:p w14:paraId="589C16C7" w14:textId="77777777" w:rsidR="00F1171E" w:rsidRPr="00292058" w:rsidRDefault="00F1171E" w:rsidP="007222C8">
            <w:pPr>
              <w:pStyle w:val="Heading2"/>
              <w:ind w:left="360"/>
              <w:jc w:val="left"/>
              <w:rPr>
                <w:rFonts w:ascii="Arial" w:hAnsi="Arial" w:cs="Arial"/>
                <w:bCs w:val="0"/>
                <w:lang w:val="en-GB"/>
              </w:rPr>
            </w:pPr>
            <w:r w:rsidRPr="00292058">
              <w:rPr>
                <w:rFonts w:ascii="Arial" w:hAnsi="Arial" w:cs="Arial"/>
                <w:bCs w:val="0"/>
                <w:lang w:val="en-GB"/>
              </w:rPr>
              <w:t>Is the language/English quality of the article suitable for scholarly communications?</w:t>
            </w:r>
          </w:p>
          <w:p w14:paraId="7722B85E" w14:textId="77777777" w:rsidR="00F1171E" w:rsidRPr="00292058" w:rsidRDefault="00F1171E" w:rsidP="007222C8">
            <w:pPr>
              <w:rPr>
                <w:rFonts w:ascii="Arial" w:hAnsi="Arial" w:cs="Arial"/>
                <w:sz w:val="20"/>
                <w:szCs w:val="20"/>
                <w:lang w:val="en-GB"/>
              </w:rPr>
            </w:pPr>
          </w:p>
        </w:tc>
        <w:tc>
          <w:tcPr>
            <w:tcW w:w="2010" w:type="pct"/>
          </w:tcPr>
          <w:p w14:paraId="41E28118" w14:textId="10B09184" w:rsidR="00F1171E" w:rsidRPr="00292058" w:rsidRDefault="00713A30" w:rsidP="007222C8">
            <w:pPr>
              <w:rPr>
                <w:rFonts w:ascii="Arial" w:hAnsi="Arial" w:cs="Arial"/>
                <w:sz w:val="20"/>
                <w:szCs w:val="20"/>
                <w:lang w:val="en-GB"/>
              </w:rPr>
            </w:pPr>
            <w:r w:rsidRPr="00292058">
              <w:rPr>
                <w:rFonts w:ascii="Arial" w:hAnsi="Arial" w:cs="Arial"/>
                <w:b/>
                <w:bCs/>
                <w:sz w:val="20"/>
                <w:szCs w:val="20"/>
                <w:lang w:val="en-GB"/>
              </w:rPr>
              <w:t>Have suggested the corrections.</w:t>
            </w:r>
          </w:p>
          <w:p w14:paraId="297F52DB" w14:textId="77777777" w:rsidR="00F1171E" w:rsidRPr="00292058" w:rsidRDefault="00F1171E" w:rsidP="007222C8">
            <w:pPr>
              <w:rPr>
                <w:rFonts w:ascii="Arial" w:hAnsi="Arial" w:cs="Arial"/>
                <w:sz w:val="20"/>
                <w:szCs w:val="20"/>
                <w:lang w:val="en-GB"/>
              </w:rPr>
            </w:pPr>
          </w:p>
          <w:p w14:paraId="149A6CEF" w14:textId="77777777" w:rsidR="00F1171E" w:rsidRPr="00292058" w:rsidRDefault="00F1171E" w:rsidP="007222C8">
            <w:pPr>
              <w:rPr>
                <w:rFonts w:ascii="Arial" w:hAnsi="Arial" w:cs="Arial"/>
                <w:sz w:val="20"/>
                <w:szCs w:val="20"/>
                <w:lang w:val="en-GB"/>
              </w:rPr>
            </w:pPr>
          </w:p>
        </w:tc>
        <w:tc>
          <w:tcPr>
            <w:tcW w:w="1523" w:type="pct"/>
          </w:tcPr>
          <w:p w14:paraId="0351CA58" w14:textId="77777777" w:rsidR="00F1171E" w:rsidRPr="00292058" w:rsidRDefault="00F1171E" w:rsidP="007222C8">
            <w:pPr>
              <w:rPr>
                <w:rFonts w:ascii="Arial" w:hAnsi="Arial" w:cs="Arial"/>
                <w:sz w:val="20"/>
                <w:szCs w:val="20"/>
                <w:lang w:val="en-GB"/>
              </w:rPr>
            </w:pPr>
          </w:p>
        </w:tc>
      </w:tr>
      <w:tr w:rsidR="00F1171E" w:rsidRPr="00292058" w14:paraId="20A16C0C" w14:textId="77777777" w:rsidTr="00292058">
        <w:trPr>
          <w:trHeight w:val="199"/>
        </w:trPr>
        <w:tc>
          <w:tcPr>
            <w:tcW w:w="1467" w:type="pct"/>
            <w:noWrap/>
          </w:tcPr>
          <w:p w14:paraId="7F4BCFAE" w14:textId="77777777" w:rsidR="00F1171E" w:rsidRPr="00292058" w:rsidRDefault="00F1171E" w:rsidP="007222C8">
            <w:pPr>
              <w:pStyle w:val="Heading2"/>
              <w:jc w:val="left"/>
              <w:rPr>
                <w:rFonts w:ascii="Arial" w:hAnsi="Arial" w:cs="Arial"/>
                <w:b w:val="0"/>
                <w:bCs w:val="0"/>
                <w:lang w:val="en-GB"/>
              </w:rPr>
            </w:pPr>
            <w:r w:rsidRPr="00292058">
              <w:rPr>
                <w:rFonts w:ascii="Arial" w:hAnsi="Arial" w:cs="Arial"/>
                <w:bCs w:val="0"/>
                <w:u w:val="single"/>
                <w:lang w:val="en-GB"/>
              </w:rPr>
              <w:t>Optional/General</w:t>
            </w:r>
            <w:r w:rsidRPr="00292058">
              <w:rPr>
                <w:rFonts w:ascii="Arial" w:hAnsi="Arial" w:cs="Arial"/>
                <w:bCs w:val="0"/>
                <w:lang w:val="en-GB"/>
              </w:rPr>
              <w:t xml:space="preserve"> </w:t>
            </w:r>
            <w:r w:rsidRPr="00292058">
              <w:rPr>
                <w:rFonts w:ascii="Arial" w:hAnsi="Arial" w:cs="Arial"/>
                <w:b w:val="0"/>
                <w:bCs w:val="0"/>
                <w:lang w:val="en-GB"/>
              </w:rPr>
              <w:t>comments</w:t>
            </w:r>
          </w:p>
          <w:p w14:paraId="1A6B3748" w14:textId="77777777" w:rsidR="00F1171E" w:rsidRPr="00292058" w:rsidRDefault="00F1171E" w:rsidP="007222C8">
            <w:pPr>
              <w:pStyle w:val="Heading2"/>
              <w:jc w:val="left"/>
              <w:rPr>
                <w:rFonts w:ascii="Arial" w:hAnsi="Arial" w:cs="Arial"/>
                <w:b w:val="0"/>
                <w:lang w:val="en-GB"/>
              </w:rPr>
            </w:pPr>
          </w:p>
        </w:tc>
        <w:tc>
          <w:tcPr>
            <w:tcW w:w="2010" w:type="pct"/>
          </w:tcPr>
          <w:p w14:paraId="7EB58C99" w14:textId="19F14825" w:rsidR="00F1171E" w:rsidRPr="00292058" w:rsidRDefault="00FC3A27" w:rsidP="007222C8">
            <w:pPr>
              <w:rPr>
                <w:rFonts w:ascii="Arial" w:hAnsi="Arial" w:cs="Arial"/>
                <w:sz w:val="20"/>
                <w:szCs w:val="20"/>
                <w:lang w:val="en-GB"/>
              </w:rPr>
            </w:pPr>
            <w:r w:rsidRPr="00292058">
              <w:rPr>
                <w:rFonts w:ascii="Arial" w:hAnsi="Arial" w:cs="Arial"/>
                <w:sz w:val="20"/>
                <w:szCs w:val="20"/>
                <w:lang w:val="en-GB"/>
              </w:rPr>
              <w:t xml:space="preserve">Primarily this piece of research work </w:t>
            </w:r>
            <w:proofErr w:type="gramStart"/>
            <w:r w:rsidRPr="00292058">
              <w:rPr>
                <w:rFonts w:ascii="Arial" w:hAnsi="Arial" w:cs="Arial"/>
                <w:sz w:val="20"/>
                <w:szCs w:val="20"/>
                <w:lang w:val="en-GB"/>
              </w:rPr>
              <w:t>is  a</w:t>
            </w:r>
            <w:proofErr w:type="gramEnd"/>
            <w:r w:rsidRPr="00292058">
              <w:rPr>
                <w:rFonts w:ascii="Arial" w:hAnsi="Arial" w:cs="Arial"/>
                <w:sz w:val="20"/>
                <w:szCs w:val="20"/>
                <w:lang w:val="en-GB"/>
              </w:rPr>
              <w:t xml:space="preserve"> baseline for further research. </w:t>
            </w:r>
            <w:r w:rsidRPr="00292058">
              <w:rPr>
                <w:rFonts w:ascii="Arial" w:hAnsi="Arial" w:cs="Arial"/>
                <w:b/>
                <w:bCs/>
                <w:sz w:val="20"/>
                <w:szCs w:val="20"/>
                <w:lang w:val="en-GB"/>
              </w:rPr>
              <w:t>This manuscript can set an example for more such kind of research targeting at isolating the important active substances present in honey and testing the valid quantity for particular disorders, to formulate effective medicines.</w:t>
            </w:r>
          </w:p>
          <w:p w14:paraId="15DFD0E8" w14:textId="77777777" w:rsidR="00F1171E" w:rsidRPr="00292058" w:rsidRDefault="00F1171E" w:rsidP="007222C8">
            <w:pPr>
              <w:rPr>
                <w:rFonts w:ascii="Arial" w:hAnsi="Arial" w:cs="Arial"/>
                <w:sz w:val="20"/>
                <w:szCs w:val="20"/>
                <w:lang w:val="en-GB"/>
              </w:rPr>
            </w:pPr>
          </w:p>
        </w:tc>
        <w:tc>
          <w:tcPr>
            <w:tcW w:w="1523" w:type="pct"/>
          </w:tcPr>
          <w:p w14:paraId="465E098E" w14:textId="77777777" w:rsidR="00F1171E" w:rsidRPr="00292058" w:rsidRDefault="00F1171E" w:rsidP="007222C8">
            <w:pPr>
              <w:rPr>
                <w:rFonts w:ascii="Arial" w:hAnsi="Arial" w:cs="Arial"/>
                <w:sz w:val="20"/>
                <w:szCs w:val="20"/>
                <w:lang w:val="en-GB"/>
              </w:rPr>
            </w:pPr>
          </w:p>
        </w:tc>
      </w:tr>
    </w:tbl>
    <w:p w14:paraId="25E7AF2A" w14:textId="77777777" w:rsidR="00F1171E" w:rsidRPr="00292058"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7166"/>
        <w:gridCol w:w="7153"/>
      </w:tblGrid>
      <w:tr w:rsidR="0045717F" w:rsidRPr="00292058" w14:paraId="352F2435" w14:textId="77777777" w:rsidTr="00292058">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23BDA257" w14:textId="77777777" w:rsidR="0045717F" w:rsidRPr="00292058" w:rsidRDefault="0045717F" w:rsidP="0045717F">
            <w:pPr>
              <w:pStyle w:val="BodyText"/>
              <w:rPr>
                <w:rFonts w:ascii="Arial" w:hAnsi="Arial" w:cs="Arial"/>
                <w:b/>
                <w:bCs/>
                <w:sz w:val="20"/>
                <w:szCs w:val="20"/>
                <w:u w:val="single"/>
                <w:lang w:val="en-GB"/>
              </w:rPr>
            </w:pPr>
            <w:bookmarkStart w:id="1" w:name="_Hlk167897572"/>
            <w:r w:rsidRPr="00292058">
              <w:rPr>
                <w:rFonts w:ascii="Arial" w:hAnsi="Arial" w:cs="Arial"/>
                <w:b/>
                <w:bCs/>
                <w:sz w:val="20"/>
                <w:szCs w:val="20"/>
                <w:u w:val="single"/>
                <w:lang w:val="en-GB"/>
              </w:rPr>
              <w:t xml:space="preserve">PART  2: </w:t>
            </w:r>
          </w:p>
          <w:p w14:paraId="3D099F40" w14:textId="77777777" w:rsidR="0045717F" w:rsidRPr="00292058" w:rsidRDefault="0045717F" w:rsidP="0045717F">
            <w:pPr>
              <w:pStyle w:val="BodyText"/>
              <w:rPr>
                <w:rFonts w:ascii="Arial" w:hAnsi="Arial" w:cs="Arial"/>
                <w:b/>
                <w:bCs/>
                <w:sz w:val="20"/>
                <w:szCs w:val="20"/>
                <w:u w:val="single"/>
                <w:lang w:val="en-GB"/>
              </w:rPr>
            </w:pPr>
          </w:p>
        </w:tc>
      </w:tr>
      <w:tr w:rsidR="0045717F" w:rsidRPr="00292058" w14:paraId="43039C32" w14:textId="77777777" w:rsidTr="00292058">
        <w:tc>
          <w:tcPr>
            <w:tcW w:w="1615" w:type="pct"/>
            <w:shd w:val="clear" w:color="auto" w:fill="auto"/>
            <w:noWrap/>
            <w:tcMar>
              <w:top w:w="0" w:type="dxa"/>
              <w:left w:w="108" w:type="dxa"/>
              <w:bottom w:w="0" w:type="dxa"/>
              <w:right w:w="108" w:type="dxa"/>
            </w:tcMar>
            <w:vAlign w:val="center"/>
          </w:tcPr>
          <w:p w14:paraId="6C8CC371" w14:textId="77777777" w:rsidR="0045717F" w:rsidRPr="00292058" w:rsidRDefault="0045717F" w:rsidP="0045717F">
            <w:pPr>
              <w:pStyle w:val="BodyText"/>
              <w:rPr>
                <w:rFonts w:ascii="Arial" w:hAnsi="Arial" w:cs="Arial"/>
                <w:b/>
                <w:bCs/>
                <w:sz w:val="20"/>
                <w:szCs w:val="20"/>
                <w:u w:val="single"/>
                <w:lang w:val="en-GB"/>
              </w:rPr>
            </w:pPr>
          </w:p>
        </w:tc>
        <w:tc>
          <w:tcPr>
            <w:tcW w:w="1694" w:type="pct"/>
            <w:shd w:val="clear" w:color="auto" w:fill="auto"/>
            <w:tcMar>
              <w:top w:w="0" w:type="dxa"/>
              <w:left w:w="108" w:type="dxa"/>
              <w:bottom w:w="0" w:type="dxa"/>
              <w:right w:w="108" w:type="dxa"/>
            </w:tcMar>
          </w:tcPr>
          <w:p w14:paraId="6F32BD1C" w14:textId="77777777" w:rsidR="0045717F" w:rsidRPr="00292058" w:rsidRDefault="0045717F" w:rsidP="0045717F">
            <w:pPr>
              <w:pStyle w:val="BodyText"/>
              <w:rPr>
                <w:rFonts w:ascii="Arial" w:hAnsi="Arial" w:cs="Arial"/>
                <w:b/>
                <w:bCs/>
                <w:sz w:val="20"/>
                <w:szCs w:val="20"/>
                <w:u w:val="single"/>
                <w:lang w:val="en-GB"/>
              </w:rPr>
            </w:pPr>
            <w:r w:rsidRPr="00292058">
              <w:rPr>
                <w:rFonts w:ascii="Arial" w:hAnsi="Arial" w:cs="Arial"/>
                <w:b/>
                <w:bCs/>
                <w:sz w:val="20"/>
                <w:szCs w:val="20"/>
                <w:u w:val="single"/>
                <w:lang w:val="en-GB"/>
              </w:rPr>
              <w:t>Reviewer’s comment</w:t>
            </w:r>
          </w:p>
        </w:tc>
        <w:tc>
          <w:tcPr>
            <w:tcW w:w="1691" w:type="pct"/>
            <w:shd w:val="clear" w:color="auto" w:fill="auto"/>
          </w:tcPr>
          <w:p w14:paraId="088DCD24" w14:textId="77777777" w:rsidR="0045717F" w:rsidRPr="00292058" w:rsidRDefault="0045717F" w:rsidP="0045717F">
            <w:pPr>
              <w:pStyle w:val="BodyText"/>
              <w:rPr>
                <w:rFonts w:ascii="Arial" w:hAnsi="Arial" w:cs="Arial"/>
                <w:b/>
                <w:bCs/>
                <w:sz w:val="20"/>
                <w:szCs w:val="20"/>
                <w:u w:val="single"/>
                <w:lang w:val="en-GB"/>
              </w:rPr>
            </w:pPr>
            <w:r w:rsidRPr="00292058">
              <w:rPr>
                <w:rFonts w:ascii="Arial" w:hAnsi="Arial" w:cs="Arial"/>
                <w:b/>
                <w:bCs/>
                <w:sz w:val="20"/>
                <w:szCs w:val="20"/>
                <w:u w:val="single"/>
                <w:lang w:val="en-GB"/>
              </w:rPr>
              <w:t xml:space="preserve">Author’s comment </w:t>
            </w:r>
            <w:r w:rsidRPr="00292058">
              <w:rPr>
                <w:rFonts w:ascii="Arial" w:hAnsi="Arial" w:cs="Arial"/>
                <w:b/>
                <w:bCs/>
                <w:i/>
                <w:sz w:val="20"/>
                <w:szCs w:val="20"/>
                <w:u w:val="single"/>
                <w:lang w:val="en-GB"/>
              </w:rPr>
              <w:t>(if agreed with reviewer, correct the manuscript and highlight that part in the manuscript. It is mandatory that authors should write his/her feedback here)</w:t>
            </w:r>
          </w:p>
        </w:tc>
      </w:tr>
      <w:tr w:rsidR="0045717F" w:rsidRPr="00292058" w14:paraId="6DE2E2AC" w14:textId="77777777" w:rsidTr="00292058">
        <w:trPr>
          <w:trHeight w:val="890"/>
        </w:trPr>
        <w:tc>
          <w:tcPr>
            <w:tcW w:w="1615" w:type="pct"/>
            <w:shd w:val="clear" w:color="auto" w:fill="auto"/>
            <w:noWrap/>
            <w:tcMar>
              <w:top w:w="0" w:type="dxa"/>
              <w:left w:w="108" w:type="dxa"/>
              <w:bottom w:w="0" w:type="dxa"/>
              <w:right w:w="108" w:type="dxa"/>
            </w:tcMar>
            <w:vAlign w:val="center"/>
          </w:tcPr>
          <w:p w14:paraId="7C8BF3E4" w14:textId="77777777" w:rsidR="0045717F" w:rsidRPr="00292058" w:rsidRDefault="0045717F" w:rsidP="0045717F">
            <w:pPr>
              <w:pStyle w:val="BodyText"/>
              <w:rPr>
                <w:rFonts w:ascii="Arial" w:hAnsi="Arial" w:cs="Arial"/>
                <w:b/>
                <w:bCs/>
                <w:sz w:val="20"/>
                <w:szCs w:val="20"/>
                <w:u w:val="single"/>
                <w:lang w:val="en-GB"/>
              </w:rPr>
            </w:pPr>
            <w:r w:rsidRPr="00292058">
              <w:rPr>
                <w:rFonts w:ascii="Arial" w:hAnsi="Arial" w:cs="Arial"/>
                <w:b/>
                <w:bCs/>
                <w:sz w:val="20"/>
                <w:szCs w:val="20"/>
                <w:u w:val="single"/>
                <w:lang w:val="en-GB"/>
              </w:rPr>
              <w:t xml:space="preserve">Are there ethical issues in this manuscript? </w:t>
            </w:r>
          </w:p>
          <w:p w14:paraId="201867D8" w14:textId="77777777" w:rsidR="0045717F" w:rsidRPr="00292058" w:rsidRDefault="0045717F" w:rsidP="0045717F">
            <w:pPr>
              <w:pStyle w:val="BodyText"/>
              <w:rPr>
                <w:rFonts w:ascii="Arial" w:hAnsi="Arial" w:cs="Arial"/>
                <w:b/>
                <w:bCs/>
                <w:sz w:val="20"/>
                <w:szCs w:val="20"/>
                <w:u w:val="single"/>
                <w:lang w:val="en-GB"/>
              </w:rPr>
            </w:pPr>
          </w:p>
        </w:tc>
        <w:tc>
          <w:tcPr>
            <w:tcW w:w="1694" w:type="pct"/>
            <w:shd w:val="clear" w:color="auto" w:fill="auto"/>
            <w:tcMar>
              <w:top w:w="0" w:type="dxa"/>
              <w:left w:w="108" w:type="dxa"/>
              <w:bottom w:w="0" w:type="dxa"/>
              <w:right w:w="108" w:type="dxa"/>
            </w:tcMar>
            <w:vAlign w:val="center"/>
          </w:tcPr>
          <w:p w14:paraId="6354803D" w14:textId="77777777" w:rsidR="0045717F" w:rsidRPr="00292058" w:rsidRDefault="0045717F" w:rsidP="0045717F">
            <w:pPr>
              <w:pStyle w:val="BodyText"/>
              <w:rPr>
                <w:rFonts w:ascii="Arial" w:hAnsi="Arial" w:cs="Arial"/>
                <w:b/>
                <w:bCs/>
                <w:i/>
                <w:iCs/>
                <w:sz w:val="20"/>
                <w:szCs w:val="20"/>
                <w:u w:val="single"/>
                <w:lang w:val="en-GB"/>
              </w:rPr>
            </w:pPr>
            <w:r w:rsidRPr="00292058">
              <w:rPr>
                <w:rFonts w:ascii="Arial" w:hAnsi="Arial" w:cs="Arial"/>
                <w:b/>
                <w:bCs/>
                <w:i/>
                <w:iCs/>
                <w:sz w:val="20"/>
                <w:szCs w:val="20"/>
                <w:u w:val="single"/>
                <w:lang w:val="en-GB"/>
              </w:rPr>
              <w:t xml:space="preserve">(If yes, </w:t>
            </w:r>
            <w:proofErr w:type="gramStart"/>
            <w:r w:rsidRPr="00292058">
              <w:rPr>
                <w:rFonts w:ascii="Arial" w:hAnsi="Arial" w:cs="Arial"/>
                <w:b/>
                <w:bCs/>
                <w:i/>
                <w:iCs/>
                <w:sz w:val="20"/>
                <w:szCs w:val="20"/>
                <w:u w:val="single"/>
                <w:lang w:val="en-GB"/>
              </w:rPr>
              <w:t>Kindly</w:t>
            </w:r>
            <w:proofErr w:type="gramEnd"/>
            <w:r w:rsidRPr="00292058">
              <w:rPr>
                <w:rFonts w:ascii="Arial" w:hAnsi="Arial" w:cs="Arial"/>
                <w:b/>
                <w:bCs/>
                <w:i/>
                <w:iCs/>
                <w:sz w:val="20"/>
                <w:szCs w:val="20"/>
                <w:u w:val="single"/>
                <w:lang w:val="en-GB"/>
              </w:rPr>
              <w:t xml:space="preserve"> please write down the ethical issues here in details)</w:t>
            </w:r>
          </w:p>
          <w:p w14:paraId="3BC89BE5" w14:textId="77777777" w:rsidR="0045717F" w:rsidRPr="00292058" w:rsidRDefault="0045717F" w:rsidP="0045717F">
            <w:pPr>
              <w:pStyle w:val="BodyText"/>
              <w:rPr>
                <w:rFonts w:ascii="Arial" w:hAnsi="Arial" w:cs="Arial"/>
                <w:b/>
                <w:bCs/>
                <w:sz w:val="20"/>
                <w:szCs w:val="20"/>
                <w:u w:val="single"/>
                <w:lang w:val="en-GB"/>
              </w:rPr>
            </w:pPr>
          </w:p>
          <w:p w14:paraId="1A118413" w14:textId="77777777" w:rsidR="0045717F" w:rsidRPr="00292058" w:rsidRDefault="0045717F" w:rsidP="0045717F">
            <w:pPr>
              <w:pStyle w:val="BodyText"/>
              <w:rPr>
                <w:rFonts w:ascii="Arial" w:hAnsi="Arial" w:cs="Arial"/>
                <w:b/>
                <w:bCs/>
                <w:sz w:val="20"/>
                <w:szCs w:val="20"/>
                <w:u w:val="single"/>
                <w:lang w:val="en-GB"/>
              </w:rPr>
            </w:pPr>
          </w:p>
        </w:tc>
        <w:tc>
          <w:tcPr>
            <w:tcW w:w="1691" w:type="pct"/>
            <w:shd w:val="clear" w:color="auto" w:fill="auto"/>
            <w:vAlign w:val="center"/>
          </w:tcPr>
          <w:p w14:paraId="2D048540" w14:textId="77777777" w:rsidR="0045717F" w:rsidRPr="00292058" w:rsidRDefault="0045717F" w:rsidP="0045717F">
            <w:pPr>
              <w:pStyle w:val="BodyText"/>
              <w:rPr>
                <w:rFonts w:ascii="Arial" w:hAnsi="Arial" w:cs="Arial"/>
                <w:b/>
                <w:bCs/>
                <w:sz w:val="20"/>
                <w:szCs w:val="20"/>
                <w:u w:val="single"/>
                <w:lang w:val="en-GB"/>
              </w:rPr>
            </w:pPr>
          </w:p>
          <w:p w14:paraId="2178B282" w14:textId="77777777" w:rsidR="0045717F" w:rsidRPr="00292058" w:rsidRDefault="0045717F" w:rsidP="0045717F">
            <w:pPr>
              <w:pStyle w:val="BodyText"/>
              <w:rPr>
                <w:rFonts w:ascii="Arial" w:hAnsi="Arial" w:cs="Arial"/>
                <w:b/>
                <w:bCs/>
                <w:sz w:val="20"/>
                <w:szCs w:val="20"/>
                <w:u w:val="single"/>
                <w:lang w:val="en-GB"/>
              </w:rPr>
            </w:pPr>
          </w:p>
          <w:p w14:paraId="2E64D8EE" w14:textId="77777777" w:rsidR="0045717F" w:rsidRPr="00292058" w:rsidRDefault="0045717F" w:rsidP="0045717F">
            <w:pPr>
              <w:pStyle w:val="BodyText"/>
              <w:rPr>
                <w:rFonts w:ascii="Arial" w:hAnsi="Arial" w:cs="Arial"/>
                <w:b/>
                <w:bCs/>
                <w:sz w:val="20"/>
                <w:szCs w:val="20"/>
                <w:u w:val="single"/>
                <w:lang w:val="en-GB"/>
              </w:rPr>
            </w:pPr>
          </w:p>
        </w:tc>
      </w:tr>
    </w:tbl>
    <w:p w14:paraId="341ED3E0" w14:textId="77777777" w:rsidR="0045717F" w:rsidRPr="00292058" w:rsidRDefault="0045717F" w:rsidP="0045717F">
      <w:pPr>
        <w:pStyle w:val="BodyText"/>
        <w:rPr>
          <w:rFonts w:ascii="Arial" w:hAnsi="Arial" w:cs="Arial"/>
          <w:b/>
          <w:bCs/>
          <w:sz w:val="20"/>
          <w:szCs w:val="20"/>
          <w:u w:val="single"/>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960"/>
        <w:gridCol w:w="15190"/>
      </w:tblGrid>
      <w:tr w:rsidR="0045717F" w:rsidRPr="00292058" w14:paraId="0FA2BA33" w14:textId="77777777" w:rsidTr="00292058">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564766CF" w14:textId="77777777" w:rsidR="0045717F" w:rsidRPr="00292058" w:rsidRDefault="0045717F" w:rsidP="0045717F">
            <w:pPr>
              <w:pStyle w:val="BodyText"/>
              <w:rPr>
                <w:rFonts w:ascii="Arial" w:hAnsi="Arial" w:cs="Arial"/>
                <w:b/>
                <w:bCs/>
                <w:sz w:val="20"/>
                <w:szCs w:val="20"/>
                <w:u w:val="single"/>
                <w:lang w:val="en-GB"/>
              </w:rPr>
            </w:pPr>
            <w:r w:rsidRPr="00292058">
              <w:rPr>
                <w:rFonts w:ascii="Arial" w:hAnsi="Arial" w:cs="Arial"/>
                <w:b/>
                <w:bCs/>
                <w:sz w:val="20"/>
                <w:szCs w:val="20"/>
                <w:u w:val="single"/>
                <w:lang w:val="en-GB"/>
              </w:rPr>
              <w:t>Reviewer Details:</w:t>
            </w:r>
          </w:p>
          <w:p w14:paraId="0C4008EA" w14:textId="77777777" w:rsidR="0045717F" w:rsidRPr="00292058" w:rsidRDefault="0045717F" w:rsidP="0045717F">
            <w:pPr>
              <w:pStyle w:val="BodyText"/>
              <w:rPr>
                <w:rFonts w:ascii="Arial" w:hAnsi="Arial" w:cs="Arial"/>
                <w:b/>
                <w:bCs/>
                <w:sz w:val="20"/>
                <w:szCs w:val="20"/>
                <w:u w:val="single"/>
                <w:lang w:val="en-GB"/>
              </w:rPr>
            </w:pPr>
          </w:p>
        </w:tc>
      </w:tr>
      <w:tr w:rsidR="0045717F" w:rsidRPr="00292058" w14:paraId="10DCCF22" w14:textId="77777777" w:rsidTr="00292058">
        <w:trPr>
          <w:trHeight w:val="77"/>
        </w:trPr>
        <w:tc>
          <w:tcPr>
            <w:tcW w:w="1409" w:type="pct"/>
            <w:shd w:val="clear" w:color="auto" w:fill="auto"/>
            <w:noWrap/>
            <w:tcMar>
              <w:top w:w="0" w:type="dxa"/>
              <w:left w:w="108" w:type="dxa"/>
              <w:bottom w:w="0" w:type="dxa"/>
              <w:right w:w="108" w:type="dxa"/>
            </w:tcMar>
            <w:vAlign w:val="center"/>
          </w:tcPr>
          <w:p w14:paraId="70CDEB0D" w14:textId="77777777" w:rsidR="0045717F" w:rsidRPr="00292058" w:rsidRDefault="0045717F" w:rsidP="0045717F">
            <w:pPr>
              <w:pStyle w:val="BodyText"/>
              <w:rPr>
                <w:rFonts w:ascii="Arial" w:hAnsi="Arial" w:cs="Arial"/>
                <w:b/>
                <w:bCs/>
                <w:sz w:val="20"/>
                <w:szCs w:val="20"/>
                <w:lang w:val="en-GB"/>
              </w:rPr>
            </w:pPr>
            <w:r w:rsidRPr="00292058">
              <w:rPr>
                <w:rFonts w:ascii="Arial" w:hAnsi="Arial" w:cs="Arial"/>
                <w:b/>
                <w:bCs/>
                <w:sz w:val="20"/>
                <w:szCs w:val="20"/>
                <w:lang w:val="en-GB"/>
              </w:rPr>
              <w:t>Name:</w:t>
            </w:r>
          </w:p>
        </w:tc>
        <w:tc>
          <w:tcPr>
            <w:tcW w:w="3591" w:type="pct"/>
            <w:shd w:val="clear" w:color="auto" w:fill="auto"/>
            <w:tcMar>
              <w:top w:w="0" w:type="dxa"/>
              <w:left w:w="108" w:type="dxa"/>
              <w:bottom w:w="0" w:type="dxa"/>
              <w:right w:w="108" w:type="dxa"/>
            </w:tcMar>
            <w:vAlign w:val="center"/>
          </w:tcPr>
          <w:p w14:paraId="26BF383A" w14:textId="58C91275" w:rsidR="0045717F" w:rsidRPr="00292058" w:rsidRDefault="00292058" w:rsidP="0045717F">
            <w:pPr>
              <w:pStyle w:val="BodyText"/>
              <w:rPr>
                <w:rFonts w:ascii="Arial" w:hAnsi="Arial" w:cs="Arial"/>
                <w:b/>
                <w:bCs/>
                <w:sz w:val="20"/>
                <w:szCs w:val="20"/>
                <w:lang w:val="en-US"/>
              </w:rPr>
            </w:pPr>
            <w:r w:rsidRPr="00292058">
              <w:rPr>
                <w:rFonts w:ascii="Arial" w:hAnsi="Arial" w:cs="Arial"/>
                <w:b/>
                <w:bCs/>
                <w:sz w:val="20"/>
                <w:szCs w:val="20"/>
                <w:lang w:val="en-US"/>
              </w:rPr>
              <w:t>Asma Ashraf</w:t>
            </w:r>
          </w:p>
        </w:tc>
      </w:tr>
      <w:tr w:rsidR="0045717F" w:rsidRPr="00292058" w14:paraId="471BFC9F" w14:textId="77777777" w:rsidTr="00292058">
        <w:trPr>
          <w:trHeight w:val="77"/>
        </w:trPr>
        <w:tc>
          <w:tcPr>
            <w:tcW w:w="1409" w:type="pct"/>
            <w:shd w:val="clear" w:color="auto" w:fill="auto"/>
            <w:noWrap/>
            <w:tcMar>
              <w:top w:w="0" w:type="dxa"/>
              <w:left w:w="108" w:type="dxa"/>
              <w:bottom w:w="0" w:type="dxa"/>
              <w:right w:w="108" w:type="dxa"/>
            </w:tcMar>
            <w:vAlign w:val="center"/>
          </w:tcPr>
          <w:p w14:paraId="0202F876" w14:textId="77777777" w:rsidR="0045717F" w:rsidRPr="00292058" w:rsidRDefault="0045717F" w:rsidP="0045717F">
            <w:pPr>
              <w:pStyle w:val="BodyText"/>
              <w:rPr>
                <w:rFonts w:ascii="Arial" w:hAnsi="Arial" w:cs="Arial"/>
                <w:b/>
                <w:bCs/>
                <w:sz w:val="20"/>
                <w:szCs w:val="20"/>
                <w:lang w:val="en-GB"/>
              </w:rPr>
            </w:pPr>
            <w:r w:rsidRPr="00292058">
              <w:rPr>
                <w:rFonts w:ascii="Arial" w:hAnsi="Arial" w:cs="Arial"/>
                <w:b/>
                <w:bCs/>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14:paraId="470287AE" w14:textId="60FAD379" w:rsidR="0045717F" w:rsidRPr="00292058" w:rsidRDefault="00292058" w:rsidP="0045717F">
            <w:pPr>
              <w:pStyle w:val="BodyText"/>
              <w:rPr>
                <w:rFonts w:ascii="Arial" w:hAnsi="Arial" w:cs="Arial"/>
                <w:b/>
                <w:bCs/>
                <w:sz w:val="20"/>
                <w:szCs w:val="20"/>
                <w:lang w:val="en-GB"/>
              </w:rPr>
            </w:pPr>
            <w:r w:rsidRPr="00292058">
              <w:rPr>
                <w:rFonts w:ascii="Arial" w:hAnsi="Arial" w:cs="Arial"/>
                <w:b/>
                <w:bCs/>
                <w:sz w:val="20"/>
                <w:szCs w:val="20"/>
                <w:lang w:val="en-GB"/>
              </w:rPr>
              <w:t>University of the Punjab, Lahore</w:t>
            </w:r>
            <w:r w:rsidRPr="00292058">
              <w:rPr>
                <w:rFonts w:ascii="Arial" w:hAnsi="Arial" w:cs="Arial"/>
                <w:b/>
                <w:bCs/>
                <w:sz w:val="20"/>
                <w:szCs w:val="20"/>
                <w:lang w:val="en-GB"/>
              </w:rPr>
              <w:t xml:space="preserve">, </w:t>
            </w:r>
            <w:r w:rsidRPr="00292058">
              <w:rPr>
                <w:rFonts w:ascii="Arial" w:hAnsi="Arial" w:cs="Arial"/>
                <w:b/>
                <w:bCs/>
                <w:sz w:val="20"/>
                <w:szCs w:val="20"/>
                <w:lang w:val="en-GB"/>
              </w:rPr>
              <w:t>Govt. Graduate College for Women, Pakistan</w:t>
            </w:r>
          </w:p>
        </w:tc>
      </w:tr>
      <w:bookmarkEnd w:id="1"/>
      <w:bookmarkEnd w:id="0"/>
    </w:tbl>
    <w:p w14:paraId="0821307F" w14:textId="37BA550A" w:rsidR="00F1171E" w:rsidRPr="00292058" w:rsidRDefault="00F1171E" w:rsidP="00F1171E">
      <w:pPr>
        <w:pStyle w:val="BodyText"/>
        <w:rPr>
          <w:rFonts w:ascii="Arial" w:hAnsi="Arial" w:cs="Arial"/>
          <w:b/>
          <w:bCs/>
          <w:sz w:val="20"/>
          <w:szCs w:val="20"/>
          <w:u w:val="single"/>
          <w:lang w:val="en-GB"/>
        </w:rPr>
      </w:pPr>
    </w:p>
    <w:sectPr w:rsidR="00F1171E" w:rsidRPr="00292058"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B78D2C" w14:textId="77777777" w:rsidR="00DB6EDB" w:rsidRPr="0000007A" w:rsidRDefault="00DB6EDB" w:rsidP="0099583E">
      <w:r>
        <w:separator/>
      </w:r>
    </w:p>
  </w:endnote>
  <w:endnote w:type="continuationSeparator" w:id="0">
    <w:p w14:paraId="135B59C1" w14:textId="77777777" w:rsidR="00DB6EDB" w:rsidRPr="0000007A" w:rsidRDefault="00DB6EDB"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6C2C21" w14:textId="77777777" w:rsidR="00DB6EDB" w:rsidRPr="0000007A" w:rsidRDefault="00DB6EDB" w:rsidP="0099583E">
      <w:r>
        <w:separator/>
      </w:r>
    </w:p>
  </w:footnote>
  <w:footnote w:type="continuationSeparator" w:id="0">
    <w:p w14:paraId="4A72D843" w14:textId="77777777" w:rsidR="00DB6EDB" w:rsidRPr="0000007A" w:rsidRDefault="00DB6EDB"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06E53"/>
    <w:rsid w:val="002105F7"/>
    <w:rsid w:val="002109D6"/>
    <w:rsid w:val="00212FE1"/>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2058"/>
    <w:rsid w:val="00293482"/>
    <w:rsid w:val="002A3D7C"/>
    <w:rsid w:val="002B0E4B"/>
    <w:rsid w:val="002C40B8"/>
    <w:rsid w:val="002D60EF"/>
    <w:rsid w:val="002D6302"/>
    <w:rsid w:val="002E10DF"/>
    <w:rsid w:val="002E1211"/>
    <w:rsid w:val="002E2339"/>
    <w:rsid w:val="002E5C81"/>
    <w:rsid w:val="002E6D86"/>
    <w:rsid w:val="002E7787"/>
    <w:rsid w:val="002F6935"/>
    <w:rsid w:val="00312559"/>
    <w:rsid w:val="003204B8"/>
    <w:rsid w:val="00326133"/>
    <w:rsid w:val="00326D7D"/>
    <w:rsid w:val="0033018A"/>
    <w:rsid w:val="0033692F"/>
    <w:rsid w:val="00353718"/>
    <w:rsid w:val="00374F93"/>
    <w:rsid w:val="00377F1D"/>
    <w:rsid w:val="00394901"/>
    <w:rsid w:val="003A04E7"/>
    <w:rsid w:val="003A1C45"/>
    <w:rsid w:val="003A4991"/>
    <w:rsid w:val="003A6E1A"/>
    <w:rsid w:val="003B1D0B"/>
    <w:rsid w:val="003B2172"/>
    <w:rsid w:val="003D055C"/>
    <w:rsid w:val="003D1BDE"/>
    <w:rsid w:val="003E746A"/>
    <w:rsid w:val="00401C12"/>
    <w:rsid w:val="00407283"/>
    <w:rsid w:val="0042465A"/>
    <w:rsid w:val="00435B36"/>
    <w:rsid w:val="00441A60"/>
    <w:rsid w:val="00442B24"/>
    <w:rsid w:val="004430CD"/>
    <w:rsid w:val="0044519B"/>
    <w:rsid w:val="00452F40"/>
    <w:rsid w:val="0045717F"/>
    <w:rsid w:val="00457AB1"/>
    <w:rsid w:val="00457BC0"/>
    <w:rsid w:val="00461309"/>
    <w:rsid w:val="00462996"/>
    <w:rsid w:val="00474129"/>
    <w:rsid w:val="00475908"/>
    <w:rsid w:val="00477844"/>
    <w:rsid w:val="004847FF"/>
    <w:rsid w:val="00495DBB"/>
    <w:rsid w:val="004B03BF"/>
    <w:rsid w:val="004B0965"/>
    <w:rsid w:val="004B4CAD"/>
    <w:rsid w:val="004B4FDC"/>
    <w:rsid w:val="004C0178"/>
    <w:rsid w:val="004C3DF1"/>
    <w:rsid w:val="004D2E36"/>
    <w:rsid w:val="004E08E3"/>
    <w:rsid w:val="004E1D1A"/>
    <w:rsid w:val="004E2377"/>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2DB0"/>
    <w:rsid w:val="006D467C"/>
    <w:rsid w:val="006E01EE"/>
    <w:rsid w:val="006E6014"/>
    <w:rsid w:val="006E7D6E"/>
    <w:rsid w:val="00700A1D"/>
    <w:rsid w:val="00700EF2"/>
    <w:rsid w:val="00701186"/>
    <w:rsid w:val="00707BE1"/>
    <w:rsid w:val="00713A30"/>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E7968"/>
    <w:rsid w:val="008F036B"/>
    <w:rsid w:val="008F36E4"/>
    <w:rsid w:val="0090720F"/>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4BB5"/>
    <w:rsid w:val="00AE54CD"/>
    <w:rsid w:val="00AF3016"/>
    <w:rsid w:val="00B03A45"/>
    <w:rsid w:val="00B2236C"/>
    <w:rsid w:val="00B22FE6"/>
    <w:rsid w:val="00B3033D"/>
    <w:rsid w:val="00B334D9"/>
    <w:rsid w:val="00B53059"/>
    <w:rsid w:val="00B562D2"/>
    <w:rsid w:val="00B62087"/>
    <w:rsid w:val="00B62F41"/>
    <w:rsid w:val="00B63782"/>
    <w:rsid w:val="00B66599"/>
    <w:rsid w:val="00B73222"/>
    <w:rsid w:val="00B760E1"/>
    <w:rsid w:val="00B82FFC"/>
    <w:rsid w:val="00BA1AB3"/>
    <w:rsid w:val="00BA55B7"/>
    <w:rsid w:val="00BA6421"/>
    <w:rsid w:val="00BB21AB"/>
    <w:rsid w:val="00BB4FEC"/>
    <w:rsid w:val="00BC402F"/>
    <w:rsid w:val="00BD0DF5"/>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0D5A"/>
    <w:rsid w:val="00CE199A"/>
    <w:rsid w:val="00CE5AC7"/>
    <w:rsid w:val="00CF0BBB"/>
    <w:rsid w:val="00CF0D07"/>
    <w:rsid w:val="00CF7035"/>
    <w:rsid w:val="00D1283A"/>
    <w:rsid w:val="00D12970"/>
    <w:rsid w:val="00D17979"/>
    <w:rsid w:val="00D2075F"/>
    <w:rsid w:val="00D24CBE"/>
    <w:rsid w:val="00D27A79"/>
    <w:rsid w:val="00D32AC2"/>
    <w:rsid w:val="00D40416"/>
    <w:rsid w:val="00D4269B"/>
    <w:rsid w:val="00D430AB"/>
    <w:rsid w:val="00D4782A"/>
    <w:rsid w:val="00D53107"/>
    <w:rsid w:val="00D709EB"/>
    <w:rsid w:val="00D7603E"/>
    <w:rsid w:val="00D90124"/>
    <w:rsid w:val="00D9392F"/>
    <w:rsid w:val="00D9427C"/>
    <w:rsid w:val="00DA2679"/>
    <w:rsid w:val="00DA3C3D"/>
    <w:rsid w:val="00DA41F5"/>
    <w:rsid w:val="00DB6EDB"/>
    <w:rsid w:val="00DB7E1B"/>
    <w:rsid w:val="00DC1D81"/>
    <w:rsid w:val="00DC6FED"/>
    <w:rsid w:val="00DD0C4A"/>
    <w:rsid w:val="00DD274C"/>
    <w:rsid w:val="00DE7D30"/>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7634A"/>
    <w:rsid w:val="00F80C14"/>
    <w:rsid w:val="00F96F54"/>
    <w:rsid w:val="00F978B8"/>
    <w:rsid w:val="00FA6528"/>
    <w:rsid w:val="00FB0D50"/>
    <w:rsid w:val="00FB3DE3"/>
    <w:rsid w:val="00FB5BBE"/>
    <w:rsid w:val="00FC2E17"/>
    <w:rsid w:val="00FC3A2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645426808">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contemporary-research-and-perspectives-in-biological-science-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1</Pages>
  <Words>370</Words>
  <Characters>2115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2481</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1172</cp:lastModifiedBy>
  <cp:revision>115</cp:revision>
  <dcterms:created xsi:type="dcterms:W3CDTF">2023-08-30T09:21:00Z</dcterms:created>
  <dcterms:modified xsi:type="dcterms:W3CDTF">2025-03-29T07:06:00Z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