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C5431" w14:paraId="1643A4CA" w14:textId="77777777" w:rsidTr="004847FF">
        <w:trPr>
          <w:trHeight w:val="450"/>
        </w:trPr>
        <w:tc>
          <w:tcPr>
            <w:tcW w:w="5000" w:type="pct"/>
            <w:gridSpan w:val="2"/>
            <w:tcBorders>
              <w:top w:val="nil"/>
              <w:left w:val="nil"/>
              <w:right w:val="nil"/>
            </w:tcBorders>
          </w:tcPr>
          <w:p w14:paraId="4C55E51F" w14:textId="77777777" w:rsidR="00602F7D" w:rsidRPr="009C5431" w:rsidRDefault="00602F7D" w:rsidP="00F2643C">
            <w:pPr>
              <w:pStyle w:val="Heading2"/>
              <w:jc w:val="left"/>
              <w:rPr>
                <w:rFonts w:ascii="Arial" w:hAnsi="Arial" w:cs="Arial"/>
                <w:b w:val="0"/>
                <w:bCs w:val="0"/>
                <w:lang w:val="en-US"/>
              </w:rPr>
            </w:pPr>
            <w:bookmarkStart w:id="0" w:name="_GoBack"/>
          </w:p>
        </w:tc>
      </w:tr>
      <w:tr w:rsidR="0000007A" w:rsidRPr="009C5431" w14:paraId="127EAD7E" w14:textId="77777777" w:rsidTr="009C5431">
        <w:trPr>
          <w:trHeight w:val="85"/>
        </w:trPr>
        <w:tc>
          <w:tcPr>
            <w:tcW w:w="1234" w:type="pct"/>
          </w:tcPr>
          <w:p w14:paraId="3C159AA5" w14:textId="77777777" w:rsidR="0000007A" w:rsidRPr="009C5431" w:rsidRDefault="00D27A79" w:rsidP="00696CAD">
            <w:pPr>
              <w:pStyle w:val="BodyText"/>
              <w:ind w:left="90"/>
              <w:jc w:val="left"/>
              <w:rPr>
                <w:rFonts w:ascii="Arial" w:hAnsi="Arial" w:cs="Arial"/>
                <w:bCs/>
                <w:sz w:val="20"/>
                <w:szCs w:val="20"/>
                <w:lang w:val="en-GB"/>
              </w:rPr>
            </w:pPr>
            <w:r w:rsidRPr="009C5431">
              <w:rPr>
                <w:rFonts w:ascii="Arial" w:hAnsi="Arial" w:cs="Arial"/>
                <w:bCs/>
                <w:sz w:val="20"/>
                <w:szCs w:val="20"/>
                <w:lang w:val="en-GB"/>
              </w:rPr>
              <w:t xml:space="preserve">Book </w:t>
            </w:r>
            <w:r w:rsidR="0000007A" w:rsidRPr="009C543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14499B8" w:rsidR="0000007A" w:rsidRPr="009C5431" w:rsidRDefault="0041342F" w:rsidP="00054BC4">
            <w:pPr>
              <w:pStyle w:val="NormalWeb"/>
              <w:rPr>
                <w:rFonts w:ascii="Arial" w:hAnsi="Arial" w:cs="Arial"/>
                <w:b/>
                <w:bCs/>
                <w:sz w:val="20"/>
                <w:szCs w:val="20"/>
                <w:u w:val="single"/>
              </w:rPr>
            </w:pPr>
            <w:hyperlink r:id="rId7" w:history="1">
              <w:r w:rsidR="00EA1AD7" w:rsidRPr="009C5431">
                <w:rPr>
                  <w:rStyle w:val="Hyperlink"/>
                  <w:rFonts w:ascii="Arial" w:hAnsi="Arial" w:cs="Arial"/>
                  <w:b/>
                  <w:sz w:val="20"/>
                  <w:szCs w:val="20"/>
                  <w:shd w:val="clear" w:color="auto" w:fill="FFFFFF"/>
                </w:rPr>
                <w:t>An Overview of Literature, Language and Education Research</w:t>
              </w:r>
            </w:hyperlink>
          </w:p>
        </w:tc>
      </w:tr>
      <w:tr w:rsidR="0000007A" w:rsidRPr="009C5431" w14:paraId="73C90375" w14:textId="77777777" w:rsidTr="002E7787">
        <w:trPr>
          <w:trHeight w:val="290"/>
        </w:trPr>
        <w:tc>
          <w:tcPr>
            <w:tcW w:w="1234" w:type="pct"/>
          </w:tcPr>
          <w:p w14:paraId="20D28135" w14:textId="77777777" w:rsidR="0000007A" w:rsidRPr="009C5431" w:rsidRDefault="0000007A" w:rsidP="00696CAD">
            <w:pPr>
              <w:pStyle w:val="BodyText"/>
              <w:ind w:left="90"/>
              <w:jc w:val="left"/>
              <w:rPr>
                <w:rFonts w:ascii="Arial" w:hAnsi="Arial" w:cs="Arial"/>
                <w:bCs/>
                <w:sz w:val="20"/>
                <w:szCs w:val="20"/>
                <w:lang w:val="en-GB"/>
              </w:rPr>
            </w:pPr>
            <w:r w:rsidRPr="009C543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ABE98AE" w:rsidR="0000007A" w:rsidRPr="009C5431" w:rsidRDefault="00E72A8E" w:rsidP="00F3669D">
            <w:pPr>
              <w:pStyle w:val="NormalWeb"/>
              <w:spacing w:before="0" w:beforeAutospacing="0" w:after="0" w:afterAutospacing="0"/>
              <w:rPr>
                <w:rFonts w:ascii="Arial" w:hAnsi="Arial" w:cs="Arial"/>
                <w:b/>
                <w:bCs/>
                <w:sz w:val="20"/>
                <w:szCs w:val="20"/>
                <w:highlight w:val="yellow"/>
                <w:lang w:val="en-GB"/>
              </w:rPr>
            </w:pPr>
            <w:r w:rsidRPr="009C5431">
              <w:rPr>
                <w:rFonts w:ascii="Arial" w:hAnsi="Arial" w:cs="Arial"/>
                <w:b/>
                <w:bCs/>
                <w:sz w:val="20"/>
                <w:szCs w:val="20"/>
                <w:lang w:val="en-GB"/>
              </w:rPr>
              <w:t>Ms_BP</w:t>
            </w:r>
            <w:r w:rsidR="00FC432A" w:rsidRPr="009C5431">
              <w:rPr>
                <w:rFonts w:ascii="Arial" w:hAnsi="Arial" w:cs="Arial"/>
                <w:b/>
                <w:bCs/>
                <w:sz w:val="20"/>
                <w:szCs w:val="20"/>
                <w:lang w:val="en-GB"/>
              </w:rPr>
              <w:t>R</w:t>
            </w:r>
            <w:r w:rsidRPr="009C5431">
              <w:rPr>
                <w:rFonts w:ascii="Arial" w:hAnsi="Arial" w:cs="Arial"/>
                <w:b/>
                <w:bCs/>
                <w:sz w:val="20"/>
                <w:szCs w:val="20"/>
                <w:lang w:val="en-GB"/>
              </w:rPr>
              <w:t>_</w:t>
            </w:r>
            <w:r w:rsidR="00AF1D2D" w:rsidRPr="009C5431">
              <w:rPr>
                <w:rFonts w:ascii="Arial" w:hAnsi="Arial" w:cs="Arial"/>
                <w:b/>
                <w:bCs/>
                <w:sz w:val="20"/>
                <w:szCs w:val="20"/>
                <w:lang w:val="en-GB"/>
              </w:rPr>
              <w:t>4235</w:t>
            </w:r>
          </w:p>
        </w:tc>
      </w:tr>
      <w:tr w:rsidR="0000007A" w:rsidRPr="009C5431" w14:paraId="05B60576" w14:textId="77777777" w:rsidTr="009C5431">
        <w:trPr>
          <w:trHeight w:val="85"/>
        </w:trPr>
        <w:tc>
          <w:tcPr>
            <w:tcW w:w="1234" w:type="pct"/>
          </w:tcPr>
          <w:p w14:paraId="0196A627" w14:textId="77777777" w:rsidR="0000007A" w:rsidRPr="009C5431" w:rsidRDefault="0000007A" w:rsidP="00696CAD">
            <w:pPr>
              <w:pStyle w:val="BodyText"/>
              <w:ind w:left="90"/>
              <w:jc w:val="left"/>
              <w:rPr>
                <w:rFonts w:ascii="Arial" w:hAnsi="Arial" w:cs="Arial"/>
                <w:bCs/>
                <w:sz w:val="20"/>
                <w:szCs w:val="20"/>
                <w:lang w:val="en-GB"/>
              </w:rPr>
            </w:pPr>
            <w:r w:rsidRPr="009C543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35BE98D" w:rsidR="0000007A" w:rsidRPr="009C5431" w:rsidRDefault="00920C05" w:rsidP="000450FC">
            <w:pPr>
              <w:pStyle w:val="NormalWeb"/>
              <w:spacing w:before="0" w:beforeAutospacing="0" w:after="0" w:afterAutospacing="0"/>
              <w:rPr>
                <w:rFonts w:ascii="Arial" w:hAnsi="Arial" w:cs="Arial"/>
                <w:b/>
                <w:sz w:val="20"/>
                <w:szCs w:val="20"/>
                <w:highlight w:val="yellow"/>
                <w:lang w:val="en-GB"/>
              </w:rPr>
            </w:pPr>
            <w:r w:rsidRPr="009C5431">
              <w:rPr>
                <w:rFonts w:ascii="Arial" w:hAnsi="Arial" w:cs="Arial"/>
                <w:b/>
                <w:sz w:val="20"/>
                <w:szCs w:val="20"/>
                <w:lang w:val="en-GB"/>
              </w:rPr>
              <w:t>The Grammatical Ways of Expressing the Future in English and their Corresponding Forms in Azerbaijani</w:t>
            </w:r>
          </w:p>
        </w:tc>
      </w:tr>
      <w:tr w:rsidR="00CF0BBB" w:rsidRPr="009C5431" w14:paraId="6D508B1C" w14:textId="77777777" w:rsidTr="009C5431">
        <w:trPr>
          <w:trHeight w:val="85"/>
        </w:trPr>
        <w:tc>
          <w:tcPr>
            <w:tcW w:w="1234" w:type="pct"/>
          </w:tcPr>
          <w:p w14:paraId="32FC28F7" w14:textId="77777777" w:rsidR="00CF0BBB" w:rsidRPr="009C5431" w:rsidRDefault="00CF0BBB" w:rsidP="00696CAD">
            <w:pPr>
              <w:pStyle w:val="BodyText"/>
              <w:ind w:left="90"/>
              <w:jc w:val="left"/>
              <w:rPr>
                <w:rFonts w:ascii="Arial" w:hAnsi="Arial" w:cs="Arial"/>
                <w:bCs/>
                <w:sz w:val="20"/>
                <w:szCs w:val="20"/>
                <w:lang w:val="en-GB"/>
              </w:rPr>
            </w:pPr>
            <w:r w:rsidRPr="009C543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CF3E953" w:rsidR="00CF0BBB" w:rsidRPr="009C5431" w:rsidRDefault="00AF1D2D" w:rsidP="000450FC">
            <w:pPr>
              <w:pStyle w:val="NormalWeb"/>
              <w:spacing w:before="0" w:beforeAutospacing="0" w:after="0" w:afterAutospacing="0"/>
              <w:rPr>
                <w:rFonts w:ascii="Arial" w:hAnsi="Arial" w:cs="Arial"/>
                <w:b/>
                <w:sz w:val="20"/>
                <w:szCs w:val="20"/>
                <w:lang w:val="en-GB"/>
              </w:rPr>
            </w:pPr>
            <w:r w:rsidRPr="009C5431">
              <w:rPr>
                <w:rFonts w:ascii="Arial" w:hAnsi="Arial" w:cs="Arial"/>
                <w:b/>
                <w:sz w:val="20"/>
                <w:szCs w:val="20"/>
                <w:lang w:val="en-GB"/>
              </w:rPr>
              <w:t>Book Chapter</w:t>
            </w:r>
          </w:p>
        </w:tc>
      </w:tr>
    </w:tbl>
    <w:p w14:paraId="5A743ECE" w14:textId="0294098D" w:rsidR="00D27A79" w:rsidRPr="009C5431" w:rsidRDefault="00D27A79" w:rsidP="009C543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C5431" w14:paraId="71A94C1F" w14:textId="77777777" w:rsidTr="007222C8">
        <w:tc>
          <w:tcPr>
            <w:tcW w:w="5000" w:type="pct"/>
            <w:gridSpan w:val="3"/>
            <w:tcBorders>
              <w:top w:val="nil"/>
              <w:left w:val="nil"/>
              <w:right w:val="nil"/>
            </w:tcBorders>
            <w:noWrap/>
          </w:tcPr>
          <w:p w14:paraId="0BC15285" w14:textId="75BEB51F" w:rsidR="00F1171E" w:rsidRPr="009C5431" w:rsidRDefault="00F1171E" w:rsidP="007222C8">
            <w:pPr>
              <w:pStyle w:val="Heading2"/>
              <w:jc w:val="left"/>
              <w:rPr>
                <w:rFonts w:ascii="Arial" w:hAnsi="Arial" w:cs="Arial"/>
                <w:lang w:val="en-GB"/>
              </w:rPr>
            </w:pPr>
            <w:r w:rsidRPr="009C5431">
              <w:rPr>
                <w:rFonts w:ascii="Arial" w:hAnsi="Arial" w:cs="Arial"/>
                <w:highlight w:val="yellow"/>
                <w:lang w:val="en-GB"/>
              </w:rPr>
              <w:t>PART  1:</w:t>
            </w:r>
            <w:r w:rsidRPr="009C5431">
              <w:rPr>
                <w:rFonts w:ascii="Arial" w:hAnsi="Arial" w:cs="Arial"/>
                <w:lang w:val="en-GB"/>
              </w:rPr>
              <w:t xml:space="preserve"> Comments</w:t>
            </w:r>
          </w:p>
          <w:p w14:paraId="1287753C" w14:textId="77777777" w:rsidR="00F1171E" w:rsidRPr="009C5431" w:rsidRDefault="00F1171E" w:rsidP="007222C8">
            <w:pPr>
              <w:rPr>
                <w:rFonts w:ascii="Arial" w:hAnsi="Arial" w:cs="Arial"/>
                <w:sz w:val="20"/>
                <w:szCs w:val="20"/>
                <w:lang w:val="en-GB"/>
              </w:rPr>
            </w:pPr>
          </w:p>
        </w:tc>
      </w:tr>
      <w:tr w:rsidR="00F1171E" w:rsidRPr="009C5431" w14:paraId="5EA12279" w14:textId="77777777" w:rsidTr="007222C8">
        <w:tc>
          <w:tcPr>
            <w:tcW w:w="1265" w:type="pct"/>
            <w:noWrap/>
          </w:tcPr>
          <w:p w14:paraId="7AE9682F" w14:textId="77777777" w:rsidR="00F1171E" w:rsidRPr="009C5431" w:rsidRDefault="00F1171E" w:rsidP="007222C8">
            <w:pPr>
              <w:pStyle w:val="Heading2"/>
              <w:jc w:val="left"/>
              <w:rPr>
                <w:rFonts w:ascii="Arial" w:hAnsi="Arial" w:cs="Arial"/>
                <w:lang w:val="en-GB"/>
              </w:rPr>
            </w:pPr>
          </w:p>
        </w:tc>
        <w:tc>
          <w:tcPr>
            <w:tcW w:w="2212" w:type="pct"/>
          </w:tcPr>
          <w:p w14:paraId="674EDCCA" w14:textId="77777777" w:rsidR="00F1171E" w:rsidRPr="009C5431" w:rsidRDefault="00F1171E" w:rsidP="007222C8">
            <w:pPr>
              <w:pStyle w:val="Heading2"/>
              <w:jc w:val="left"/>
              <w:rPr>
                <w:rFonts w:ascii="Arial" w:hAnsi="Arial" w:cs="Arial"/>
                <w:lang w:val="en-GB"/>
              </w:rPr>
            </w:pPr>
            <w:r w:rsidRPr="009C5431">
              <w:rPr>
                <w:rFonts w:ascii="Arial" w:hAnsi="Arial" w:cs="Arial"/>
                <w:lang w:val="en-GB"/>
              </w:rPr>
              <w:t>Reviewer’s comment</w:t>
            </w:r>
          </w:p>
        </w:tc>
        <w:tc>
          <w:tcPr>
            <w:tcW w:w="1523" w:type="pct"/>
          </w:tcPr>
          <w:p w14:paraId="57792C30" w14:textId="77777777" w:rsidR="00F1171E" w:rsidRPr="009C5431" w:rsidRDefault="00F1171E" w:rsidP="007222C8">
            <w:pPr>
              <w:pStyle w:val="Heading2"/>
              <w:jc w:val="left"/>
              <w:rPr>
                <w:rFonts w:ascii="Arial" w:hAnsi="Arial" w:cs="Arial"/>
                <w:b w:val="0"/>
                <w:lang w:val="en-GB"/>
              </w:rPr>
            </w:pPr>
            <w:r w:rsidRPr="009C5431">
              <w:rPr>
                <w:rFonts w:ascii="Arial" w:hAnsi="Arial" w:cs="Arial"/>
                <w:lang w:val="en-GB"/>
              </w:rPr>
              <w:t>Author’s Feedback</w:t>
            </w:r>
            <w:r w:rsidRPr="009C5431">
              <w:rPr>
                <w:rFonts w:ascii="Arial" w:hAnsi="Arial" w:cs="Arial"/>
                <w:b w:val="0"/>
                <w:lang w:val="en-GB"/>
              </w:rPr>
              <w:t xml:space="preserve"> </w:t>
            </w:r>
            <w:r w:rsidRPr="009C5431">
              <w:rPr>
                <w:rFonts w:ascii="Arial" w:hAnsi="Arial" w:cs="Arial"/>
                <w:b w:val="0"/>
                <w:i/>
                <w:lang w:val="en-GB"/>
              </w:rPr>
              <w:t>(Please correct the manuscript and highlight that part in the manuscript. It is mandatory that authors should write his/her feedback here)</w:t>
            </w:r>
          </w:p>
        </w:tc>
      </w:tr>
      <w:tr w:rsidR="00F1171E" w:rsidRPr="009C5431" w14:paraId="5C0AB4EC" w14:textId="77777777" w:rsidTr="009C5431">
        <w:trPr>
          <w:trHeight w:val="85"/>
        </w:trPr>
        <w:tc>
          <w:tcPr>
            <w:tcW w:w="1265" w:type="pct"/>
            <w:noWrap/>
          </w:tcPr>
          <w:p w14:paraId="66B47184" w14:textId="48030299" w:rsidR="00F1171E" w:rsidRPr="009C5431" w:rsidRDefault="00F1171E" w:rsidP="007222C8">
            <w:pPr>
              <w:ind w:left="360"/>
              <w:rPr>
                <w:rFonts w:ascii="Arial" w:hAnsi="Arial" w:cs="Arial"/>
                <w:b/>
                <w:bCs/>
                <w:sz w:val="20"/>
                <w:szCs w:val="20"/>
                <w:lang w:val="en-GB"/>
              </w:rPr>
            </w:pPr>
            <w:r w:rsidRPr="009C543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C5431" w:rsidRDefault="00F1171E" w:rsidP="007222C8">
            <w:pPr>
              <w:ind w:left="360"/>
              <w:rPr>
                <w:rFonts w:ascii="Arial" w:eastAsia="MS Mincho" w:hAnsi="Arial" w:cs="Arial"/>
                <w:b/>
                <w:bCs/>
                <w:sz w:val="20"/>
                <w:szCs w:val="20"/>
                <w:lang w:val="en-GB"/>
              </w:rPr>
            </w:pPr>
          </w:p>
        </w:tc>
        <w:tc>
          <w:tcPr>
            <w:tcW w:w="2212" w:type="pct"/>
          </w:tcPr>
          <w:p w14:paraId="7DBC9196" w14:textId="0CCFECA2" w:rsidR="00F1171E" w:rsidRPr="009C5431" w:rsidRDefault="00E13B58" w:rsidP="007222C8">
            <w:pPr>
              <w:pStyle w:val="ListParagraph"/>
              <w:ind w:left="0"/>
              <w:rPr>
                <w:rFonts w:ascii="Arial" w:hAnsi="Arial" w:cs="Arial"/>
                <w:b/>
                <w:bCs/>
                <w:sz w:val="20"/>
                <w:szCs w:val="20"/>
                <w:lang w:val="en-GB"/>
              </w:rPr>
            </w:pPr>
            <w:r w:rsidRPr="009C5431">
              <w:rPr>
                <w:rFonts w:ascii="Arial" w:hAnsi="Arial" w:cs="Arial"/>
                <w:b/>
                <w:bCs/>
                <w:sz w:val="20"/>
                <w:szCs w:val="20"/>
                <w:lang w:val="en-GB"/>
              </w:rPr>
              <w:t>There is a high importance of this manuscript for the scientific community. Belonging to different language families, the English and Azerbaijani languages differ in all the aspects (grammar, phonetics and lexis) of the language. Therefore, as non-native speakers, Azerbaijanis have many difficulties in learning English. Linguistics is realy important.</w:t>
            </w:r>
          </w:p>
        </w:tc>
        <w:tc>
          <w:tcPr>
            <w:tcW w:w="1523" w:type="pct"/>
          </w:tcPr>
          <w:p w14:paraId="462A339C" w14:textId="77777777" w:rsidR="00F1171E" w:rsidRPr="009C5431" w:rsidRDefault="00F1171E" w:rsidP="007222C8">
            <w:pPr>
              <w:pStyle w:val="Heading2"/>
              <w:jc w:val="left"/>
              <w:rPr>
                <w:rFonts w:ascii="Arial" w:hAnsi="Arial" w:cs="Arial"/>
                <w:b w:val="0"/>
                <w:lang w:val="en-GB"/>
              </w:rPr>
            </w:pPr>
          </w:p>
        </w:tc>
      </w:tr>
      <w:tr w:rsidR="00F1171E" w:rsidRPr="009C5431" w14:paraId="0D8B5B2C" w14:textId="77777777" w:rsidTr="007C7AAC">
        <w:trPr>
          <w:trHeight w:val="665"/>
        </w:trPr>
        <w:tc>
          <w:tcPr>
            <w:tcW w:w="1265" w:type="pct"/>
            <w:noWrap/>
          </w:tcPr>
          <w:p w14:paraId="21CBA5FE" w14:textId="77777777" w:rsidR="00F1171E" w:rsidRPr="009C5431" w:rsidRDefault="00F1171E" w:rsidP="007222C8">
            <w:pPr>
              <w:ind w:left="360"/>
              <w:rPr>
                <w:rFonts w:ascii="Arial" w:hAnsi="Arial" w:cs="Arial"/>
                <w:b/>
                <w:bCs/>
                <w:sz w:val="20"/>
                <w:szCs w:val="20"/>
                <w:lang w:val="en-GB"/>
              </w:rPr>
            </w:pPr>
            <w:r w:rsidRPr="009C5431">
              <w:rPr>
                <w:rFonts w:ascii="Arial" w:hAnsi="Arial" w:cs="Arial"/>
                <w:b/>
                <w:bCs/>
                <w:sz w:val="20"/>
                <w:szCs w:val="20"/>
                <w:lang w:val="en-GB"/>
              </w:rPr>
              <w:t>Is the title of the article suitable?</w:t>
            </w:r>
          </w:p>
          <w:p w14:paraId="1CABB61A" w14:textId="77777777" w:rsidR="00F1171E" w:rsidRPr="009C5431" w:rsidRDefault="00F1171E" w:rsidP="007222C8">
            <w:pPr>
              <w:ind w:left="360"/>
              <w:rPr>
                <w:rFonts w:ascii="Arial" w:hAnsi="Arial" w:cs="Arial"/>
                <w:b/>
                <w:bCs/>
                <w:sz w:val="20"/>
                <w:szCs w:val="20"/>
                <w:lang w:val="en-GB"/>
              </w:rPr>
            </w:pPr>
            <w:r w:rsidRPr="009C5431">
              <w:rPr>
                <w:rFonts w:ascii="Arial" w:hAnsi="Arial" w:cs="Arial"/>
                <w:b/>
                <w:bCs/>
                <w:sz w:val="20"/>
                <w:szCs w:val="20"/>
                <w:lang w:val="en-GB"/>
              </w:rPr>
              <w:t>(If not please suggest an alternative title)</w:t>
            </w:r>
          </w:p>
          <w:p w14:paraId="0275B919" w14:textId="77777777" w:rsidR="00F1171E" w:rsidRPr="009C5431" w:rsidRDefault="00F1171E" w:rsidP="007222C8">
            <w:pPr>
              <w:pStyle w:val="Heading2"/>
              <w:jc w:val="left"/>
              <w:rPr>
                <w:rFonts w:ascii="Arial" w:hAnsi="Arial" w:cs="Arial"/>
                <w:u w:val="single"/>
                <w:lang w:val="en-GB"/>
              </w:rPr>
            </w:pPr>
          </w:p>
        </w:tc>
        <w:tc>
          <w:tcPr>
            <w:tcW w:w="2212" w:type="pct"/>
          </w:tcPr>
          <w:p w14:paraId="794AA9A7" w14:textId="430FB191" w:rsidR="00F1171E" w:rsidRPr="009C5431" w:rsidRDefault="00E13B58" w:rsidP="007222C8">
            <w:pPr>
              <w:ind w:left="360"/>
              <w:rPr>
                <w:rFonts w:ascii="Arial" w:hAnsi="Arial" w:cs="Arial"/>
                <w:b/>
                <w:bCs/>
                <w:sz w:val="20"/>
                <w:szCs w:val="20"/>
                <w:lang w:val="en-GB"/>
              </w:rPr>
            </w:pPr>
            <w:r w:rsidRPr="009C5431">
              <w:rPr>
                <w:rFonts w:ascii="Arial" w:hAnsi="Arial" w:cs="Arial"/>
                <w:b/>
                <w:bCs/>
                <w:sz w:val="20"/>
                <w:szCs w:val="20"/>
                <w:lang w:val="en-GB"/>
              </w:rPr>
              <w:t>The title of the article  is suitable.</w:t>
            </w:r>
          </w:p>
        </w:tc>
        <w:tc>
          <w:tcPr>
            <w:tcW w:w="1523" w:type="pct"/>
          </w:tcPr>
          <w:p w14:paraId="405B6701" w14:textId="77777777" w:rsidR="00F1171E" w:rsidRPr="009C5431" w:rsidRDefault="00F1171E" w:rsidP="007222C8">
            <w:pPr>
              <w:pStyle w:val="Heading2"/>
              <w:jc w:val="left"/>
              <w:rPr>
                <w:rFonts w:ascii="Arial" w:hAnsi="Arial" w:cs="Arial"/>
                <w:b w:val="0"/>
                <w:lang w:val="en-GB"/>
              </w:rPr>
            </w:pPr>
          </w:p>
        </w:tc>
      </w:tr>
      <w:tr w:rsidR="00F1171E" w:rsidRPr="009C5431" w14:paraId="5604762A" w14:textId="77777777" w:rsidTr="009C5431">
        <w:trPr>
          <w:trHeight w:val="85"/>
        </w:trPr>
        <w:tc>
          <w:tcPr>
            <w:tcW w:w="1265" w:type="pct"/>
            <w:noWrap/>
          </w:tcPr>
          <w:p w14:paraId="3635573D" w14:textId="77777777" w:rsidR="00F1171E" w:rsidRPr="009C5431" w:rsidRDefault="00F1171E" w:rsidP="007222C8">
            <w:pPr>
              <w:pStyle w:val="Heading2"/>
              <w:ind w:left="360"/>
              <w:jc w:val="left"/>
              <w:rPr>
                <w:rFonts w:ascii="Arial" w:hAnsi="Arial" w:cs="Arial"/>
                <w:lang w:val="en-GB"/>
              </w:rPr>
            </w:pPr>
            <w:r w:rsidRPr="009C543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C5431" w:rsidRDefault="00F1171E" w:rsidP="007222C8">
            <w:pPr>
              <w:pStyle w:val="Heading2"/>
              <w:jc w:val="left"/>
              <w:rPr>
                <w:rFonts w:ascii="Arial" w:hAnsi="Arial" w:cs="Arial"/>
                <w:u w:val="single"/>
                <w:lang w:val="en-GB"/>
              </w:rPr>
            </w:pPr>
          </w:p>
        </w:tc>
        <w:tc>
          <w:tcPr>
            <w:tcW w:w="2212" w:type="pct"/>
          </w:tcPr>
          <w:p w14:paraId="0FB7E83A" w14:textId="21E90CB8" w:rsidR="00F1171E" w:rsidRPr="009C5431" w:rsidRDefault="00E13B58" w:rsidP="007222C8">
            <w:pPr>
              <w:ind w:left="360"/>
              <w:rPr>
                <w:rFonts w:ascii="Arial" w:hAnsi="Arial" w:cs="Arial"/>
                <w:b/>
                <w:bCs/>
                <w:sz w:val="20"/>
                <w:szCs w:val="20"/>
                <w:lang w:val="en-GB"/>
              </w:rPr>
            </w:pPr>
            <w:r w:rsidRPr="009C5431">
              <w:rPr>
                <w:rFonts w:ascii="Arial" w:hAnsi="Arial" w:cs="Arial"/>
                <w:b/>
                <w:bCs/>
                <w:sz w:val="20"/>
                <w:szCs w:val="20"/>
                <w:lang w:val="en-GB"/>
              </w:rPr>
              <w:t>The abstract of the article is comprehensive.</w:t>
            </w:r>
          </w:p>
        </w:tc>
        <w:tc>
          <w:tcPr>
            <w:tcW w:w="1523" w:type="pct"/>
          </w:tcPr>
          <w:p w14:paraId="1D54B730" w14:textId="77777777" w:rsidR="00F1171E" w:rsidRPr="009C5431" w:rsidRDefault="00F1171E" w:rsidP="007222C8">
            <w:pPr>
              <w:pStyle w:val="Heading2"/>
              <w:jc w:val="left"/>
              <w:rPr>
                <w:rFonts w:ascii="Arial" w:hAnsi="Arial" w:cs="Arial"/>
                <w:b w:val="0"/>
                <w:lang w:val="en-GB"/>
              </w:rPr>
            </w:pPr>
          </w:p>
        </w:tc>
      </w:tr>
      <w:tr w:rsidR="00F1171E" w:rsidRPr="009C5431" w14:paraId="2F579F54" w14:textId="77777777" w:rsidTr="009C5431">
        <w:trPr>
          <w:trHeight w:val="85"/>
        </w:trPr>
        <w:tc>
          <w:tcPr>
            <w:tcW w:w="1265" w:type="pct"/>
            <w:noWrap/>
          </w:tcPr>
          <w:p w14:paraId="04361F46" w14:textId="368783AB" w:rsidR="00F1171E" w:rsidRPr="009C5431" w:rsidRDefault="00DC6FED" w:rsidP="007222C8">
            <w:pPr>
              <w:ind w:left="360"/>
              <w:rPr>
                <w:rFonts w:ascii="Arial" w:hAnsi="Arial" w:cs="Arial"/>
                <w:b/>
                <w:bCs/>
                <w:sz w:val="20"/>
                <w:szCs w:val="20"/>
                <w:u w:val="single"/>
                <w:lang w:val="en-GB"/>
              </w:rPr>
            </w:pPr>
            <w:r w:rsidRPr="009C5431">
              <w:rPr>
                <w:rFonts w:ascii="Arial" w:hAnsi="Arial" w:cs="Arial"/>
                <w:b/>
                <w:bCs/>
                <w:sz w:val="20"/>
                <w:szCs w:val="20"/>
                <w:lang w:val="en-GB"/>
              </w:rPr>
              <w:t xml:space="preserve">Is the manuscript scientifically, correct? Please write here. </w:t>
            </w:r>
          </w:p>
        </w:tc>
        <w:tc>
          <w:tcPr>
            <w:tcW w:w="2212" w:type="pct"/>
          </w:tcPr>
          <w:p w14:paraId="2B5A7721" w14:textId="51B8DFE3" w:rsidR="00F1171E" w:rsidRPr="009C5431" w:rsidRDefault="00E13B58" w:rsidP="007222C8">
            <w:pPr>
              <w:pStyle w:val="ListParagraph"/>
              <w:ind w:left="0"/>
              <w:rPr>
                <w:rFonts w:ascii="Arial" w:hAnsi="Arial" w:cs="Arial"/>
                <w:b/>
                <w:bCs/>
                <w:sz w:val="20"/>
                <w:szCs w:val="20"/>
                <w:lang w:val="en-GB"/>
              </w:rPr>
            </w:pPr>
            <w:r w:rsidRPr="009C5431">
              <w:rPr>
                <w:rFonts w:ascii="Arial" w:hAnsi="Arial" w:cs="Arial"/>
                <w:b/>
                <w:bCs/>
                <w:sz w:val="20"/>
                <w:szCs w:val="20"/>
                <w:lang w:val="en-GB"/>
              </w:rPr>
              <w:t>Yes, the manuscript scientifically is correct. I am not familiar with Azerbaijani, but English version is correct.</w:t>
            </w:r>
          </w:p>
        </w:tc>
        <w:tc>
          <w:tcPr>
            <w:tcW w:w="1523" w:type="pct"/>
          </w:tcPr>
          <w:p w14:paraId="4898F764" w14:textId="77777777" w:rsidR="00F1171E" w:rsidRPr="009C5431" w:rsidRDefault="00F1171E" w:rsidP="007222C8">
            <w:pPr>
              <w:pStyle w:val="Heading2"/>
              <w:jc w:val="left"/>
              <w:rPr>
                <w:rFonts w:ascii="Arial" w:hAnsi="Arial" w:cs="Arial"/>
                <w:b w:val="0"/>
                <w:lang w:val="en-GB"/>
              </w:rPr>
            </w:pPr>
          </w:p>
        </w:tc>
      </w:tr>
      <w:tr w:rsidR="00F1171E" w:rsidRPr="009C5431" w14:paraId="73739464" w14:textId="77777777" w:rsidTr="009C5431">
        <w:trPr>
          <w:trHeight w:val="85"/>
        </w:trPr>
        <w:tc>
          <w:tcPr>
            <w:tcW w:w="1265" w:type="pct"/>
            <w:noWrap/>
          </w:tcPr>
          <w:p w14:paraId="09C25322" w14:textId="77777777" w:rsidR="00F1171E" w:rsidRPr="009C5431" w:rsidRDefault="00F1171E" w:rsidP="007222C8">
            <w:pPr>
              <w:ind w:left="360"/>
              <w:rPr>
                <w:rFonts w:ascii="Arial" w:hAnsi="Arial" w:cs="Arial"/>
                <w:b/>
                <w:bCs/>
                <w:sz w:val="20"/>
                <w:szCs w:val="20"/>
                <w:lang w:val="en-GB"/>
              </w:rPr>
            </w:pPr>
            <w:r w:rsidRPr="009C543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C5431" w:rsidRDefault="00F1171E" w:rsidP="007222C8">
            <w:pPr>
              <w:ind w:left="360"/>
              <w:rPr>
                <w:rFonts w:ascii="Arial" w:hAnsi="Arial" w:cs="Arial"/>
                <w:b/>
                <w:bCs/>
                <w:sz w:val="20"/>
                <w:szCs w:val="20"/>
                <w:u w:val="single"/>
                <w:lang w:val="en-GB"/>
              </w:rPr>
            </w:pPr>
            <w:r w:rsidRPr="009C5431">
              <w:rPr>
                <w:rFonts w:ascii="Arial" w:hAnsi="Arial" w:cs="Arial"/>
                <w:b/>
                <w:bCs/>
                <w:sz w:val="20"/>
                <w:szCs w:val="20"/>
                <w:u w:val="single"/>
                <w:lang w:val="en-GB"/>
              </w:rPr>
              <w:t>-</w:t>
            </w:r>
          </w:p>
        </w:tc>
        <w:tc>
          <w:tcPr>
            <w:tcW w:w="2212" w:type="pct"/>
          </w:tcPr>
          <w:p w14:paraId="24FE0567" w14:textId="0051B076" w:rsidR="00F1171E" w:rsidRPr="009C5431" w:rsidRDefault="00E13B58" w:rsidP="007222C8">
            <w:pPr>
              <w:pStyle w:val="ListParagraph"/>
              <w:ind w:left="0"/>
              <w:rPr>
                <w:rFonts w:ascii="Arial" w:hAnsi="Arial" w:cs="Arial"/>
                <w:b/>
                <w:bCs/>
                <w:sz w:val="20"/>
                <w:szCs w:val="20"/>
                <w:lang w:val="en-GB"/>
              </w:rPr>
            </w:pPr>
            <w:r w:rsidRPr="009C5431">
              <w:rPr>
                <w:rFonts w:ascii="Arial" w:hAnsi="Arial" w:cs="Arial"/>
                <w:b/>
                <w:bCs/>
                <w:sz w:val="20"/>
                <w:szCs w:val="20"/>
                <w:lang w:val="en-GB"/>
              </w:rPr>
              <w:t>Yes, there are suggestions of additional references.</w:t>
            </w:r>
          </w:p>
        </w:tc>
        <w:tc>
          <w:tcPr>
            <w:tcW w:w="1523" w:type="pct"/>
          </w:tcPr>
          <w:p w14:paraId="40220055" w14:textId="77777777" w:rsidR="00F1171E" w:rsidRPr="009C5431" w:rsidRDefault="00F1171E" w:rsidP="007222C8">
            <w:pPr>
              <w:pStyle w:val="Heading2"/>
              <w:jc w:val="left"/>
              <w:rPr>
                <w:rFonts w:ascii="Arial" w:hAnsi="Arial" w:cs="Arial"/>
                <w:b w:val="0"/>
                <w:lang w:val="en-GB"/>
              </w:rPr>
            </w:pPr>
          </w:p>
        </w:tc>
      </w:tr>
      <w:tr w:rsidR="00F1171E" w:rsidRPr="009C5431" w14:paraId="73CC4A50" w14:textId="77777777" w:rsidTr="007222C8">
        <w:trPr>
          <w:trHeight w:val="386"/>
        </w:trPr>
        <w:tc>
          <w:tcPr>
            <w:tcW w:w="1265" w:type="pct"/>
            <w:noWrap/>
          </w:tcPr>
          <w:p w14:paraId="029CE8D0" w14:textId="77777777" w:rsidR="00F1171E" w:rsidRPr="009C5431" w:rsidRDefault="00F1171E" w:rsidP="007222C8">
            <w:pPr>
              <w:pStyle w:val="Heading2"/>
              <w:jc w:val="left"/>
              <w:rPr>
                <w:rFonts w:ascii="Arial" w:hAnsi="Arial" w:cs="Arial"/>
                <w:b w:val="0"/>
                <w:lang w:val="en-GB"/>
              </w:rPr>
            </w:pPr>
          </w:p>
          <w:p w14:paraId="589C16C7" w14:textId="77777777" w:rsidR="00F1171E" w:rsidRPr="009C5431" w:rsidRDefault="00F1171E" w:rsidP="007222C8">
            <w:pPr>
              <w:pStyle w:val="Heading2"/>
              <w:ind w:left="360"/>
              <w:jc w:val="left"/>
              <w:rPr>
                <w:rFonts w:ascii="Arial" w:hAnsi="Arial" w:cs="Arial"/>
                <w:bCs w:val="0"/>
                <w:lang w:val="en-GB"/>
              </w:rPr>
            </w:pPr>
            <w:r w:rsidRPr="009C5431">
              <w:rPr>
                <w:rFonts w:ascii="Arial" w:hAnsi="Arial" w:cs="Arial"/>
                <w:bCs w:val="0"/>
                <w:lang w:val="en-GB"/>
              </w:rPr>
              <w:t>Is the language/English quality of the article suitable for scholarly communications?</w:t>
            </w:r>
          </w:p>
          <w:p w14:paraId="7722B85E" w14:textId="77777777" w:rsidR="00F1171E" w:rsidRPr="009C5431" w:rsidRDefault="00F1171E" w:rsidP="007222C8">
            <w:pPr>
              <w:rPr>
                <w:rFonts w:ascii="Arial" w:hAnsi="Arial" w:cs="Arial"/>
                <w:sz w:val="20"/>
                <w:szCs w:val="20"/>
                <w:lang w:val="en-GB"/>
              </w:rPr>
            </w:pPr>
          </w:p>
        </w:tc>
        <w:tc>
          <w:tcPr>
            <w:tcW w:w="2212" w:type="pct"/>
          </w:tcPr>
          <w:p w14:paraId="297F52DB" w14:textId="4F4E0796" w:rsidR="00F1171E" w:rsidRPr="009C5431" w:rsidRDefault="00E13B58" w:rsidP="007222C8">
            <w:pPr>
              <w:rPr>
                <w:rFonts w:ascii="Arial" w:hAnsi="Arial" w:cs="Arial"/>
                <w:b/>
                <w:bCs/>
                <w:sz w:val="20"/>
                <w:szCs w:val="20"/>
                <w:lang w:val="en-GB"/>
              </w:rPr>
            </w:pPr>
            <w:r w:rsidRPr="009C5431">
              <w:rPr>
                <w:rFonts w:ascii="Arial" w:hAnsi="Arial" w:cs="Arial"/>
                <w:b/>
                <w:bCs/>
                <w:sz w:val="20"/>
                <w:szCs w:val="20"/>
                <w:lang w:val="en-GB"/>
              </w:rPr>
              <w:t>English quality of the article is suitable for scholarly communications, but there must be done some linguistics corections.</w:t>
            </w:r>
          </w:p>
          <w:p w14:paraId="149A6CEF" w14:textId="77777777" w:rsidR="00F1171E" w:rsidRPr="009C5431" w:rsidRDefault="00F1171E" w:rsidP="007222C8">
            <w:pPr>
              <w:rPr>
                <w:rFonts w:ascii="Arial" w:hAnsi="Arial" w:cs="Arial"/>
                <w:b/>
                <w:bCs/>
                <w:sz w:val="20"/>
                <w:szCs w:val="20"/>
                <w:lang w:val="en-GB"/>
              </w:rPr>
            </w:pPr>
          </w:p>
        </w:tc>
        <w:tc>
          <w:tcPr>
            <w:tcW w:w="1523" w:type="pct"/>
          </w:tcPr>
          <w:p w14:paraId="0351CA58" w14:textId="77777777" w:rsidR="00F1171E" w:rsidRPr="009C5431" w:rsidRDefault="00F1171E" w:rsidP="007222C8">
            <w:pPr>
              <w:rPr>
                <w:rFonts w:ascii="Arial" w:hAnsi="Arial" w:cs="Arial"/>
                <w:sz w:val="20"/>
                <w:szCs w:val="20"/>
                <w:lang w:val="en-GB"/>
              </w:rPr>
            </w:pPr>
          </w:p>
        </w:tc>
      </w:tr>
      <w:tr w:rsidR="00F1171E" w:rsidRPr="009C5431" w14:paraId="20A16C0C" w14:textId="77777777" w:rsidTr="009C5431">
        <w:trPr>
          <w:trHeight w:val="85"/>
        </w:trPr>
        <w:tc>
          <w:tcPr>
            <w:tcW w:w="1265" w:type="pct"/>
            <w:noWrap/>
          </w:tcPr>
          <w:p w14:paraId="7F4BCFAE" w14:textId="77777777" w:rsidR="00F1171E" w:rsidRPr="009C5431" w:rsidRDefault="00F1171E" w:rsidP="007222C8">
            <w:pPr>
              <w:pStyle w:val="Heading2"/>
              <w:jc w:val="left"/>
              <w:rPr>
                <w:rFonts w:ascii="Arial" w:hAnsi="Arial" w:cs="Arial"/>
                <w:b w:val="0"/>
                <w:bCs w:val="0"/>
                <w:lang w:val="en-GB"/>
              </w:rPr>
            </w:pPr>
            <w:r w:rsidRPr="009C5431">
              <w:rPr>
                <w:rFonts w:ascii="Arial" w:hAnsi="Arial" w:cs="Arial"/>
                <w:bCs w:val="0"/>
                <w:u w:val="single"/>
                <w:lang w:val="en-GB"/>
              </w:rPr>
              <w:t>Optional/General</w:t>
            </w:r>
            <w:r w:rsidRPr="009C5431">
              <w:rPr>
                <w:rFonts w:ascii="Arial" w:hAnsi="Arial" w:cs="Arial"/>
                <w:bCs w:val="0"/>
                <w:lang w:val="en-GB"/>
              </w:rPr>
              <w:t xml:space="preserve"> </w:t>
            </w:r>
            <w:r w:rsidRPr="009C5431">
              <w:rPr>
                <w:rFonts w:ascii="Arial" w:hAnsi="Arial" w:cs="Arial"/>
                <w:b w:val="0"/>
                <w:bCs w:val="0"/>
                <w:lang w:val="en-GB"/>
              </w:rPr>
              <w:t>comments</w:t>
            </w:r>
          </w:p>
          <w:p w14:paraId="1A6B3748" w14:textId="77777777" w:rsidR="00F1171E" w:rsidRPr="009C5431" w:rsidRDefault="00F1171E" w:rsidP="007222C8">
            <w:pPr>
              <w:pStyle w:val="Heading2"/>
              <w:jc w:val="left"/>
              <w:rPr>
                <w:rFonts w:ascii="Arial" w:hAnsi="Arial" w:cs="Arial"/>
                <w:b w:val="0"/>
                <w:lang w:val="en-GB"/>
              </w:rPr>
            </w:pPr>
          </w:p>
        </w:tc>
        <w:tc>
          <w:tcPr>
            <w:tcW w:w="2212" w:type="pct"/>
          </w:tcPr>
          <w:p w14:paraId="7EB58C99" w14:textId="3BCBD703" w:rsidR="00F1171E" w:rsidRPr="009C5431" w:rsidRDefault="00E13B58" w:rsidP="007222C8">
            <w:pPr>
              <w:rPr>
                <w:rFonts w:ascii="Arial" w:hAnsi="Arial" w:cs="Arial"/>
                <w:b/>
                <w:bCs/>
                <w:sz w:val="20"/>
                <w:szCs w:val="20"/>
                <w:lang w:val="en-GB"/>
              </w:rPr>
            </w:pPr>
            <w:r w:rsidRPr="009C5431">
              <w:rPr>
                <w:rFonts w:ascii="Arial" w:hAnsi="Arial" w:cs="Arial"/>
                <w:b/>
                <w:bCs/>
                <w:sz w:val="20"/>
                <w:szCs w:val="20"/>
                <w:lang w:val="en-GB"/>
              </w:rPr>
              <w:t>In general it should be published.</w:t>
            </w:r>
          </w:p>
          <w:p w14:paraId="15DFD0E8" w14:textId="77777777" w:rsidR="00F1171E" w:rsidRPr="009C5431" w:rsidRDefault="00F1171E" w:rsidP="007222C8">
            <w:pPr>
              <w:rPr>
                <w:rFonts w:ascii="Arial" w:hAnsi="Arial" w:cs="Arial"/>
                <w:sz w:val="20"/>
                <w:szCs w:val="20"/>
                <w:lang w:val="en-GB"/>
              </w:rPr>
            </w:pPr>
          </w:p>
        </w:tc>
        <w:tc>
          <w:tcPr>
            <w:tcW w:w="1523" w:type="pct"/>
          </w:tcPr>
          <w:p w14:paraId="465E098E" w14:textId="77777777" w:rsidR="00F1171E" w:rsidRPr="009C5431" w:rsidRDefault="00F1171E" w:rsidP="007222C8">
            <w:pPr>
              <w:rPr>
                <w:rFonts w:ascii="Arial" w:hAnsi="Arial" w:cs="Arial"/>
                <w:sz w:val="20"/>
                <w:szCs w:val="20"/>
                <w:lang w:val="en-GB"/>
              </w:rPr>
            </w:pPr>
          </w:p>
        </w:tc>
      </w:tr>
    </w:tbl>
    <w:p w14:paraId="25069224" w14:textId="1BAAB7A0" w:rsidR="00F1171E" w:rsidRPr="009C543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D9050A" w:rsidRPr="009C5431" w14:paraId="36442331" w14:textId="77777777" w:rsidTr="00D9050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1EE6ECF" w14:textId="77777777" w:rsidR="00D9050A" w:rsidRPr="009C5431" w:rsidRDefault="00D9050A" w:rsidP="00D9050A">
            <w:pPr>
              <w:spacing w:line="276" w:lineRule="auto"/>
              <w:rPr>
                <w:rFonts w:ascii="Arial" w:eastAsia="Arial Unicode MS" w:hAnsi="Arial" w:cs="Arial"/>
                <w:b/>
                <w:sz w:val="20"/>
                <w:szCs w:val="20"/>
                <w:u w:val="single"/>
                <w:lang w:val="en-GB"/>
              </w:rPr>
            </w:pPr>
            <w:bookmarkStart w:id="1" w:name="_Hlk156057883"/>
            <w:bookmarkStart w:id="2" w:name="_Hlk156057704"/>
            <w:r w:rsidRPr="009C5431">
              <w:rPr>
                <w:rFonts w:ascii="Arial" w:eastAsia="Arial Unicode MS" w:hAnsi="Arial" w:cs="Arial"/>
                <w:b/>
                <w:sz w:val="20"/>
                <w:szCs w:val="20"/>
                <w:highlight w:val="yellow"/>
                <w:u w:val="single"/>
                <w:lang w:val="en-GB"/>
              </w:rPr>
              <w:t>PART  2:</w:t>
            </w:r>
            <w:r w:rsidRPr="009C5431">
              <w:rPr>
                <w:rFonts w:ascii="Arial" w:eastAsia="Arial Unicode MS" w:hAnsi="Arial" w:cs="Arial"/>
                <w:b/>
                <w:sz w:val="20"/>
                <w:szCs w:val="20"/>
                <w:u w:val="single"/>
                <w:lang w:val="en-GB"/>
              </w:rPr>
              <w:t xml:space="preserve"> </w:t>
            </w:r>
          </w:p>
          <w:p w14:paraId="531DB8B7" w14:textId="77777777" w:rsidR="00D9050A" w:rsidRPr="009C5431" w:rsidRDefault="00D9050A" w:rsidP="00D9050A">
            <w:pPr>
              <w:spacing w:line="276" w:lineRule="auto"/>
              <w:rPr>
                <w:rFonts w:ascii="Arial" w:eastAsia="Arial Unicode MS" w:hAnsi="Arial" w:cs="Arial"/>
                <w:b/>
                <w:sz w:val="20"/>
                <w:szCs w:val="20"/>
                <w:u w:val="single"/>
                <w:lang w:val="en-GB"/>
              </w:rPr>
            </w:pPr>
          </w:p>
        </w:tc>
      </w:tr>
      <w:tr w:rsidR="00D9050A" w:rsidRPr="009C5431" w14:paraId="28407C72" w14:textId="77777777" w:rsidTr="00D9050A">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F06D90D" w14:textId="77777777" w:rsidR="00D9050A" w:rsidRPr="009C5431" w:rsidRDefault="00D9050A" w:rsidP="00D9050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4C1C826" w14:textId="77777777" w:rsidR="00D9050A" w:rsidRPr="009C5431" w:rsidRDefault="00D9050A" w:rsidP="00D9050A">
            <w:pPr>
              <w:keepNext/>
              <w:spacing w:line="276" w:lineRule="auto"/>
              <w:outlineLvl w:val="1"/>
              <w:rPr>
                <w:rFonts w:ascii="Arial" w:eastAsia="MS Mincho" w:hAnsi="Arial" w:cs="Arial"/>
                <w:b/>
                <w:bCs/>
                <w:sz w:val="20"/>
                <w:szCs w:val="20"/>
                <w:lang w:val="en-GB"/>
              </w:rPr>
            </w:pPr>
            <w:r w:rsidRPr="009C5431">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49284088" w14:textId="77777777" w:rsidR="00D9050A" w:rsidRPr="009C5431" w:rsidRDefault="00D9050A" w:rsidP="00D9050A">
            <w:pPr>
              <w:keepNext/>
              <w:spacing w:line="276" w:lineRule="auto"/>
              <w:outlineLvl w:val="1"/>
              <w:rPr>
                <w:rFonts w:ascii="Arial" w:eastAsia="MS Mincho" w:hAnsi="Arial" w:cs="Arial"/>
                <w:bCs/>
                <w:sz w:val="20"/>
                <w:szCs w:val="20"/>
                <w:lang w:val="en-GB"/>
              </w:rPr>
            </w:pPr>
            <w:r w:rsidRPr="009C5431">
              <w:rPr>
                <w:rFonts w:ascii="Arial" w:eastAsia="MS Mincho" w:hAnsi="Arial" w:cs="Arial"/>
                <w:b/>
                <w:bCs/>
                <w:sz w:val="20"/>
                <w:szCs w:val="20"/>
                <w:lang w:val="en-GB"/>
              </w:rPr>
              <w:t>Author’s comment</w:t>
            </w:r>
            <w:r w:rsidRPr="009C5431">
              <w:rPr>
                <w:rFonts w:ascii="Arial" w:eastAsia="MS Mincho" w:hAnsi="Arial" w:cs="Arial"/>
                <w:bCs/>
                <w:sz w:val="20"/>
                <w:szCs w:val="20"/>
                <w:lang w:val="en-GB"/>
              </w:rPr>
              <w:t xml:space="preserve"> </w:t>
            </w:r>
            <w:r w:rsidRPr="009C543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9050A" w:rsidRPr="009C5431" w14:paraId="1E79B21F" w14:textId="77777777" w:rsidTr="00D9050A">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CF2EF7D" w14:textId="77777777" w:rsidR="00D9050A" w:rsidRPr="009C5431" w:rsidRDefault="00D9050A" w:rsidP="00D9050A">
            <w:pPr>
              <w:spacing w:line="276" w:lineRule="auto"/>
              <w:rPr>
                <w:rFonts w:ascii="Arial" w:eastAsia="Arial Unicode MS" w:hAnsi="Arial" w:cs="Arial"/>
                <w:b/>
                <w:sz w:val="20"/>
                <w:szCs w:val="20"/>
                <w:lang w:val="en-GB"/>
              </w:rPr>
            </w:pPr>
            <w:r w:rsidRPr="009C5431">
              <w:rPr>
                <w:rFonts w:ascii="Arial" w:eastAsia="Arial Unicode MS" w:hAnsi="Arial" w:cs="Arial"/>
                <w:b/>
                <w:sz w:val="20"/>
                <w:szCs w:val="20"/>
                <w:lang w:val="en-GB"/>
              </w:rPr>
              <w:t xml:space="preserve">Are there ethical issues in this manuscript? </w:t>
            </w:r>
          </w:p>
          <w:p w14:paraId="1EDA7297" w14:textId="77777777" w:rsidR="00D9050A" w:rsidRPr="009C5431" w:rsidRDefault="00D9050A" w:rsidP="00D9050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D6ADF13" w14:textId="77777777" w:rsidR="00D9050A" w:rsidRPr="009C5431" w:rsidRDefault="00D9050A" w:rsidP="00D9050A">
            <w:pPr>
              <w:spacing w:line="276" w:lineRule="auto"/>
              <w:rPr>
                <w:rFonts w:ascii="Arial" w:eastAsia="Arial Unicode MS" w:hAnsi="Arial" w:cs="Arial"/>
                <w:i/>
                <w:iCs/>
                <w:sz w:val="20"/>
                <w:szCs w:val="20"/>
                <w:u w:val="single"/>
                <w:lang w:val="en-GB"/>
              </w:rPr>
            </w:pPr>
            <w:r w:rsidRPr="009C5431">
              <w:rPr>
                <w:rFonts w:ascii="Arial" w:eastAsia="Arial Unicode MS" w:hAnsi="Arial" w:cs="Arial"/>
                <w:i/>
                <w:iCs/>
                <w:sz w:val="20"/>
                <w:szCs w:val="20"/>
                <w:u w:val="single"/>
                <w:lang w:val="en-GB"/>
              </w:rPr>
              <w:t>(If yes, Kindly please write down the ethical issues here in details)</w:t>
            </w:r>
          </w:p>
          <w:p w14:paraId="47FCBC09" w14:textId="77777777" w:rsidR="00D9050A" w:rsidRPr="009C5431" w:rsidRDefault="00D9050A" w:rsidP="00D9050A">
            <w:pPr>
              <w:spacing w:line="276" w:lineRule="auto"/>
              <w:rPr>
                <w:rFonts w:ascii="Arial" w:eastAsia="Arial Unicode MS" w:hAnsi="Arial" w:cs="Arial"/>
                <w:sz w:val="20"/>
                <w:szCs w:val="20"/>
                <w:lang w:val="en-GB"/>
              </w:rPr>
            </w:pPr>
          </w:p>
          <w:p w14:paraId="45C680D5" w14:textId="77777777" w:rsidR="00D9050A" w:rsidRPr="009C5431" w:rsidRDefault="00D9050A" w:rsidP="00D9050A">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6B4943DE" w14:textId="77777777" w:rsidR="00D9050A" w:rsidRPr="009C5431" w:rsidRDefault="00D9050A" w:rsidP="00D9050A">
            <w:pPr>
              <w:spacing w:line="276" w:lineRule="auto"/>
              <w:rPr>
                <w:rFonts w:ascii="Arial" w:eastAsia="Arial Unicode MS" w:hAnsi="Arial" w:cs="Arial"/>
                <w:sz w:val="20"/>
                <w:szCs w:val="20"/>
                <w:lang w:val="en-GB"/>
              </w:rPr>
            </w:pPr>
          </w:p>
          <w:p w14:paraId="74BD8957" w14:textId="77777777" w:rsidR="00D9050A" w:rsidRPr="009C5431" w:rsidRDefault="00D9050A" w:rsidP="00D9050A">
            <w:pPr>
              <w:spacing w:line="276" w:lineRule="auto"/>
              <w:rPr>
                <w:rFonts w:ascii="Arial" w:eastAsia="Arial Unicode MS" w:hAnsi="Arial" w:cs="Arial"/>
                <w:sz w:val="20"/>
                <w:szCs w:val="20"/>
                <w:lang w:val="en-GB"/>
              </w:rPr>
            </w:pPr>
          </w:p>
          <w:p w14:paraId="264ACBD0" w14:textId="77777777" w:rsidR="00D9050A" w:rsidRPr="009C5431" w:rsidRDefault="00D9050A" w:rsidP="00D9050A">
            <w:pPr>
              <w:spacing w:line="276" w:lineRule="auto"/>
              <w:rPr>
                <w:rFonts w:ascii="Arial" w:eastAsia="Arial Unicode MS" w:hAnsi="Arial" w:cs="Arial"/>
                <w:sz w:val="20"/>
                <w:szCs w:val="20"/>
                <w:lang w:val="en-GB"/>
              </w:rPr>
            </w:pPr>
          </w:p>
        </w:tc>
      </w:tr>
      <w:bookmarkEnd w:id="1"/>
    </w:tbl>
    <w:p w14:paraId="3DB314A5" w14:textId="77777777" w:rsidR="00D9050A" w:rsidRPr="009C5431" w:rsidRDefault="00D9050A" w:rsidP="00D9050A">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D9050A" w:rsidRPr="009C5431" w14:paraId="23DCA731" w14:textId="77777777" w:rsidTr="00D9050A">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0271824" w14:textId="72614E81" w:rsidR="00D9050A" w:rsidRPr="009C5431" w:rsidRDefault="00D9050A" w:rsidP="00D9050A">
            <w:pPr>
              <w:spacing w:line="276" w:lineRule="auto"/>
              <w:rPr>
                <w:rFonts w:ascii="Arial" w:hAnsi="Arial" w:cs="Arial"/>
                <w:b/>
                <w:sz w:val="20"/>
                <w:szCs w:val="20"/>
                <w:u w:val="single"/>
                <w:lang w:val="en-GB"/>
              </w:rPr>
            </w:pPr>
            <w:r w:rsidRPr="009C5431">
              <w:rPr>
                <w:rFonts w:ascii="Arial" w:hAnsi="Arial" w:cs="Arial"/>
                <w:b/>
                <w:sz w:val="20"/>
                <w:szCs w:val="20"/>
                <w:u w:val="single"/>
                <w:lang w:val="en-GB"/>
              </w:rPr>
              <w:t>Reviewer Details:</w:t>
            </w:r>
          </w:p>
          <w:p w14:paraId="16D5D1C1" w14:textId="77777777" w:rsidR="00D9050A" w:rsidRPr="009C5431" w:rsidRDefault="00D9050A" w:rsidP="00D9050A">
            <w:pPr>
              <w:spacing w:line="276" w:lineRule="auto"/>
              <w:rPr>
                <w:rFonts w:ascii="Arial" w:hAnsi="Arial" w:cs="Arial"/>
                <w:bCs/>
                <w:sz w:val="20"/>
                <w:szCs w:val="20"/>
                <w:u w:val="single"/>
                <w:lang w:val="en-GB"/>
              </w:rPr>
            </w:pPr>
          </w:p>
        </w:tc>
      </w:tr>
      <w:tr w:rsidR="00D9050A" w:rsidRPr="009C5431" w14:paraId="5E9A2A88" w14:textId="77777777" w:rsidTr="00D9050A">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306C09D" w14:textId="77777777" w:rsidR="00D9050A" w:rsidRPr="009C5431" w:rsidRDefault="00D9050A" w:rsidP="00D9050A">
            <w:pPr>
              <w:spacing w:line="276" w:lineRule="auto"/>
              <w:rPr>
                <w:rFonts w:ascii="Arial" w:hAnsi="Arial" w:cs="Arial"/>
                <w:sz w:val="20"/>
                <w:szCs w:val="20"/>
                <w:lang w:val="en-GB"/>
              </w:rPr>
            </w:pPr>
            <w:r w:rsidRPr="009C5431">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518419F" w14:textId="24B7142F" w:rsidR="00D9050A" w:rsidRPr="009C5431" w:rsidRDefault="009C5431" w:rsidP="00D9050A">
            <w:pPr>
              <w:spacing w:line="276" w:lineRule="auto"/>
              <w:rPr>
                <w:rFonts w:ascii="Arial" w:hAnsi="Arial" w:cs="Arial"/>
                <w:b/>
                <w:bCs/>
                <w:sz w:val="20"/>
                <w:szCs w:val="20"/>
              </w:rPr>
            </w:pPr>
            <w:r w:rsidRPr="009C5431">
              <w:rPr>
                <w:rFonts w:ascii="Arial" w:hAnsi="Arial" w:cs="Arial"/>
                <w:b/>
                <w:bCs/>
                <w:sz w:val="20"/>
                <w:szCs w:val="20"/>
              </w:rPr>
              <w:t>Sashka Jovanovska</w:t>
            </w:r>
          </w:p>
        </w:tc>
      </w:tr>
      <w:tr w:rsidR="00D9050A" w:rsidRPr="009C5431" w14:paraId="6AD0E9D2" w14:textId="77777777" w:rsidTr="00D9050A">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B5E7EF8" w14:textId="77777777" w:rsidR="00D9050A" w:rsidRPr="009C5431" w:rsidRDefault="00D9050A" w:rsidP="00D9050A">
            <w:pPr>
              <w:spacing w:line="276" w:lineRule="auto"/>
              <w:rPr>
                <w:rFonts w:ascii="Arial" w:hAnsi="Arial" w:cs="Arial"/>
                <w:sz w:val="20"/>
                <w:szCs w:val="20"/>
                <w:lang w:val="en-GB"/>
              </w:rPr>
            </w:pPr>
            <w:r w:rsidRPr="009C5431">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339C895" w14:textId="28EB9FE1" w:rsidR="00D9050A" w:rsidRPr="009C5431" w:rsidRDefault="009C5431" w:rsidP="009C5431">
            <w:pPr>
              <w:spacing w:line="276" w:lineRule="auto"/>
              <w:rPr>
                <w:rFonts w:ascii="Arial" w:hAnsi="Arial" w:cs="Arial"/>
                <w:b/>
                <w:bCs/>
                <w:sz w:val="20"/>
                <w:szCs w:val="20"/>
                <w:lang w:val="en-GB"/>
              </w:rPr>
            </w:pPr>
            <w:r w:rsidRPr="009C5431">
              <w:rPr>
                <w:rFonts w:ascii="Arial" w:hAnsi="Arial" w:cs="Arial"/>
                <w:b/>
                <w:bCs/>
                <w:sz w:val="20"/>
                <w:szCs w:val="20"/>
                <w:lang w:val="en-GB"/>
              </w:rPr>
              <w:t xml:space="preserve">Goce Delcev University, </w:t>
            </w:r>
            <w:r w:rsidRPr="009C5431">
              <w:rPr>
                <w:rFonts w:ascii="Arial" w:hAnsi="Arial" w:cs="Arial"/>
                <w:b/>
                <w:bCs/>
                <w:sz w:val="20"/>
                <w:szCs w:val="20"/>
                <w:lang w:val="en-GB"/>
              </w:rPr>
              <w:t>North Macedonia</w:t>
            </w:r>
          </w:p>
        </w:tc>
      </w:tr>
      <w:bookmarkEnd w:id="2"/>
    </w:tbl>
    <w:p w14:paraId="6BA71A7E" w14:textId="77777777" w:rsidR="00D9050A" w:rsidRPr="009C5431" w:rsidRDefault="00D9050A" w:rsidP="00D9050A">
      <w:pPr>
        <w:rPr>
          <w:rFonts w:ascii="Arial" w:hAnsi="Arial" w:cs="Arial"/>
          <w:sz w:val="20"/>
          <w:szCs w:val="20"/>
        </w:rPr>
      </w:pPr>
    </w:p>
    <w:bookmarkEnd w:id="0"/>
    <w:p w14:paraId="0821307F" w14:textId="77777777" w:rsidR="00F1171E" w:rsidRPr="009C5431" w:rsidRDefault="00F1171E" w:rsidP="00F1171E">
      <w:pPr>
        <w:pStyle w:val="BodyText"/>
        <w:rPr>
          <w:rFonts w:ascii="Arial" w:hAnsi="Arial" w:cs="Arial"/>
          <w:b/>
          <w:bCs/>
          <w:sz w:val="20"/>
          <w:szCs w:val="20"/>
          <w:u w:val="single"/>
          <w:lang w:val="en-GB"/>
        </w:rPr>
      </w:pPr>
    </w:p>
    <w:sectPr w:rsidR="00F1171E" w:rsidRPr="009C543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2A887" w14:textId="77777777" w:rsidR="0041342F" w:rsidRPr="0000007A" w:rsidRDefault="0041342F" w:rsidP="0099583E">
      <w:r>
        <w:separator/>
      </w:r>
    </w:p>
  </w:endnote>
  <w:endnote w:type="continuationSeparator" w:id="0">
    <w:p w14:paraId="19831C09" w14:textId="77777777" w:rsidR="0041342F" w:rsidRPr="0000007A" w:rsidRDefault="0041342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CDA2C" w14:textId="77777777" w:rsidR="0041342F" w:rsidRPr="0000007A" w:rsidRDefault="0041342F" w:rsidP="0099583E">
      <w:r>
        <w:separator/>
      </w:r>
    </w:p>
  </w:footnote>
  <w:footnote w:type="continuationSeparator" w:id="0">
    <w:p w14:paraId="3AFE9199" w14:textId="77777777" w:rsidR="0041342F" w:rsidRPr="0000007A" w:rsidRDefault="0041342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1E7E"/>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1342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C7AAC"/>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207"/>
    <w:rsid w:val="008C2F62"/>
    <w:rsid w:val="008C4B1F"/>
    <w:rsid w:val="008C75AD"/>
    <w:rsid w:val="008D020E"/>
    <w:rsid w:val="008E5067"/>
    <w:rsid w:val="008F036B"/>
    <w:rsid w:val="008F36E4"/>
    <w:rsid w:val="0090720F"/>
    <w:rsid w:val="00920C05"/>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431"/>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1D2D"/>
    <w:rsid w:val="00AF3016"/>
    <w:rsid w:val="00B03A45"/>
    <w:rsid w:val="00B20C49"/>
    <w:rsid w:val="00B2236C"/>
    <w:rsid w:val="00B22FE6"/>
    <w:rsid w:val="00B3033D"/>
    <w:rsid w:val="00B334D9"/>
    <w:rsid w:val="00B45175"/>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050A"/>
    <w:rsid w:val="00D9392F"/>
    <w:rsid w:val="00D9427C"/>
    <w:rsid w:val="00DA2679"/>
    <w:rsid w:val="00DA3C3D"/>
    <w:rsid w:val="00DA41F5"/>
    <w:rsid w:val="00DB7E1B"/>
    <w:rsid w:val="00DC1D81"/>
    <w:rsid w:val="00DC6FED"/>
    <w:rsid w:val="00DD0C4A"/>
    <w:rsid w:val="00DD274C"/>
    <w:rsid w:val="00DE7D30"/>
    <w:rsid w:val="00E03C32"/>
    <w:rsid w:val="00E13B58"/>
    <w:rsid w:val="00E3111A"/>
    <w:rsid w:val="00E451EA"/>
    <w:rsid w:val="00E57F4B"/>
    <w:rsid w:val="00E63889"/>
    <w:rsid w:val="00E63A98"/>
    <w:rsid w:val="00E645E9"/>
    <w:rsid w:val="00E65596"/>
    <w:rsid w:val="00E66385"/>
    <w:rsid w:val="00E71C8D"/>
    <w:rsid w:val="00E72360"/>
    <w:rsid w:val="00E72A8E"/>
    <w:rsid w:val="00E9533D"/>
    <w:rsid w:val="00E972A7"/>
    <w:rsid w:val="00EA1AD7"/>
    <w:rsid w:val="00EA2839"/>
    <w:rsid w:val="00EB3E91"/>
    <w:rsid w:val="00EB6E15"/>
    <w:rsid w:val="00EC6894"/>
    <w:rsid w:val="00ED6B12"/>
    <w:rsid w:val="00ED7400"/>
    <w:rsid w:val="00EF326D"/>
    <w:rsid w:val="00EF32A7"/>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3F7A"/>
    <w:rsid w:val="00F96F54"/>
    <w:rsid w:val="00F978B8"/>
    <w:rsid w:val="00FA6528"/>
    <w:rsid w:val="00FB0D50"/>
    <w:rsid w:val="00FB3DE3"/>
    <w:rsid w:val="00FB5BBE"/>
    <w:rsid w:val="00FC036F"/>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7C7AA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7C7AAC"/>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458757">
      <w:bodyDiv w:val="1"/>
      <w:marLeft w:val="0"/>
      <w:marRight w:val="0"/>
      <w:marTop w:val="0"/>
      <w:marBottom w:val="0"/>
      <w:divBdr>
        <w:top w:val="none" w:sz="0" w:space="0" w:color="auto"/>
        <w:left w:val="none" w:sz="0" w:space="0" w:color="auto"/>
        <w:bottom w:val="none" w:sz="0" w:space="0" w:color="auto"/>
        <w:right w:val="none" w:sz="0" w:space="0" w:color="auto"/>
      </w:divBdr>
    </w:div>
    <w:div w:id="41078067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73467256">
      <w:bodyDiv w:val="1"/>
      <w:marLeft w:val="0"/>
      <w:marRight w:val="0"/>
      <w:marTop w:val="0"/>
      <w:marBottom w:val="0"/>
      <w:divBdr>
        <w:top w:val="none" w:sz="0" w:space="0" w:color="auto"/>
        <w:left w:val="none" w:sz="0" w:space="0" w:color="auto"/>
        <w:bottom w:val="none" w:sz="0" w:space="0" w:color="auto"/>
        <w:right w:val="none" w:sz="0" w:space="0" w:color="auto"/>
      </w:divBdr>
    </w:div>
    <w:div w:id="157516483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2535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109</cp:revision>
  <dcterms:created xsi:type="dcterms:W3CDTF">2023-08-30T09:21:00Z</dcterms:created>
  <dcterms:modified xsi:type="dcterms:W3CDTF">2025-03-17T05:49:00Z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