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B50FFB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B50FFB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B50FFB" w14:paraId="127EAD7E" w14:textId="77777777" w:rsidTr="00231791">
        <w:trPr>
          <w:trHeight w:val="77"/>
        </w:trPr>
        <w:tc>
          <w:tcPr>
            <w:tcW w:w="1234" w:type="pct"/>
          </w:tcPr>
          <w:p w14:paraId="3C159AA5" w14:textId="77777777" w:rsidR="0000007A" w:rsidRPr="00B50FFB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50FFB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70914588" w:rsidR="0000007A" w:rsidRPr="00B50FFB" w:rsidRDefault="00506B9E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99102D" w:rsidRPr="00B50FFB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Current Research Progress in Physical Science</w:t>
              </w:r>
            </w:hyperlink>
          </w:p>
        </w:tc>
      </w:tr>
      <w:tr w:rsidR="0000007A" w:rsidRPr="00B50FFB" w14:paraId="73C90375" w14:textId="77777777" w:rsidTr="00231791">
        <w:trPr>
          <w:trHeight w:val="77"/>
        </w:trPr>
        <w:tc>
          <w:tcPr>
            <w:tcW w:w="1234" w:type="pct"/>
          </w:tcPr>
          <w:p w14:paraId="20D28135" w14:textId="77777777" w:rsidR="0000007A" w:rsidRPr="00B50FF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1705D208" w:rsidR="0000007A" w:rsidRPr="00B50FFB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483747"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4453</w:t>
            </w:r>
          </w:p>
        </w:tc>
      </w:tr>
      <w:tr w:rsidR="0000007A" w:rsidRPr="00B50FFB" w14:paraId="05B60576" w14:textId="77777777" w:rsidTr="00231791">
        <w:trPr>
          <w:trHeight w:val="77"/>
        </w:trPr>
        <w:tc>
          <w:tcPr>
            <w:tcW w:w="1234" w:type="pct"/>
          </w:tcPr>
          <w:p w14:paraId="0196A627" w14:textId="77777777" w:rsidR="0000007A" w:rsidRPr="00B50FF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41922A51" w:rsidR="0000007A" w:rsidRPr="00B50FFB" w:rsidRDefault="00483747" w:rsidP="00483747">
            <w:pPr>
              <w:pStyle w:val="NormalWeb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Observational Constraints on </w:t>
            </w:r>
            <w:proofErr w:type="gramStart"/>
            <w:r w:rsidRPr="00B50FFB">
              <w:rPr>
                <w:rFonts w:ascii="Arial" w:hAnsi="Arial" w:cs="Arial"/>
                <w:b/>
                <w:sz w:val="20"/>
                <w:szCs w:val="20"/>
                <w:lang w:val="en-GB"/>
              </w:rPr>
              <w:t>F(</w:t>
            </w:r>
            <w:proofErr w:type="gramEnd"/>
            <w:r w:rsidRPr="00B50FFB">
              <w:rPr>
                <w:rFonts w:ascii="Arial" w:hAnsi="Arial" w:cs="Arial"/>
                <w:b/>
                <w:sz w:val="20"/>
                <w:szCs w:val="20"/>
                <w:lang w:val="en-GB"/>
              </w:rPr>
              <w:t>T , TG) Gravity with Hubble’s Parametrization</w:t>
            </w:r>
          </w:p>
        </w:tc>
      </w:tr>
      <w:tr w:rsidR="00CF0BBB" w:rsidRPr="00B50FFB" w14:paraId="6D508B1C" w14:textId="77777777" w:rsidTr="00231791">
        <w:trPr>
          <w:trHeight w:val="77"/>
        </w:trPr>
        <w:tc>
          <w:tcPr>
            <w:tcW w:w="1234" w:type="pct"/>
          </w:tcPr>
          <w:p w14:paraId="32FC28F7" w14:textId="77777777" w:rsidR="00CF0BBB" w:rsidRPr="00B50FFB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1340257D" w:rsidR="00CF0BBB" w:rsidRPr="00B50FFB" w:rsidRDefault="00483747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B50FFB" w:rsidRDefault="00D27A79" w:rsidP="00231791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B50FFB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B50FF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0FFB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50FFB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B50FF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50FFB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B50FF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B50FF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50FFB">
              <w:rPr>
                <w:rFonts w:ascii="Arial" w:hAnsi="Arial" w:cs="Arial"/>
                <w:lang w:val="en-GB"/>
              </w:rPr>
              <w:t>Reviewer’s comment</w:t>
            </w:r>
          </w:p>
          <w:p w14:paraId="674EDCCA" w14:textId="00D3802F" w:rsidR="00421DBF" w:rsidRPr="00231791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  <w:bookmarkStart w:id="0" w:name="_GoBack"/>
            <w:bookmarkEnd w:id="0"/>
          </w:p>
        </w:tc>
        <w:tc>
          <w:tcPr>
            <w:tcW w:w="1523" w:type="pct"/>
          </w:tcPr>
          <w:p w14:paraId="57792C30" w14:textId="77777777" w:rsidR="00F1171E" w:rsidRPr="00B50FF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50FFB">
              <w:rPr>
                <w:rFonts w:ascii="Arial" w:hAnsi="Arial" w:cs="Arial"/>
                <w:lang w:val="en-GB"/>
              </w:rPr>
              <w:t>Author’s Feedback</w:t>
            </w:r>
            <w:r w:rsidRPr="00B50FF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50FFB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9F3870" w:rsidRPr="00B50FFB" w14:paraId="5C0AB4EC" w14:textId="77777777" w:rsidTr="00747387">
        <w:trPr>
          <w:trHeight w:val="575"/>
        </w:trPr>
        <w:tc>
          <w:tcPr>
            <w:tcW w:w="1265" w:type="pct"/>
            <w:noWrap/>
          </w:tcPr>
          <w:p w14:paraId="66B47184" w14:textId="48030299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9F3870" w:rsidRPr="00B50FFB" w:rsidRDefault="009F3870" w:rsidP="009F3870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6672D64D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 xml:space="preserve">The manuscript is </w:t>
            </w:r>
            <w:proofErr w:type="spellStart"/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upto</w:t>
            </w:r>
            <w:proofErr w:type="spellEnd"/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 xml:space="preserve"> the standard of the Journal</w:t>
            </w:r>
          </w:p>
          <w:p w14:paraId="7DBC9196" w14:textId="77777777" w:rsidR="009F3870" w:rsidRPr="00B50FFB" w:rsidRDefault="009F3870" w:rsidP="009F387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2A339C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9F3870" w:rsidRPr="00B50FFB" w14:paraId="0D8B5B2C" w14:textId="77777777" w:rsidTr="00231791">
        <w:trPr>
          <w:trHeight w:val="77"/>
        </w:trPr>
        <w:tc>
          <w:tcPr>
            <w:tcW w:w="1265" w:type="pct"/>
            <w:noWrap/>
          </w:tcPr>
          <w:p w14:paraId="21CBA5FE" w14:textId="77777777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5E942DF3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5B6701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9F3870" w:rsidRPr="00B50FFB" w14:paraId="5604762A" w14:textId="77777777" w:rsidTr="00231791">
        <w:trPr>
          <w:trHeight w:val="121"/>
        </w:trPr>
        <w:tc>
          <w:tcPr>
            <w:tcW w:w="1265" w:type="pct"/>
            <w:noWrap/>
          </w:tcPr>
          <w:p w14:paraId="3635573D" w14:textId="77777777" w:rsidR="009F3870" w:rsidRPr="00B50FFB" w:rsidRDefault="009F3870" w:rsidP="009F3870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50FFB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75B3A548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1D54B730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9F3870" w:rsidRPr="00B50FFB" w14:paraId="2F579F54" w14:textId="77777777" w:rsidTr="00231791">
        <w:trPr>
          <w:trHeight w:val="550"/>
        </w:trPr>
        <w:tc>
          <w:tcPr>
            <w:tcW w:w="1265" w:type="pct"/>
            <w:noWrap/>
          </w:tcPr>
          <w:p w14:paraId="04361F46" w14:textId="368783AB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7D8AB7A" w:rsidR="009F3870" w:rsidRPr="00B50FFB" w:rsidRDefault="009F3870" w:rsidP="009F3870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898F764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9F3870" w:rsidRPr="00B50FFB" w14:paraId="73739464" w14:textId="77777777" w:rsidTr="00747387">
        <w:trPr>
          <w:trHeight w:val="602"/>
        </w:trPr>
        <w:tc>
          <w:tcPr>
            <w:tcW w:w="1265" w:type="pct"/>
            <w:noWrap/>
          </w:tcPr>
          <w:p w14:paraId="09C25322" w14:textId="77777777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9F3870" w:rsidRPr="00B50FFB" w:rsidRDefault="009F3870" w:rsidP="009F3870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2EBD83B1" w:rsidR="009F3870" w:rsidRPr="00B50FFB" w:rsidRDefault="009F3870" w:rsidP="009F3870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40220055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9F3870" w:rsidRPr="00B50FFB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9F3870" w:rsidRPr="00B50FFB" w:rsidRDefault="009F3870" w:rsidP="009F3870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50FFB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3771E6BB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27AD6E13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 xml:space="preserve">The English language of the </w:t>
            </w:r>
            <w:proofErr w:type="spellStart"/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arcticle</w:t>
            </w:r>
            <w:proofErr w:type="spellEnd"/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 xml:space="preserve"> is suitable for scholarly communications</w:t>
            </w:r>
          </w:p>
          <w:p w14:paraId="43649616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04DE92E7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3AFF91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9F3870" w:rsidRPr="00B50FFB" w14:paraId="20A16C0C" w14:textId="77777777" w:rsidTr="00231791">
        <w:trPr>
          <w:trHeight w:val="77"/>
        </w:trPr>
        <w:tc>
          <w:tcPr>
            <w:tcW w:w="1265" w:type="pct"/>
            <w:noWrap/>
          </w:tcPr>
          <w:p w14:paraId="7F4BCFAE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50FFB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50FFB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B50FFB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9F3870" w:rsidRPr="00B50FFB" w:rsidRDefault="009F3870" w:rsidP="009F3870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258F4D3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B50FFB">
              <w:rPr>
                <w:rFonts w:ascii="Arial" w:hAnsi="Arial" w:cs="Arial"/>
                <w:sz w:val="20"/>
                <w:szCs w:val="20"/>
                <w:lang w:val="en-GB"/>
              </w:rPr>
              <w:t>The manuscript is scientifically robust and technically sound</w:t>
            </w:r>
          </w:p>
          <w:p w14:paraId="15DFD0E8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9F3870" w:rsidRPr="00B50FFB" w:rsidRDefault="009F3870" w:rsidP="009F387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B50FF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592B05" w:rsidRPr="00B50FFB" w14:paraId="343FD3E1" w14:textId="77777777" w:rsidTr="00BA3185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6A8724F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PART  2: </w:t>
            </w:r>
          </w:p>
          <w:p w14:paraId="37362BEC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92B05" w:rsidRPr="00B50FFB" w14:paraId="6D09586C" w14:textId="77777777" w:rsidTr="00BA3185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B01BBC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4A93A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037CFD2D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Author’s comment </w:t>
            </w:r>
            <w:r w:rsidRPr="00B50FFB">
              <w:rPr>
                <w:rFonts w:ascii="Arial" w:hAnsi="Arial" w:cs="Arial"/>
                <w:b/>
                <w:bCs/>
                <w:i/>
                <w:sz w:val="20"/>
                <w:szCs w:val="20"/>
                <w:u w:val="single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592B05" w:rsidRPr="00B50FFB" w14:paraId="1A3F5073" w14:textId="77777777" w:rsidTr="00BA3185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A922677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 xml:space="preserve">Are there ethical issues in this manuscript? </w:t>
            </w:r>
          </w:p>
          <w:p w14:paraId="73DA6730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CB592FA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B50F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B50FFB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7CD44214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75F8017B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465DD494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18B10636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  <w:p w14:paraId="5A48144A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bookmarkEnd w:id="1"/>
    </w:tbl>
    <w:p w14:paraId="09FDFF08" w14:textId="77777777" w:rsidR="00592B05" w:rsidRPr="00B50FFB" w:rsidRDefault="00592B05" w:rsidP="00592B05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592B05" w:rsidRPr="00B50FFB" w14:paraId="07281367" w14:textId="77777777" w:rsidTr="00BA3185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60B63D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50FFB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5C3C0F69" w14:textId="77777777" w:rsidR="00592B05" w:rsidRPr="00B50FFB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592B05" w:rsidRPr="00231791" w14:paraId="431DD4B5" w14:textId="77777777" w:rsidTr="00BA3185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7D0B3F" w14:textId="77777777" w:rsidR="00592B05" w:rsidRPr="00231791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325258A" w14:textId="0BF2045A" w:rsidR="00592B05" w:rsidRPr="00231791" w:rsidRDefault="00231791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</w:pPr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US"/>
              </w:rPr>
              <w:t>Alfred Yusuf Shaikh</w:t>
            </w:r>
          </w:p>
        </w:tc>
      </w:tr>
      <w:tr w:rsidR="00592B05" w:rsidRPr="00231791" w14:paraId="38AB769F" w14:textId="77777777" w:rsidTr="00BA3185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75F8B9" w14:textId="77777777" w:rsidR="00592B05" w:rsidRPr="00231791" w:rsidRDefault="00592B05" w:rsidP="00592B05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D3C14D" w14:textId="2D7500D5" w:rsidR="00592B05" w:rsidRPr="00231791" w:rsidRDefault="00231791" w:rsidP="00231791">
            <w:pPr>
              <w:pStyle w:val="BodyText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Indira Gandhi Kala </w:t>
            </w:r>
            <w:proofErr w:type="spellStart"/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Mahavidyalaya</w:t>
            </w:r>
            <w:proofErr w:type="spellEnd"/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,</w:t>
            </w:r>
            <w: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231791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  <w:bookmarkEnd w:id="2"/>
    </w:tbl>
    <w:p w14:paraId="24F28ED3" w14:textId="77777777" w:rsidR="00592B05" w:rsidRPr="00231791" w:rsidRDefault="00592B05" w:rsidP="00592B05">
      <w:pPr>
        <w:pStyle w:val="BodyText"/>
        <w:rPr>
          <w:rFonts w:ascii="Arial" w:hAnsi="Arial" w:cs="Arial"/>
          <w:b/>
          <w:bCs/>
          <w:sz w:val="20"/>
          <w:szCs w:val="20"/>
          <w:lang w:val="en-US"/>
        </w:rPr>
      </w:pPr>
    </w:p>
    <w:p w14:paraId="0821307F" w14:textId="77777777" w:rsidR="00F1171E" w:rsidRPr="00B50FF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B50FFB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F7FD36" w14:textId="77777777" w:rsidR="00506B9E" w:rsidRPr="0000007A" w:rsidRDefault="00506B9E" w:rsidP="0099583E">
      <w:r>
        <w:separator/>
      </w:r>
    </w:p>
  </w:endnote>
  <w:endnote w:type="continuationSeparator" w:id="0">
    <w:p w14:paraId="2EF61813" w14:textId="77777777" w:rsidR="00506B9E" w:rsidRPr="0000007A" w:rsidRDefault="00506B9E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1C3F452" w14:textId="77777777" w:rsidR="00506B9E" w:rsidRPr="0000007A" w:rsidRDefault="00506B9E" w:rsidP="0099583E">
      <w:r>
        <w:separator/>
      </w:r>
    </w:p>
  </w:footnote>
  <w:footnote w:type="continuationSeparator" w:id="0">
    <w:p w14:paraId="298B30BF" w14:textId="77777777" w:rsidR="00506B9E" w:rsidRPr="0000007A" w:rsidRDefault="00506B9E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87441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E5E40"/>
    <w:rsid w:val="000F6EA8"/>
    <w:rsid w:val="00101322"/>
    <w:rsid w:val="00115767"/>
    <w:rsid w:val="00121FFA"/>
    <w:rsid w:val="0012616A"/>
    <w:rsid w:val="00136984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1791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B37E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74F93"/>
    <w:rsid w:val="00375D18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05EA"/>
    <w:rsid w:val="00461309"/>
    <w:rsid w:val="00462996"/>
    <w:rsid w:val="00474129"/>
    <w:rsid w:val="00477844"/>
    <w:rsid w:val="00483747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06B9E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92B05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3AB2"/>
    <w:rsid w:val="006E6014"/>
    <w:rsid w:val="006E63A2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46812"/>
    <w:rsid w:val="00747387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23DBC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102D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3870"/>
    <w:rsid w:val="009F7A71"/>
    <w:rsid w:val="00A001A0"/>
    <w:rsid w:val="00A12C83"/>
    <w:rsid w:val="00A157B0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0FFB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23B9"/>
    <w:rsid w:val="00D7603E"/>
    <w:rsid w:val="00D777E0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0749C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48374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83747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100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current-research-progress-in-physical-science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2043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117</cp:revision>
  <dcterms:created xsi:type="dcterms:W3CDTF">2023-08-30T09:21:00Z</dcterms:created>
  <dcterms:modified xsi:type="dcterms:W3CDTF">2025-03-05T05:05:00Z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