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B53ED" w14:paraId="1643A4CA" w14:textId="77777777" w:rsidTr="004847FF">
        <w:trPr>
          <w:trHeight w:val="450"/>
        </w:trPr>
        <w:tc>
          <w:tcPr>
            <w:tcW w:w="5000" w:type="pct"/>
            <w:gridSpan w:val="2"/>
            <w:tcBorders>
              <w:top w:val="nil"/>
              <w:left w:val="nil"/>
              <w:right w:val="nil"/>
            </w:tcBorders>
          </w:tcPr>
          <w:p w14:paraId="4C55E51F" w14:textId="77777777" w:rsidR="00602F7D" w:rsidRPr="00BB53ED" w:rsidRDefault="00602F7D" w:rsidP="00F2643C">
            <w:pPr>
              <w:pStyle w:val="Heading2"/>
              <w:jc w:val="left"/>
              <w:rPr>
                <w:rFonts w:ascii="Arial" w:hAnsi="Arial" w:cs="Arial"/>
                <w:b w:val="0"/>
                <w:bCs w:val="0"/>
                <w:lang w:val="en-US"/>
              </w:rPr>
            </w:pPr>
            <w:bookmarkStart w:id="0" w:name="_GoBack"/>
          </w:p>
        </w:tc>
      </w:tr>
      <w:tr w:rsidR="0000007A" w:rsidRPr="00BB53ED" w14:paraId="127EAD7E" w14:textId="77777777" w:rsidTr="00C01750">
        <w:trPr>
          <w:trHeight w:val="77"/>
        </w:trPr>
        <w:tc>
          <w:tcPr>
            <w:tcW w:w="1234" w:type="pct"/>
          </w:tcPr>
          <w:p w14:paraId="3C159AA5" w14:textId="77777777" w:rsidR="0000007A" w:rsidRPr="00BB53ED" w:rsidRDefault="00D27A79" w:rsidP="00696CAD">
            <w:pPr>
              <w:pStyle w:val="BodyText"/>
              <w:ind w:left="90"/>
              <w:jc w:val="left"/>
              <w:rPr>
                <w:rFonts w:ascii="Arial" w:hAnsi="Arial" w:cs="Arial"/>
                <w:bCs/>
                <w:sz w:val="20"/>
                <w:szCs w:val="20"/>
                <w:lang w:val="en-GB"/>
              </w:rPr>
            </w:pPr>
            <w:r w:rsidRPr="00BB53ED">
              <w:rPr>
                <w:rFonts w:ascii="Arial" w:hAnsi="Arial" w:cs="Arial"/>
                <w:bCs/>
                <w:sz w:val="20"/>
                <w:szCs w:val="20"/>
                <w:lang w:val="en-GB"/>
              </w:rPr>
              <w:t xml:space="preserve">Book </w:t>
            </w:r>
            <w:r w:rsidR="0000007A" w:rsidRPr="00BB53E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AF92271" w:rsidR="0000007A" w:rsidRPr="00BB53ED" w:rsidRDefault="00BB402F" w:rsidP="00054BC4">
            <w:pPr>
              <w:pStyle w:val="NormalWeb"/>
              <w:rPr>
                <w:rFonts w:ascii="Arial" w:hAnsi="Arial" w:cs="Arial"/>
                <w:b/>
                <w:bCs/>
                <w:sz w:val="20"/>
                <w:szCs w:val="20"/>
                <w:u w:val="single"/>
              </w:rPr>
            </w:pPr>
            <w:hyperlink r:id="rId7" w:history="1">
              <w:r w:rsidR="00153D11" w:rsidRPr="00BB53ED">
                <w:rPr>
                  <w:rStyle w:val="Hyperlink"/>
                  <w:rFonts w:ascii="Arial" w:hAnsi="Arial" w:cs="Arial"/>
                  <w:sz w:val="20"/>
                  <w:szCs w:val="20"/>
                  <w:shd w:val="clear" w:color="auto" w:fill="FFFFFF"/>
                </w:rPr>
                <w:t>An Overview of Literature, Language and Education Research</w:t>
              </w:r>
            </w:hyperlink>
          </w:p>
        </w:tc>
      </w:tr>
      <w:tr w:rsidR="0000007A" w:rsidRPr="00BB53ED" w14:paraId="73C90375" w14:textId="77777777" w:rsidTr="00B60901">
        <w:trPr>
          <w:trHeight w:val="77"/>
        </w:trPr>
        <w:tc>
          <w:tcPr>
            <w:tcW w:w="1234" w:type="pct"/>
          </w:tcPr>
          <w:p w14:paraId="20D28135" w14:textId="77777777" w:rsidR="0000007A" w:rsidRPr="00BB53ED" w:rsidRDefault="0000007A" w:rsidP="00696CAD">
            <w:pPr>
              <w:pStyle w:val="BodyText"/>
              <w:ind w:left="90"/>
              <w:jc w:val="left"/>
              <w:rPr>
                <w:rFonts w:ascii="Arial" w:hAnsi="Arial" w:cs="Arial"/>
                <w:bCs/>
                <w:sz w:val="20"/>
                <w:szCs w:val="20"/>
                <w:lang w:val="en-GB"/>
              </w:rPr>
            </w:pPr>
            <w:r w:rsidRPr="00BB53E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1ED0F6D" w:rsidR="0000007A" w:rsidRPr="00BB53ED" w:rsidRDefault="00E72A8E" w:rsidP="00F3669D">
            <w:pPr>
              <w:pStyle w:val="NormalWeb"/>
              <w:spacing w:before="0" w:beforeAutospacing="0" w:after="0" w:afterAutospacing="0"/>
              <w:rPr>
                <w:rFonts w:ascii="Arial" w:hAnsi="Arial" w:cs="Arial"/>
                <w:b/>
                <w:bCs/>
                <w:sz w:val="20"/>
                <w:szCs w:val="20"/>
                <w:highlight w:val="yellow"/>
                <w:lang w:val="en-GB"/>
              </w:rPr>
            </w:pPr>
            <w:bookmarkStart w:id="1" w:name="_Hlk189484711"/>
            <w:r w:rsidRPr="00BB53ED">
              <w:rPr>
                <w:rFonts w:ascii="Arial" w:hAnsi="Arial" w:cs="Arial"/>
                <w:b/>
                <w:bCs/>
                <w:sz w:val="20"/>
                <w:szCs w:val="20"/>
                <w:lang w:val="en-GB"/>
              </w:rPr>
              <w:t>Ms_BP</w:t>
            </w:r>
            <w:r w:rsidR="00FC432A" w:rsidRPr="00BB53ED">
              <w:rPr>
                <w:rFonts w:ascii="Arial" w:hAnsi="Arial" w:cs="Arial"/>
                <w:b/>
                <w:bCs/>
                <w:sz w:val="20"/>
                <w:szCs w:val="20"/>
                <w:lang w:val="en-GB"/>
              </w:rPr>
              <w:t>R</w:t>
            </w:r>
            <w:r w:rsidRPr="00BB53ED">
              <w:rPr>
                <w:rFonts w:ascii="Arial" w:hAnsi="Arial" w:cs="Arial"/>
                <w:b/>
                <w:bCs/>
                <w:sz w:val="20"/>
                <w:szCs w:val="20"/>
                <w:lang w:val="en-GB"/>
              </w:rPr>
              <w:t>_</w:t>
            </w:r>
            <w:r w:rsidR="00966B36" w:rsidRPr="00BB53ED">
              <w:rPr>
                <w:rFonts w:ascii="Arial" w:hAnsi="Arial" w:cs="Arial"/>
                <w:b/>
                <w:bCs/>
                <w:sz w:val="20"/>
                <w:szCs w:val="20"/>
              </w:rPr>
              <w:t>4461</w:t>
            </w:r>
            <w:bookmarkEnd w:id="1"/>
          </w:p>
        </w:tc>
      </w:tr>
      <w:tr w:rsidR="0000007A" w:rsidRPr="00BB53ED" w14:paraId="05B60576" w14:textId="77777777" w:rsidTr="00B60901">
        <w:trPr>
          <w:trHeight w:val="77"/>
        </w:trPr>
        <w:tc>
          <w:tcPr>
            <w:tcW w:w="1234" w:type="pct"/>
          </w:tcPr>
          <w:p w14:paraId="0196A627" w14:textId="77777777" w:rsidR="0000007A" w:rsidRPr="00BB53ED" w:rsidRDefault="0000007A" w:rsidP="00696CAD">
            <w:pPr>
              <w:pStyle w:val="BodyText"/>
              <w:ind w:left="90"/>
              <w:jc w:val="left"/>
              <w:rPr>
                <w:rFonts w:ascii="Arial" w:hAnsi="Arial" w:cs="Arial"/>
                <w:bCs/>
                <w:sz w:val="20"/>
                <w:szCs w:val="20"/>
                <w:lang w:val="en-GB"/>
              </w:rPr>
            </w:pPr>
            <w:r w:rsidRPr="00BB53E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2D4A242" w:rsidR="0000007A" w:rsidRPr="00BB53ED" w:rsidRDefault="00153D11" w:rsidP="000450FC">
            <w:pPr>
              <w:pStyle w:val="NormalWeb"/>
              <w:spacing w:before="0" w:beforeAutospacing="0" w:after="0" w:afterAutospacing="0"/>
              <w:rPr>
                <w:rFonts w:ascii="Arial" w:hAnsi="Arial" w:cs="Arial"/>
                <w:b/>
                <w:sz w:val="20"/>
                <w:szCs w:val="20"/>
                <w:highlight w:val="yellow"/>
                <w:lang w:val="en-GB"/>
              </w:rPr>
            </w:pPr>
            <w:r w:rsidRPr="00BB53ED">
              <w:rPr>
                <w:rFonts w:ascii="Arial" w:hAnsi="Arial" w:cs="Arial"/>
                <w:b/>
                <w:sz w:val="20"/>
                <w:szCs w:val="20"/>
                <w:lang w:val="en-GB"/>
              </w:rPr>
              <w:t>MARKET-BASED MANAGEMENT (MBM) APPROACH TO SUCCESS IN HIGHER EDUCATION: LESSONS FROM A MID-SIZED BUSINESS INSTITUTE</w:t>
            </w:r>
          </w:p>
        </w:tc>
      </w:tr>
      <w:tr w:rsidR="00CF0BBB" w:rsidRPr="00BB53ED" w14:paraId="6D508B1C" w14:textId="77777777" w:rsidTr="00B60901">
        <w:trPr>
          <w:trHeight w:val="77"/>
        </w:trPr>
        <w:tc>
          <w:tcPr>
            <w:tcW w:w="1234" w:type="pct"/>
          </w:tcPr>
          <w:p w14:paraId="32FC28F7" w14:textId="77777777" w:rsidR="00CF0BBB" w:rsidRPr="00BB53ED" w:rsidRDefault="00CF0BBB" w:rsidP="00696CAD">
            <w:pPr>
              <w:pStyle w:val="BodyText"/>
              <w:ind w:left="90"/>
              <w:jc w:val="left"/>
              <w:rPr>
                <w:rFonts w:ascii="Arial" w:hAnsi="Arial" w:cs="Arial"/>
                <w:bCs/>
                <w:sz w:val="20"/>
                <w:szCs w:val="20"/>
                <w:lang w:val="en-GB"/>
              </w:rPr>
            </w:pPr>
            <w:r w:rsidRPr="00BB53E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D65C11E" w:rsidR="00CF0BBB" w:rsidRPr="00BB53ED" w:rsidRDefault="00153D11" w:rsidP="000450FC">
            <w:pPr>
              <w:pStyle w:val="NormalWeb"/>
              <w:spacing w:before="0" w:beforeAutospacing="0" w:after="0" w:afterAutospacing="0"/>
              <w:rPr>
                <w:rFonts w:ascii="Arial" w:hAnsi="Arial" w:cs="Arial"/>
                <w:b/>
                <w:sz w:val="20"/>
                <w:szCs w:val="20"/>
                <w:lang w:val="en-GB"/>
              </w:rPr>
            </w:pPr>
            <w:r w:rsidRPr="00BB53ED">
              <w:rPr>
                <w:rFonts w:ascii="Arial" w:hAnsi="Arial" w:cs="Arial"/>
                <w:b/>
                <w:sz w:val="20"/>
                <w:szCs w:val="20"/>
                <w:lang w:val="en-GB"/>
              </w:rPr>
              <w:t>BOOK CHAPTER</w:t>
            </w:r>
          </w:p>
        </w:tc>
      </w:tr>
    </w:tbl>
    <w:p w14:paraId="5A743ECE" w14:textId="79D9FC0E" w:rsidR="00D27A79" w:rsidRPr="00BB53ED" w:rsidRDefault="00D27A79" w:rsidP="00C0175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B53ED" w14:paraId="71A94C1F" w14:textId="77777777" w:rsidTr="007222C8">
        <w:tc>
          <w:tcPr>
            <w:tcW w:w="5000" w:type="pct"/>
            <w:gridSpan w:val="3"/>
            <w:tcBorders>
              <w:top w:val="nil"/>
              <w:left w:val="nil"/>
              <w:right w:val="nil"/>
            </w:tcBorders>
            <w:noWrap/>
          </w:tcPr>
          <w:p w14:paraId="0BC15285" w14:textId="75BEB51F" w:rsidR="00F1171E" w:rsidRPr="00BB53ED" w:rsidRDefault="00F1171E" w:rsidP="007222C8">
            <w:pPr>
              <w:pStyle w:val="Heading2"/>
              <w:jc w:val="left"/>
              <w:rPr>
                <w:rFonts w:ascii="Arial" w:hAnsi="Arial" w:cs="Arial"/>
                <w:lang w:val="en-GB"/>
              </w:rPr>
            </w:pPr>
            <w:r w:rsidRPr="00BB53ED">
              <w:rPr>
                <w:rFonts w:ascii="Arial" w:hAnsi="Arial" w:cs="Arial"/>
                <w:highlight w:val="yellow"/>
                <w:lang w:val="en-GB"/>
              </w:rPr>
              <w:t>PART  1:</w:t>
            </w:r>
            <w:r w:rsidRPr="00BB53ED">
              <w:rPr>
                <w:rFonts w:ascii="Arial" w:hAnsi="Arial" w:cs="Arial"/>
                <w:lang w:val="en-GB"/>
              </w:rPr>
              <w:t xml:space="preserve"> Comments</w:t>
            </w:r>
          </w:p>
          <w:p w14:paraId="1287753C" w14:textId="77777777" w:rsidR="00F1171E" w:rsidRPr="00BB53ED" w:rsidRDefault="00F1171E" w:rsidP="007222C8">
            <w:pPr>
              <w:rPr>
                <w:rFonts w:ascii="Arial" w:hAnsi="Arial" w:cs="Arial"/>
                <w:sz w:val="20"/>
                <w:szCs w:val="20"/>
                <w:lang w:val="en-GB"/>
              </w:rPr>
            </w:pPr>
          </w:p>
        </w:tc>
      </w:tr>
      <w:tr w:rsidR="00F1171E" w:rsidRPr="00BB53ED" w14:paraId="5EA12279" w14:textId="77777777" w:rsidTr="007222C8">
        <w:tc>
          <w:tcPr>
            <w:tcW w:w="1265" w:type="pct"/>
            <w:noWrap/>
          </w:tcPr>
          <w:p w14:paraId="7AE9682F" w14:textId="77777777" w:rsidR="00F1171E" w:rsidRPr="00BB53ED" w:rsidRDefault="00F1171E" w:rsidP="007222C8">
            <w:pPr>
              <w:pStyle w:val="Heading2"/>
              <w:jc w:val="left"/>
              <w:rPr>
                <w:rFonts w:ascii="Arial" w:hAnsi="Arial" w:cs="Arial"/>
                <w:lang w:val="en-GB"/>
              </w:rPr>
            </w:pPr>
          </w:p>
        </w:tc>
        <w:tc>
          <w:tcPr>
            <w:tcW w:w="2212" w:type="pct"/>
          </w:tcPr>
          <w:p w14:paraId="5B8DBE06" w14:textId="77777777" w:rsidR="00F1171E" w:rsidRPr="00BB53ED" w:rsidRDefault="00F1171E" w:rsidP="007222C8">
            <w:pPr>
              <w:pStyle w:val="Heading2"/>
              <w:jc w:val="left"/>
              <w:rPr>
                <w:rFonts w:ascii="Arial" w:hAnsi="Arial" w:cs="Arial"/>
                <w:lang w:val="en-GB"/>
              </w:rPr>
            </w:pPr>
            <w:r w:rsidRPr="00BB53ED">
              <w:rPr>
                <w:rFonts w:ascii="Arial" w:hAnsi="Arial" w:cs="Arial"/>
                <w:lang w:val="en-GB"/>
              </w:rPr>
              <w:t>Reviewer’s comment</w:t>
            </w:r>
          </w:p>
          <w:p w14:paraId="674EDCCA" w14:textId="35E1793F" w:rsidR="00421DBF" w:rsidRPr="00BB53ED" w:rsidRDefault="00421DBF" w:rsidP="00421DBF">
            <w:pPr>
              <w:rPr>
                <w:rFonts w:ascii="Arial" w:hAnsi="Arial" w:cs="Arial"/>
                <w:b/>
                <w:bCs/>
                <w:sz w:val="20"/>
                <w:szCs w:val="20"/>
              </w:rPr>
            </w:pPr>
            <w:r w:rsidRPr="00BB53ED">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F1171E" w:rsidRPr="00BB53ED" w:rsidRDefault="00F1171E" w:rsidP="007222C8">
            <w:pPr>
              <w:pStyle w:val="Heading2"/>
              <w:jc w:val="left"/>
              <w:rPr>
                <w:rFonts w:ascii="Arial" w:hAnsi="Arial" w:cs="Arial"/>
                <w:b w:val="0"/>
                <w:lang w:val="en-GB"/>
              </w:rPr>
            </w:pPr>
            <w:r w:rsidRPr="00BB53ED">
              <w:rPr>
                <w:rFonts w:ascii="Arial" w:hAnsi="Arial" w:cs="Arial"/>
                <w:lang w:val="en-GB"/>
              </w:rPr>
              <w:t>Author’s Feedback</w:t>
            </w:r>
            <w:r w:rsidRPr="00BB53ED">
              <w:rPr>
                <w:rFonts w:ascii="Arial" w:hAnsi="Arial" w:cs="Arial"/>
                <w:b w:val="0"/>
                <w:lang w:val="en-GB"/>
              </w:rPr>
              <w:t xml:space="preserve"> </w:t>
            </w:r>
            <w:r w:rsidRPr="00BB53ED">
              <w:rPr>
                <w:rFonts w:ascii="Arial" w:hAnsi="Arial" w:cs="Arial"/>
                <w:b w:val="0"/>
                <w:i/>
                <w:lang w:val="en-GB"/>
              </w:rPr>
              <w:t>(Please correct the manuscript and highlight that part in the manuscript. It is mandatory that authors should write his/her feedback here)</w:t>
            </w:r>
          </w:p>
        </w:tc>
      </w:tr>
      <w:tr w:rsidR="00F1171E" w:rsidRPr="00BB53ED" w14:paraId="5C0AB4EC" w14:textId="77777777" w:rsidTr="007222C8">
        <w:trPr>
          <w:trHeight w:val="1264"/>
        </w:trPr>
        <w:tc>
          <w:tcPr>
            <w:tcW w:w="1265" w:type="pct"/>
            <w:noWrap/>
          </w:tcPr>
          <w:p w14:paraId="66B47184" w14:textId="48030299" w:rsidR="00F1171E" w:rsidRPr="00BB53ED" w:rsidRDefault="00F1171E" w:rsidP="007222C8">
            <w:pPr>
              <w:ind w:left="360"/>
              <w:rPr>
                <w:rFonts w:ascii="Arial" w:hAnsi="Arial" w:cs="Arial"/>
                <w:b/>
                <w:bCs/>
                <w:sz w:val="20"/>
                <w:szCs w:val="20"/>
                <w:lang w:val="en-GB"/>
              </w:rPr>
            </w:pPr>
            <w:r w:rsidRPr="00BB53E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B53ED" w:rsidRDefault="00F1171E" w:rsidP="007222C8">
            <w:pPr>
              <w:ind w:left="360"/>
              <w:rPr>
                <w:rFonts w:ascii="Arial" w:eastAsia="MS Mincho" w:hAnsi="Arial" w:cs="Arial"/>
                <w:b/>
                <w:bCs/>
                <w:sz w:val="20"/>
                <w:szCs w:val="20"/>
                <w:lang w:val="en-GB"/>
              </w:rPr>
            </w:pPr>
          </w:p>
        </w:tc>
        <w:tc>
          <w:tcPr>
            <w:tcW w:w="2212" w:type="pct"/>
          </w:tcPr>
          <w:p w14:paraId="7DBC9196" w14:textId="45F1F3C1" w:rsidR="00F1171E" w:rsidRPr="00BB53ED" w:rsidRDefault="00E62F1A" w:rsidP="00E62F1A">
            <w:pPr>
              <w:pStyle w:val="ListParagraph"/>
              <w:ind w:left="0"/>
              <w:jc w:val="both"/>
              <w:rPr>
                <w:rFonts w:ascii="Arial" w:hAnsi="Arial" w:cs="Arial"/>
                <w:sz w:val="20"/>
                <w:szCs w:val="20"/>
                <w:lang w:val="en-GB"/>
              </w:rPr>
            </w:pPr>
            <w:r w:rsidRPr="00BB53ED">
              <w:rPr>
                <w:rFonts w:ascii="Arial" w:hAnsi="Arial" w:cs="Arial"/>
                <w:sz w:val="20"/>
                <w:szCs w:val="20"/>
                <w:lang w:val="en-GB"/>
              </w:rPr>
              <w:t>This manuscript is relevant to the scientific community because it bridges the gap between market-based management principles and their application in higher education. The analysis of SZABIST-Dubai as a case study provides useful insights into how educational institutions can implement lean and agile methodologies to effectively solve regional and local difficulties. The study's emphasis on translating tacit information into explicit knowledge via task teams provides a realistic foundation for developing a knowledge-based learning organization.</w:t>
            </w:r>
          </w:p>
        </w:tc>
        <w:tc>
          <w:tcPr>
            <w:tcW w:w="1523" w:type="pct"/>
          </w:tcPr>
          <w:p w14:paraId="462A339C" w14:textId="77777777" w:rsidR="00F1171E" w:rsidRPr="00BB53ED" w:rsidRDefault="00F1171E" w:rsidP="007222C8">
            <w:pPr>
              <w:pStyle w:val="Heading2"/>
              <w:jc w:val="left"/>
              <w:rPr>
                <w:rFonts w:ascii="Arial" w:hAnsi="Arial" w:cs="Arial"/>
                <w:b w:val="0"/>
                <w:lang w:val="en-GB"/>
              </w:rPr>
            </w:pPr>
          </w:p>
        </w:tc>
      </w:tr>
      <w:tr w:rsidR="00F1171E" w:rsidRPr="00BB53ED" w14:paraId="0D8B5B2C" w14:textId="77777777" w:rsidTr="00C01750">
        <w:trPr>
          <w:trHeight w:val="77"/>
        </w:trPr>
        <w:tc>
          <w:tcPr>
            <w:tcW w:w="1265" w:type="pct"/>
            <w:noWrap/>
          </w:tcPr>
          <w:p w14:paraId="21CBA5FE" w14:textId="77777777" w:rsidR="00F1171E" w:rsidRPr="00BB53ED" w:rsidRDefault="00F1171E" w:rsidP="007222C8">
            <w:pPr>
              <w:ind w:left="360"/>
              <w:rPr>
                <w:rFonts w:ascii="Arial" w:hAnsi="Arial" w:cs="Arial"/>
                <w:b/>
                <w:bCs/>
                <w:sz w:val="20"/>
                <w:szCs w:val="20"/>
                <w:lang w:val="en-GB"/>
              </w:rPr>
            </w:pPr>
            <w:r w:rsidRPr="00BB53ED">
              <w:rPr>
                <w:rFonts w:ascii="Arial" w:hAnsi="Arial" w:cs="Arial"/>
                <w:b/>
                <w:bCs/>
                <w:sz w:val="20"/>
                <w:szCs w:val="20"/>
                <w:lang w:val="en-GB"/>
              </w:rPr>
              <w:t>Is the title of the article suitable?</w:t>
            </w:r>
          </w:p>
          <w:p w14:paraId="1CABB61A" w14:textId="77777777" w:rsidR="00F1171E" w:rsidRPr="00BB53ED" w:rsidRDefault="00F1171E" w:rsidP="007222C8">
            <w:pPr>
              <w:ind w:left="360"/>
              <w:rPr>
                <w:rFonts w:ascii="Arial" w:hAnsi="Arial" w:cs="Arial"/>
                <w:b/>
                <w:bCs/>
                <w:sz w:val="20"/>
                <w:szCs w:val="20"/>
                <w:lang w:val="en-GB"/>
              </w:rPr>
            </w:pPr>
            <w:r w:rsidRPr="00BB53ED">
              <w:rPr>
                <w:rFonts w:ascii="Arial" w:hAnsi="Arial" w:cs="Arial"/>
                <w:b/>
                <w:bCs/>
                <w:sz w:val="20"/>
                <w:szCs w:val="20"/>
                <w:lang w:val="en-GB"/>
              </w:rPr>
              <w:t>(If not please suggest an alternative title)</w:t>
            </w:r>
          </w:p>
          <w:p w14:paraId="0275B919" w14:textId="77777777" w:rsidR="00F1171E" w:rsidRPr="00BB53ED" w:rsidRDefault="00F1171E" w:rsidP="007222C8">
            <w:pPr>
              <w:pStyle w:val="Heading2"/>
              <w:jc w:val="left"/>
              <w:rPr>
                <w:rFonts w:ascii="Arial" w:hAnsi="Arial" w:cs="Arial"/>
                <w:u w:val="single"/>
                <w:lang w:val="en-GB"/>
              </w:rPr>
            </w:pPr>
          </w:p>
        </w:tc>
        <w:tc>
          <w:tcPr>
            <w:tcW w:w="2212" w:type="pct"/>
          </w:tcPr>
          <w:p w14:paraId="794AA9A7" w14:textId="0C541D97" w:rsidR="00F1171E" w:rsidRPr="00BB53ED" w:rsidRDefault="00E62F1A" w:rsidP="00E62F1A">
            <w:pPr>
              <w:jc w:val="both"/>
              <w:rPr>
                <w:rFonts w:ascii="Arial" w:hAnsi="Arial" w:cs="Arial"/>
                <w:sz w:val="20"/>
                <w:szCs w:val="20"/>
                <w:lang w:val="en-GB"/>
              </w:rPr>
            </w:pPr>
            <w:r w:rsidRPr="00BB53ED">
              <w:rPr>
                <w:rFonts w:ascii="Arial" w:hAnsi="Arial" w:cs="Arial"/>
                <w:sz w:val="20"/>
                <w:szCs w:val="20"/>
                <w:lang w:val="en-GB"/>
              </w:rPr>
              <w:t>Yes, the title of the article is suitable.</w:t>
            </w:r>
          </w:p>
        </w:tc>
        <w:tc>
          <w:tcPr>
            <w:tcW w:w="1523" w:type="pct"/>
          </w:tcPr>
          <w:p w14:paraId="405B6701" w14:textId="77777777" w:rsidR="00F1171E" w:rsidRPr="00BB53ED" w:rsidRDefault="00F1171E" w:rsidP="007222C8">
            <w:pPr>
              <w:pStyle w:val="Heading2"/>
              <w:jc w:val="left"/>
              <w:rPr>
                <w:rFonts w:ascii="Arial" w:hAnsi="Arial" w:cs="Arial"/>
                <w:b w:val="0"/>
                <w:lang w:val="en-GB"/>
              </w:rPr>
            </w:pPr>
          </w:p>
        </w:tc>
      </w:tr>
      <w:tr w:rsidR="00F1171E" w:rsidRPr="00BB53ED" w14:paraId="5604762A" w14:textId="77777777" w:rsidTr="00D40B61">
        <w:trPr>
          <w:trHeight w:val="818"/>
        </w:trPr>
        <w:tc>
          <w:tcPr>
            <w:tcW w:w="1265" w:type="pct"/>
            <w:noWrap/>
          </w:tcPr>
          <w:p w14:paraId="3635573D" w14:textId="77777777" w:rsidR="00F1171E" w:rsidRPr="00BB53ED" w:rsidRDefault="00F1171E" w:rsidP="007222C8">
            <w:pPr>
              <w:pStyle w:val="Heading2"/>
              <w:ind w:left="360"/>
              <w:jc w:val="left"/>
              <w:rPr>
                <w:rFonts w:ascii="Arial" w:hAnsi="Arial" w:cs="Arial"/>
                <w:lang w:val="en-GB"/>
              </w:rPr>
            </w:pPr>
            <w:r w:rsidRPr="00BB53E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B53ED" w:rsidRDefault="00F1171E" w:rsidP="007222C8">
            <w:pPr>
              <w:pStyle w:val="Heading2"/>
              <w:jc w:val="left"/>
              <w:rPr>
                <w:rFonts w:ascii="Arial" w:hAnsi="Arial" w:cs="Arial"/>
                <w:u w:val="single"/>
                <w:lang w:val="en-GB"/>
              </w:rPr>
            </w:pPr>
          </w:p>
        </w:tc>
        <w:tc>
          <w:tcPr>
            <w:tcW w:w="2212" w:type="pct"/>
          </w:tcPr>
          <w:p w14:paraId="0FB7E83A" w14:textId="59394213" w:rsidR="00F1171E" w:rsidRPr="00BB53ED" w:rsidRDefault="00E62F1A" w:rsidP="00E62F1A">
            <w:pPr>
              <w:jc w:val="both"/>
              <w:rPr>
                <w:rFonts w:ascii="Arial" w:hAnsi="Arial" w:cs="Arial"/>
                <w:sz w:val="20"/>
                <w:szCs w:val="20"/>
                <w:lang w:val="en-GB"/>
              </w:rPr>
            </w:pPr>
            <w:r w:rsidRPr="00BB53ED">
              <w:rPr>
                <w:rFonts w:ascii="Arial" w:hAnsi="Arial" w:cs="Arial"/>
                <w:sz w:val="20"/>
                <w:szCs w:val="20"/>
                <w:lang w:val="en-GB"/>
              </w:rPr>
              <w:t>Yes, the abstract of the article is extensive, encompassing the research purpose, methods, significant findings, and contributions.</w:t>
            </w:r>
          </w:p>
        </w:tc>
        <w:tc>
          <w:tcPr>
            <w:tcW w:w="1523" w:type="pct"/>
          </w:tcPr>
          <w:p w14:paraId="1D54B730" w14:textId="77777777" w:rsidR="00F1171E" w:rsidRPr="00BB53ED" w:rsidRDefault="00F1171E" w:rsidP="007222C8">
            <w:pPr>
              <w:pStyle w:val="Heading2"/>
              <w:jc w:val="left"/>
              <w:rPr>
                <w:rFonts w:ascii="Arial" w:hAnsi="Arial" w:cs="Arial"/>
                <w:b w:val="0"/>
                <w:lang w:val="en-GB"/>
              </w:rPr>
            </w:pPr>
          </w:p>
        </w:tc>
      </w:tr>
      <w:tr w:rsidR="00F1171E" w:rsidRPr="00BB53ED" w14:paraId="2F579F54" w14:textId="77777777" w:rsidTr="00C01750">
        <w:trPr>
          <w:trHeight w:val="77"/>
        </w:trPr>
        <w:tc>
          <w:tcPr>
            <w:tcW w:w="1265" w:type="pct"/>
            <w:noWrap/>
          </w:tcPr>
          <w:p w14:paraId="04361F46" w14:textId="368783AB" w:rsidR="00F1171E" w:rsidRPr="00BB53ED" w:rsidRDefault="00DC6FED" w:rsidP="007222C8">
            <w:pPr>
              <w:ind w:left="360"/>
              <w:rPr>
                <w:rFonts w:ascii="Arial" w:hAnsi="Arial" w:cs="Arial"/>
                <w:b/>
                <w:bCs/>
                <w:sz w:val="20"/>
                <w:szCs w:val="20"/>
                <w:u w:val="single"/>
                <w:lang w:val="en-GB"/>
              </w:rPr>
            </w:pPr>
            <w:r w:rsidRPr="00BB53ED">
              <w:rPr>
                <w:rFonts w:ascii="Arial" w:hAnsi="Arial" w:cs="Arial"/>
                <w:b/>
                <w:bCs/>
                <w:sz w:val="20"/>
                <w:szCs w:val="20"/>
                <w:lang w:val="en-GB"/>
              </w:rPr>
              <w:t xml:space="preserve">Is the manuscript scientifically, correct? Please write here. </w:t>
            </w:r>
          </w:p>
        </w:tc>
        <w:tc>
          <w:tcPr>
            <w:tcW w:w="2212" w:type="pct"/>
          </w:tcPr>
          <w:p w14:paraId="2B5A7721" w14:textId="1DAE56EB" w:rsidR="00F1171E" w:rsidRPr="00BB53ED" w:rsidRDefault="00E62F1A" w:rsidP="00E62F1A">
            <w:pPr>
              <w:pStyle w:val="ListParagraph"/>
              <w:ind w:left="0"/>
              <w:jc w:val="both"/>
              <w:rPr>
                <w:rFonts w:ascii="Arial" w:hAnsi="Arial" w:cs="Arial"/>
                <w:sz w:val="20"/>
                <w:szCs w:val="20"/>
                <w:lang w:val="en-GB"/>
              </w:rPr>
            </w:pPr>
            <w:r w:rsidRPr="00BB53ED">
              <w:rPr>
                <w:rFonts w:ascii="Arial" w:hAnsi="Arial" w:cs="Arial"/>
                <w:sz w:val="20"/>
                <w:szCs w:val="20"/>
                <w:lang w:val="en-GB"/>
              </w:rPr>
              <w:t>Yes</w:t>
            </w:r>
            <w:r w:rsidRPr="00BB53ED">
              <w:rPr>
                <w:rFonts w:ascii="Arial" w:hAnsi="Arial" w:cs="Arial"/>
                <w:sz w:val="20"/>
                <w:szCs w:val="20"/>
              </w:rPr>
              <w:t xml:space="preserve"> </w:t>
            </w:r>
            <w:r w:rsidRPr="00BB53ED">
              <w:rPr>
                <w:rFonts w:ascii="Arial" w:hAnsi="Arial" w:cs="Arial"/>
                <w:sz w:val="20"/>
                <w:szCs w:val="20"/>
                <w:lang w:val="en-GB"/>
              </w:rPr>
              <w:t>the manuscript is scientifically correct, but the data interpretation and analysis can be handled more thoroughly in the paper, and the study's conclusion can be brief and to the point.</w:t>
            </w:r>
          </w:p>
        </w:tc>
        <w:tc>
          <w:tcPr>
            <w:tcW w:w="1523" w:type="pct"/>
          </w:tcPr>
          <w:p w14:paraId="4898F764" w14:textId="77777777" w:rsidR="00F1171E" w:rsidRPr="00BB53ED" w:rsidRDefault="00F1171E" w:rsidP="007222C8">
            <w:pPr>
              <w:pStyle w:val="Heading2"/>
              <w:jc w:val="left"/>
              <w:rPr>
                <w:rFonts w:ascii="Arial" w:hAnsi="Arial" w:cs="Arial"/>
                <w:b w:val="0"/>
                <w:lang w:val="en-GB"/>
              </w:rPr>
            </w:pPr>
          </w:p>
        </w:tc>
      </w:tr>
      <w:tr w:rsidR="00F1171E" w:rsidRPr="00BB53ED" w14:paraId="73739464" w14:textId="77777777" w:rsidTr="00C01750">
        <w:trPr>
          <w:trHeight w:val="77"/>
        </w:trPr>
        <w:tc>
          <w:tcPr>
            <w:tcW w:w="1265" w:type="pct"/>
            <w:noWrap/>
          </w:tcPr>
          <w:p w14:paraId="09C25322" w14:textId="77777777" w:rsidR="00F1171E" w:rsidRPr="00BB53ED" w:rsidRDefault="00F1171E" w:rsidP="007222C8">
            <w:pPr>
              <w:ind w:left="360"/>
              <w:rPr>
                <w:rFonts w:ascii="Arial" w:hAnsi="Arial" w:cs="Arial"/>
                <w:b/>
                <w:bCs/>
                <w:sz w:val="20"/>
                <w:szCs w:val="20"/>
                <w:lang w:val="en-GB"/>
              </w:rPr>
            </w:pPr>
            <w:r w:rsidRPr="00BB53E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B53ED" w:rsidRDefault="00F1171E" w:rsidP="007222C8">
            <w:pPr>
              <w:ind w:left="360"/>
              <w:rPr>
                <w:rFonts w:ascii="Arial" w:hAnsi="Arial" w:cs="Arial"/>
                <w:b/>
                <w:bCs/>
                <w:sz w:val="20"/>
                <w:szCs w:val="20"/>
                <w:u w:val="single"/>
                <w:lang w:val="en-GB"/>
              </w:rPr>
            </w:pPr>
            <w:r w:rsidRPr="00BB53ED">
              <w:rPr>
                <w:rFonts w:ascii="Arial" w:hAnsi="Arial" w:cs="Arial"/>
                <w:b/>
                <w:bCs/>
                <w:sz w:val="20"/>
                <w:szCs w:val="20"/>
                <w:u w:val="single"/>
                <w:lang w:val="en-GB"/>
              </w:rPr>
              <w:t>-</w:t>
            </w:r>
          </w:p>
        </w:tc>
        <w:tc>
          <w:tcPr>
            <w:tcW w:w="2212" w:type="pct"/>
          </w:tcPr>
          <w:p w14:paraId="24FE0567" w14:textId="5E51DF41" w:rsidR="00F1171E" w:rsidRPr="00BB53ED" w:rsidRDefault="00E62F1A" w:rsidP="00E62F1A">
            <w:pPr>
              <w:pStyle w:val="ListParagraph"/>
              <w:ind w:left="0"/>
              <w:jc w:val="both"/>
              <w:rPr>
                <w:rFonts w:ascii="Arial" w:hAnsi="Arial" w:cs="Arial"/>
                <w:sz w:val="20"/>
                <w:szCs w:val="20"/>
                <w:lang w:val="en-GB"/>
              </w:rPr>
            </w:pPr>
            <w:r w:rsidRPr="00BB53ED">
              <w:rPr>
                <w:rFonts w:ascii="Arial" w:hAnsi="Arial" w:cs="Arial"/>
                <w:sz w:val="20"/>
                <w:szCs w:val="20"/>
                <w:lang w:val="en-GB"/>
              </w:rPr>
              <w:t>Yes the references are sufficient and recent.</w:t>
            </w:r>
          </w:p>
        </w:tc>
        <w:tc>
          <w:tcPr>
            <w:tcW w:w="1523" w:type="pct"/>
          </w:tcPr>
          <w:p w14:paraId="40220055" w14:textId="77777777" w:rsidR="00F1171E" w:rsidRPr="00BB53ED" w:rsidRDefault="00F1171E" w:rsidP="007222C8">
            <w:pPr>
              <w:pStyle w:val="Heading2"/>
              <w:jc w:val="left"/>
              <w:rPr>
                <w:rFonts w:ascii="Arial" w:hAnsi="Arial" w:cs="Arial"/>
                <w:b w:val="0"/>
                <w:lang w:val="en-GB"/>
              </w:rPr>
            </w:pPr>
          </w:p>
        </w:tc>
      </w:tr>
      <w:tr w:rsidR="00F1171E" w:rsidRPr="00BB53ED" w14:paraId="73CC4A50" w14:textId="77777777" w:rsidTr="007222C8">
        <w:trPr>
          <w:trHeight w:val="386"/>
        </w:trPr>
        <w:tc>
          <w:tcPr>
            <w:tcW w:w="1265" w:type="pct"/>
            <w:noWrap/>
          </w:tcPr>
          <w:p w14:paraId="029CE8D0" w14:textId="77777777" w:rsidR="00F1171E" w:rsidRPr="00BB53ED" w:rsidRDefault="00F1171E" w:rsidP="007222C8">
            <w:pPr>
              <w:pStyle w:val="Heading2"/>
              <w:jc w:val="left"/>
              <w:rPr>
                <w:rFonts w:ascii="Arial" w:hAnsi="Arial" w:cs="Arial"/>
                <w:b w:val="0"/>
                <w:lang w:val="en-GB"/>
              </w:rPr>
            </w:pPr>
          </w:p>
          <w:p w14:paraId="589C16C7" w14:textId="77777777" w:rsidR="00F1171E" w:rsidRPr="00BB53ED" w:rsidRDefault="00F1171E" w:rsidP="007222C8">
            <w:pPr>
              <w:pStyle w:val="Heading2"/>
              <w:ind w:left="360"/>
              <w:jc w:val="left"/>
              <w:rPr>
                <w:rFonts w:ascii="Arial" w:hAnsi="Arial" w:cs="Arial"/>
                <w:bCs w:val="0"/>
                <w:lang w:val="en-GB"/>
              </w:rPr>
            </w:pPr>
            <w:r w:rsidRPr="00BB53ED">
              <w:rPr>
                <w:rFonts w:ascii="Arial" w:hAnsi="Arial" w:cs="Arial"/>
                <w:bCs w:val="0"/>
                <w:lang w:val="en-GB"/>
              </w:rPr>
              <w:t>Is the language/English quality of the article suitable for scholarly communications?</w:t>
            </w:r>
          </w:p>
          <w:p w14:paraId="7722B85E" w14:textId="77777777" w:rsidR="00F1171E" w:rsidRPr="00BB53ED" w:rsidRDefault="00F1171E" w:rsidP="007222C8">
            <w:pPr>
              <w:rPr>
                <w:rFonts w:ascii="Arial" w:hAnsi="Arial" w:cs="Arial"/>
                <w:sz w:val="20"/>
                <w:szCs w:val="20"/>
                <w:lang w:val="en-GB"/>
              </w:rPr>
            </w:pPr>
          </w:p>
        </w:tc>
        <w:tc>
          <w:tcPr>
            <w:tcW w:w="2212" w:type="pct"/>
          </w:tcPr>
          <w:p w14:paraId="149A6CEF" w14:textId="5F7AEE93" w:rsidR="00F1171E" w:rsidRPr="00BB53ED" w:rsidRDefault="00E62F1A" w:rsidP="00E62F1A">
            <w:pPr>
              <w:jc w:val="both"/>
              <w:rPr>
                <w:rFonts w:ascii="Arial" w:hAnsi="Arial" w:cs="Arial"/>
                <w:sz w:val="20"/>
                <w:szCs w:val="20"/>
                <w:lang w:val="en-GB"/>
              </w:rPr>
            </w:pPr>
            <w:r w:rsidRPr="00BB53ED">
              <w:rPr>
                <w:rFonts w:ascii="Arial" w:hAnsi="Arial" w:cs="Arial"/>
                <w:sz w:val="20"/>
                <w:szCs w:val="20"/>
                <w:lang w:val="en-GB"/>
              </w:rPr>
              <w:t>The language quality of the manuscript is suitable for the scholarly communication, but there are a few sentences that could be improved through proof reading and paraphrasing.</w:t>
            </w:r>
          </w:p>
        </w:tc>
        <w:tc>
          <w:tcPr>
            <w:tcW w:w="1523" w:type="pct"/>
          </w:tcPr>
          <w:p w14:paraId="0351CA58" w14:textId="77777777" w:rsidR="00F1171E" w:rsidRPr="00BB53ED" w:rsidRDefault="00F1171E" w:rsidP="007222C8">
            <w:pPr>
              <w:rPr>
                <w:rFonts w:ascii="Arial" w:hAnsi="Arial" w:cs="Arial"/>
                <w:sz w:val="20"/>
                <w:szCs w:val="20"/>
                <w:lang w:val="en-GB"/>
              </w:rPr>
            </w:pPr>
          </w:p>
        </w:tc>
      </w:tr>
      <w:tr w:rsidR="00F1171E" w:rsidRPr="00BB53ED" w14:paraId="20A16C0C" w14:textId="77777777" w:rsidTr="00C01750">
        <w:trPr>
          <w:trHeight w:val="77"/>
        </w:trPr>
        <w:tc>
          <w:tcPr>
            <w:tcW w:w="1265" w:type="pct"/>
            <w:noWrap/>
          </w:tcPr>
          <w:p w14:paraId="7F4BCFAE" w14:textId="77777777" w:rsidR="00F1171E" w:rsidRPr="00BB53ED" w:rsidRDefault="00F1171E" w:rsidP="007222C8">
            <w:pPr>
              <w:pStyle w:val="Heading2"/>
              <w:jc w:val="left"/>
              <w:rPr>
                <w:rFonts w:ascii="Arial" w:hAnsi="Arial" w:cs="Arial"/>
                <w:b w:val="0"/>
                <w:bCs w:val="0"/>
                <w:lang w:val="en-GB"/>
              </w:rPr>
            </w:pPr>
            <w:r w:rsidRPr="00BB53ED">
              <w:rPr>
                <w:rFonts w:ascii="Arial" w:hAnsi="Arial" w:cs="Arial"/>
                <w:bCs w:val="0"/>
                <w:u w:val="single"/>
                <w:lang w:val="en-GB"/>
              </w:rPr>
              <w:t>Optional/General</w:t>
            </w:r>
            <w:r w:rsidRPr="00BB53ED">
              <w:rPr>
                <w:rFonts w:ascii="Arial" w:hAnsi="Arial" w:cs="Arial"/>
                <w:bCs w:val="0"/>
                <w:lang w:val="en-GB"/>
              </w:rPr>
              <w:t xml:space="preserve"> </w:t>
            </w:r>
            <w:r w:rsidRPr="00BB53ED">
              <w:rPr>
                <w:rFonts w:ascii="Arial" w:hAnsi="Arial" w:cs="Arial"/>
                <w:b w:val="0"/>
                <w:bCs w:val="0"/>
                <w:lang w:val="en-GB"/>
              </w:rPr>
              <w:t>comments</w:t>
            </w:r>
          </w:p>
          <w:p w14:paraId="1A6B3748" w14:textId="77777777" w:rsidR="00F1171E" w:rsidRPr="00BB53ED" w:rsidRDefault="00F1171E" w:rsidP="007222C8">
            <w:pPr>
              <w:pStyle w:val="Heading2"/>
              <w:jc w:val="left"/>
              <w:rPr>
                <w:rFonts w:ascii="Arial" w:hAnsi="Arial" w:cs="Arial"/>
                <w:b w:val="0"/>
                <w:lang w:val="en-GB"/>
              </w:rPr>
            </w:pPr>
          </w:p>
        </w:tc>
        <w:tc>
          <w:tcPr>
            <w:tcW w:w="2212" w:type="pct"/>
          </w:tcPr>
          <w:p w14:paraId="5E946A0E" w14:textId="0A1F5479" w:rsidR="00F1171E" w:rsidRPr="00BB53ED" w:rsidRDefault="000F299A" w:rsidP="007222C8">
            <w:pPr>
              <w:rPr>
                <w:rFonts w:ascii="Arial" w:hAnsi="Arial" w:cs="Arial"/>
                <w:sz w:val="20"/>
                <w:szCs w:val="20"/>
                <w:lang w:val="en-GB"/>
              </w:rPr>
            </w:pPr>
            <w:r w:rsidRPr="00BB53ED">
              <w:rPr>
                <w:rFonts w:ascii="Arial" w:hAnsi="Arial" w:cs="Arial"/>
                <w:sz w:val="20"/>
                <w:szCs w:val="20"/>
                <w:lang w:val="en-GB"/>
              </w:rPr>
              <w:t>The manuscript is informative, Additionally some case study images can be added into the paper.</w:t>
            </w:r>
          </w:p>
          <w:p w14:paraId="7EB58C99" w14:textId="77777777" w:rsidR="00F1171E" w:rsidRPr="00BB53ED" w:rsidRDefault="00F1171E" w:rsidP="007222C8">
            <w:pPr>
              <w:rPr>
                <w:rFonts w:ascii="Arial" w:hAnsi="Arial" w:cs="Arial"/>
                <w:sz w:val="20"/>
                <w:szCs w:val="20"/>
                <w:lang w:val="en-GB"/>
              </w:rPr>
            </w:pPr>
          </w:p>
          <w:p w14:paraId="15DFD0E8" w14:textId="77777777" w:rsidR="00F1171E" w:rsidRPr="00BB53ED" w:rsidRDefault="00F1171E" w:rsidP="007222C8">
            <w:pPr>
              <w:rPr>
                <w:rFonts w:ascii="Arial" w:hAnsi="Arial" w:cs="Arial"/>
                <w:sz w:val="20"/>
                <w:szCs w:val="20"/>
                <w:lang w:val="en-GB"/>
              </w:rPr>
            </w:pPr>
          </w:p>
        </w:tc>
        <w:tc>
          <w:tcPr>
            <w:tcW w:w="1523" w:type="pct"/>
          </w:tcPr>
          <w:p w14:paraId="465E098E" w14:textId="77777777" w:rsidR="00F1171E" w:rsidRPr="00BB53ED" w:rsidRDefault="00F1171E" w:rsidP="007222C8">
            <w:pPr>
              <w:rPr>
                <w:rFonts w:ascii="Arial" w:hAnsi="Arial" w:cs="Arial"/>
                <w:sz w:val="20"/>
                <w:szCs w:val="20"/>
                <w:lang w:val="en-GB"/>
              </w:rPr>
            </w:pPr>
          </w:p>
        </w:tc>
      </w:tr>
    </w:tbl>
    <w:p w14:paraId="4437A01F" w14:textId="0A2F4953" w:rsidR="00F1171E" w:rsidRPr="00BB53E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D8422F" w:rsidRPr="00BB53ED" w14:paraId="7E1D0865" w14:textId="77777777" w:rsidTr="002F196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BDA4859" w14:textId="77777777" w:rsidR="00D8422F" w:rsidRPr="00BB53ED" w:rsidRDefault="00D8422F" w:rsidP="00D8422F">
            <w:pPr>
              <w:rPr>
                <w:rFonts w:ascii="Arial" w:eastAsia="Arial Unicode MS" w:hAnsi="Arial" w:cs="Arial"/>
                <w:b/>
                <w:sz w:val="20"/>
                <w:szCs w:val="20"/>
                <w:u w:val="single"/>
                <w:lang w:val="en-GB"/>
              </w:rPr>
            </w:pPr>
            <w:bookmarkStart w:id="2" w:name="_Hlk156057883"/>
            <w:bookmarkStart w:id="3" w:name="_Hlk156057704"/>
            <w:r w:rsidRPr="00BB53ED">
              <w:rPr>
                <w:rFonts w:ascii="Arial" w:eastAsia="Arial Unicode MS" w:hAnsi="Arial" w:cs="Arial"/>
                <w:b/>
                <w:sz w:val="20"/>
                <w:szCs w:val="20"/>
                <w:highlight w:val="yellow"/>
                <w:u w:val="single"/>
                <w:lang w:val="en-GB"/>
              </w:rPr>
              <w:t>PART  2:</w:t>
            </w:r>
            <w:r w:rsidRPr="00BB53ED">
              <w:rPr>
                <w:rFonts w:ascii="Arial" w:eastAsia="Arial Unicode MS" w:hAnsi="Arial" w:cs="Arial"/>
                <w:b/>
                <w:sz w:val="20"/>
                <w:szCs w:val="20"/>
                <w:u w:val="single"/>
                <w:lang w:val="en-GB"/>
              </w:rPr>
              <w:t xml:space="preserve"> </w:t>
            </w:r>
          </w:p>
          <w:p w14:paraId="50162F2F" w14:textId="77777777" w:rsidR="00D8422F" w:rsidRPr="00BB53ED" w:rsidRDefault="00D8422F" w:rsidP="00D8422F">
            <w:pPr>
              <w:rPr>
                <w:rFonts w:ascii="Arial" w:eastAsia="Arial Unicode MS" w:hAnsi="Arial" w:cs="Arial"/>
                <w:b/>
                <w:sz w:val="20"/>
                <w:szCs w:val="20"/>
                <w:u w:val="single"/>
                <w:lang w:val="en-GB"/>
              </w:rPr>
            </w:pPr>
          </w:p>
        </w:tc>
      </w:tr>
      <w:tr w:rsidR="00D8422F" w:rsidRPr="00BB53ED" w14:paraId="2EBFC3B3" w14:textId="77777777" w:rsidTr="002F1966">
        <w:tc>
          <w:tcPr>
            <w:tcW w:w="1615" w:type="pct"/>
            <w:shd w:val="clear" w:color="auto" w:fill="auto"/>
            <w:noWrap/>
            <w:tcMar>
              <w:top w:w="0" w:type="dxa"/>
              <w:left w:w="108" w:type="dxa"/>
              <w:bottom w:w="0" w:type="dxa"/>
              <w:right w:w="108" w:type="dxa"/>
            </w:tcMar>
            <w:vAlign w:val="center"/>
          </w:tcPr>
          <w:p w14:paraId="3AD8013B" w14:textId="77777777" w:rsidR="00D8422F" w:rsidRPr="00BB53ED" w:rsidRDefault="00D8422F" w:rsidP="00D8422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BB3F5B3" w14:textId="77777777" w:rsidR="00D8422F" w:rsidRPr="00BB53ED" w:rsidRDefault="00D8422F" w:rsidP="00D8422F">
            <w:pPr>
              <w:keepNext/>
              <w:outlineLvl w:val="1"/>
              <w:rPr>
                <w:rFonts w:ascii="Arial" w:eastAsia="MS Mincho" w:hAnsi="Arial" w:cs="Arial"/>
                <w:b/>
                <w:bCs/>
                <w:sz w:val="20"/>
                <w:szCs w:val="20"/>
                <w:lang w:val="en-GB"/>
              </w:rPr>
            </w:pPr>
            <w:r w:rsidRPr="00BB53ED">
              <w:rPr>
                <w:rFonts w:ascii="Arial" w:eastAsia="MS Mincho" w:hAnsi="Arial" w:cs="Arial"/>
                <w:b/>
                <w:bCs/>
                <w:sz w:val="20"/>
                <w:szCs w:val="20"/>
                <w:lang w:val="en-GB"/>
              </w:rPr>
              <w:t>Reviewer’s comment</w:t>
            </w:r>
          </w:p>
        </w:tc>
        <w:tc>
          <w:tcPr>
            <w:tcW w:w="1691" w:type="pct"/>
            <w:shd w:val="clear" w:color="auto" w:fill="auto"/>
          </w:tcPr>
          <w:p w14:paraId="11E58F86" w14:textId="77777777" w:rsidR="00D8422F" w:rsidRPr="00BB53ED" w:rsidRDefault="00D8422F" w:rsidP="00D8422F">
            <w:pPr>
              <w:keepNext/>
              <w:outlineLvl w:val="1"/>
              <w:rPr>
                <w:rFonts w:ascii="Arial" w:eastAsia="MS Mincho" w:hAnsi="Arial" w:cs="Arial"/>
                <w:bCs/>
                <w:sz w:val="20"/>
                <w:szCs w:val="20"/>
                <w:lang w:val="en-GB"/>
              </w:rPr>
            </w:pPr>
            <w:r w:rsidRPr="00BB53ED">
              <w:rPr>
                <w:rFonts w:ascii="Arial" w:eastAsia="MS Mincho" w:hAnsi="Arial" w:cs="Arial"/>
                <w:b/>
                <w:bCs/>
                <w:sz w:val="20"/>
                <w:szCs w:val="20"/>
                <w:lang w:val="en-GB"/>
              </w:rPr>
              <w:t>Author’s comment</w:t>
            </w:r>
            <w:r w:rsidRPr="00BB53ED">
              <w:rPr>
                <w:rFonts w:ascii="Arial" w:eastAsia="MS Mincho" w:hAnsi="Arial" w:cs="Arial"/>
                <w:bCs/>
                <w:sz w:val="20"/>
                <w:szCs w:val="20"/>
                <w:lang w:val="en-GB"/>
              </w:rPr>
              <w:t xml:space="preserve"> </w:t>
            </w:r>
            <w:r w:rsidRPr="00BB53E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8422F" w:rsidRPr="00BB53ED" w14:paraId="217B4526" w14:textId="77777777" w:rsidTr="002F1966">
        <w:trPr>
          <w:trHeight w:val="890"/>
        </w:trPr>
        <w:tc>
          <w:tcPr>
            <w:tcW w:w="1615" w:type="pct"/>
            <w:shd w:val="clear" w:color="auto" w:fill="auto"/>
            <w:noWrap/>
            <w:tcMar>
              <w:top w:w="0" w:type="dxa"/>
              <w:left w:w="108" w:type="dxa"/>
              <w:bottom w:w="0" w:type="dxa"/>
              <w:right w:w="108" w:type="dxa"/>
            </w:tcMar>
            <w:vAlign w:val="center"/>
          </w:tcPr>
          <w:p w14:paraId="0DC37077" w14:textId="77777777" w:rsidR="00D8422F" w:rsidRPr="00BB53ED" w:rsidRDefault="00D8422F" w:rsidP="00D8422F">
            <w:pPr>
              <w:rPr>
                <w:rFonts w:ascii="Arial" w:eastAsia="Arial Unicode MS" w:hAnsi="Arial" w:cs="Arial"/>
                <w:b/>
                <w:sz w:val="20"/>
                <w:szCs w:val="20"/>
                <w:lang w:val="en-GB"/>
              </w:rPr>
            </w:pPr>
            <w:r w:rsidRPr="00BB53ED">
              <w:rPr>
                <w:rFonts w:ascii="Arial" w:eastAsia="Arial Unicode MS" w:hAnsi="Arial" w:cs="Arial"/>
                <w:b/>
                <w:sz w:val="20"/>
                <w:szCs w:val="20"/>
                <w:lang w:val="en-GB"/>
              </w:rPr>
              <w:t xml:space="preserve">Are there ethical issues in this manuscript? </w:t>
            </w:r>
          </w:p>
          <w:p w14:paraId="1DBE2ED1" w14:textId="77777777" w:rsidR="00D8422F" w:rsidRPr="00BB53ED" w:rsidRDefault="00D8422F" w:rsidP="00D8422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416DA80" w14:textId="77777777" w:rsidR="00D8422F" w:rsidRPr="00BB53ED" w:rsidRDefault="00D8422F" w:rsidP="00D8422F">
            <w:pPr>
              <w:rPr>
                <w:rFonts w:ascii="Arial" w:eastAsia="Arial Unicode MS" w:hAnsi="Arial" w:cs="Arial"/>
                <w:i/>
                <w:iCs/>
                <w:sz w:val="20"/>
                <w:szCs w:val="20"/>
                <w:u w:val="single"/>
                <w:lang w:val="en-GB"/>
              </w:rPr>
            </w:pPr>
            <w:r w:rsidRPr="00BB53ED">
              <w:rPr>
                <w:rFonts w:ascii="Arial" w:eastAsia="Arial Unicode MS" w:hAnsi="Arial" w:cs="Arial"/>
                <w:i/>
                <w:iCs/>
                <w:sz w:val="20"/>
                <w:szCs w:val="20"/>
                <w:u w:val="single"/>
                <w:lang w:val="en-GB"/>
              </w:rPr>
              <w:t>(If yes, Kindly please write down the ethical issues here in details)</w:t>
            </w:r>
          </w:p>
          <w:p w14:paraId="1BC91A6C" w14:textId="77777777" w:rsidR="00D8422F" w:rsidRPr="00BB53ED" w:rsidRDefault="00D8422F" w:rsidP="00D8422F">
            <w:pPr>
              <w:rPr>
                <w:rFonts w:ascii="Arial" w:eastAsia="Arial Unicode MS" w:hAnsi="Arial" w:cs="Arial"/>
                <w:sz w:val="20"/>
                <w:szCs w:val="20"/>
                <w:lang w:val="en-GB"/>
              </w:rPr>
            </w:pPr>
          </w:p>
          <w:p w14:paraId="0D076460" w14:textId="77777777" w:rsidR="00D8422F" w:rsidRPr="00BB53ED" w:rsidRDefault="00D8422F" w:rsidP="00D8422F">
            <w:pPr>
              <w:rPr>
                <w:rFonts w:ascii="Arial" w:eastAsia="Arial Unicode MS" w:hAnsi="Arial" w:cs="Arial"/>
                <w:sz w:val="20"/>
                <w:szCs w:val="20"/>
                <w:lang w:val="en-GB"/>
              </w:rPr>
            </w:pPr>
          </w:p>
        </w:tc>
        <w:tc>
          <w:tcPr>
            <w:tcW w:w="1691" w:type="pct"/>
            <w:shd w:val="clear" w:color="auto" w:fill="auto"/>
            <w:vAlign w:val="center"/>
          </w:tcPr>
          <w:p w14:paraId="6FA260C2" w14:textId="77777777" w:rsidR="00D8422F" w:rsidRPr="00BB53ED" w:rsidRDefault="00D8422F" w:rsidP="00D8422F">
            <w:pPr>
              <w:rPr>
                <w:rFonts w:ascii="Arial" w:eastAsia="Arial Unicode MS" w:hAnsi="Arial" w:cs="Arial"/>
                <w:sz w:val="20"/>
                <w:szCs w:val="20"/>
                <w:lang w:val="en-GB"/>
              </w:rPr>
            </w:pPr>
          </w:p>
          <w:p w14:paraId="4366E0EC" w14:textId="77777777" w:rsidR="00D8422F" w:rsidRPr="00BB53ED" w:rsidRDefault="00D8422F" w:rsidP="00D8422F">
            <w:pPr>
              <w:rPr>
                <w:rFonts w:ascii="Arial" w:eastAsia="Arial Unicode MS" w:hAnsi="Arial" w:cs="Arial"/>
                <w:sz w:val="20"/>
                <w:szCs w:val="20"/>
                <w:lang w:val="en-GB"/>
              </w:rPr>
            </w:pPr>
          </w:p>
          <w:p w14:paraId="5CCF8DAE" w14:textId="77777777" w:rsidR="00D8422F" w:rsidRPr="00BB53ED" w:rsidRDefault="00D8422F" w:rsidP="00D8422F">
            <w:pPr>
              <w:rPr>
                <w:rFonts w:ascii="Arial" w:eastAsia="Arial Unicode MS" w:hAnsi="Arial" w:cs="Arial"/>
                <w:sz w:val="20"/>
                <w:szCs w:val="20"/>
                <w:lang w:val="en-GB"/>
              </w:rPr>
            </w:pPr>
          </w:p>
        </w:tc>
      </w:tr>
      <w:bookmarkEnd w:id="2"/>
    </w:tbl>
    <w:p w14:paraId="11187CBA" w14:textId="77777777" w:rsidR="00D8422F" w:rsidRPr="00BB53ED" w:rsidRDefault="00D8422F" w:rsidP="00D8422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D8422F" w:rsidRPr="00BB53ED" w14:paraId="53EF1115" w14:textId="77777777" w:rsidTr="00C0175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4BC2602" w14:textId="2188DF3C" w:rsidR="00D8422F" w:rsidRPr="00BB53ED" w:rsidRDefault="00D8422F" w:rsidP="00D8422F">
            <w:pPr>
              <w:rPr>
                <w:rFonts w:ascii="Arial" w:hAnsi="Arial" w:cs="Arial"/>
                <w:b/>
                <w:sz w:val="20"/>
                <w:szCs w:val="20"/>
                <w:u w:val="single"/>
                <w:lang w:val="en-GB"/>
              </w:rPr>
            </w:pPr>
            <w:r w:rsidRPr="00BB53ED">
              <w:rPr>
                <w:rFonts w:ascii="Arial" w:hAnsi="Arial" w:cs="Arial"/>
                <w:b/>
                <w:sz w:val="20"/>
                <w:szCs w:val="20"/>
                <w:u w:val="single"/>
                <w:lang w:val="en-GB"/>
              </w:rPr>
              <w:t>Reviewer Details:</w:t>
            </w:r>
          </w:p>
          <w:p w14:paraId="410ABC85" w14:textId="77777777" w:rsidR="00D8422F" w:rsidRPr="00BB53ED" w:rsidRDefault="00D8422F" w:rsidP="00D8422F">
            <w:pPr>
              <w:rPr>
                <w:rFonts w:ascii="Arial" w:hAnsi="Arial" w:cs="Arial"/>
                <w:bCs/>
                <w:sz w:val="20"/>
                <w:szCs w:val="20"/>
                <w:u w:val="single"/>
                <w:lang w:val="en-GB"/>
              </w:rPr>
            </w:pPr>
          </w:p>
        </w:tc>
      </w:tr>
      <w:tr w:rsidR="00D8422F" w:rsidRPr="00BB53ED" w14:paraId="37570812" w14:textId="77777777" w:rsidTr="00C01750">
        <w:trPr>
          <w:trHeight w:val="77"/>
        </w:trPr>
        <w:tc>
          <w:tcPr>
            <w:tcW w:w="1409" w:type="pct"/>
            <w:shd w:val="clear" w:color="auto" w:fill="auto"/>
            <w:noWrap/>
            <w:tcMar>
              <w:top w:w="0" w:type="dxa"/>
              <w:left w:w="108" w:type="dxa"/>
              <w:bottom w:w="0" w:type="dxa"/>
              <w:right w:w="108" w:type="dxa"/>
            </w:tcMar>
            <w:vAlign w:val="center"/>
          </w:tcPr>
          <w:p w14:paraId="156F3982" w14:textId="77777777" w:rsidR="00D8422F" w:rsidRPr="00BB53ED" w:rsidRDefault="00D8422F" w:rsidP="00D8422F">
            <w:pPr>
              <w:rPr>
                <w:rFonts w:ascii="Arial" w:hAnsi="Arial" w:cs="Arial"/>
                <w:sz w:val="20"/>
                <w:szCs w:val="20"/>
                <w:lang w:val="en-GB"/>
              </w:rPr>
            </w:pPr>
            <w:r w:rsidRPr="00BB53E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6FDF2C3" w14:textId="731A6C96" w:rsidR="00D8422F" w:rsidRPr="00BB53ED" w:rsidRDefault="00C01750" w:rsidP="00D8422F">
            <w:pPr>
              <w:rPr>
                <w:rFonts w:ascii="Arial" w:hAnsi="Arial" w:cs="Arial"/>
                <w:b/>
                <w:bCs/>
                <w:sz w:val="20"/>
                <w:szCs w:val="20"/>
              </w:rPr>
            </w:pPr>
            <w:r w:rsidRPr="00BB53ED">
              <w:rPr>
                <w:rFonts w:ascii="Arial" w:hAnsi="Arial" w:cs="Arial"/>
                <w:b/>
                <w:bCs/>
                <w:sz w:val="20"/>
                <w:szCs w:val="20"/>
              </w:rPr>
              <w:t>Amlesh Kumar</w:t>
            </w:r>
          </w:p>
        </w:tc>
      </w:tr>
      <w:tr w:rsidR="00D8422F" w:rsidRPr="00BB53ED" w14:paraId="4101B9D2" w14:textId="77777777" w:rsidTr="00C01750">
        <w:trPr>
          <w:trHeight w:val="77"/>
        </w:trPr>
        <w:tc>
          <w:tcPr>
            <w:tcW w:w="1409" w:type="pct"/>
            <w:shd w:val="clear" w:color="auto" w:fill="auto"/>
            <w:noWrap/>
            <w:tcMar>
              <w:top w:w="0" w:type="dxa"/>
              <w:left w:w="108" w:type="dxa"/>
              <w:bottom w:w="0" w:type="dxa"/>
              <w:right w:w="108" w:type="dxa"/>
            </w:tcMar>
            <w:vAlign w:val="center"/>
          </w:tcPr>
          <w:p w14:paraId="20DD5D3A" w14:textId="77777777" w:rsidR="00D8422F" w:rsidRPr="00BB53ED" w:rsidRDefault="00D8422F" w:rsidP="00D8422F">
            <w:pPr>
              <w:rPr>
                <w:rFonts w:ascii="Arial" w:hAnsi="Arial" w:cs="Arial"/>
                <w:sz w:val="20"/>
                <w:szCs w:val="20"/>
                <w:lang w:val="en-GB"/>
              </w:rPr>
            </w:pPr>
            <w:r w:rsidRPr="00BB53E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74E46DF" w14:textId="0FDCB7EE" w:rsidR="00D8422F" w:rsidRPr="00BB53ED" w:rsidRDefault="00C01750" w:rsidP="00C01750">
            <w:pPr>
              <w:rPr>
                <w:rFonts w:ascii="Arial" w:hAnsi="Arial" w:cs="Arial"/>
                <w:b/>
                <w:bCs/>
                <w:sz w:val="20"/>
                <w:szCs w:val="20"/>
                <w:lang w:val="en-GB"/>
              </w:rPr>
            </w:pPr>
            <w:r w:rsidRPr="00BB53ED">
              <w:rPr>
                <w:rFonts w:ascii="Arial" w:hAnsi="Arial" w:cs="Arial"/>
                <w:b/>
                <w:bCs/>
                <w:sz w:val="20"/>
                <w:szCs w:val="20"/>
                <w:lang w:val="en-GB"/>
              </w:rPr>
              <w:t xml:space="preserve">National Council of Educational </w:t>
            </w:r>
            <w:r w:rsidRPr="00BB53ED">
              <w:rPr>
                <w:rFonts w:ascii="Arial" w:hAnsi="Arial" w:cs="Arial"/>
                <w:b/>
                <w:bCs/>
                <w:sz w:val="20"/>
                <w:szCs w:val="20"/>
                <w:lang w:val="en-GB"/>
              </w:rPr>
              <w:t xml:space="preserve">Research and Training (NCERT), </w:t>
            </w:r>
            <w:r w:rsidRPr="00BB53ED">
              <w:rPr>
                <w:rFonts w:ascii="Arial" w:hAnsi="Arial" w:cs="Arial"/>
                <w:b/>
                <w:bCs/>
                <w:sz w:val="20"/>
                <w:szCs w:val="20"/>
                <w:lang w:val="en-GB"/>
              </w:rPr>
              <w:t>India</w:t>
            </w:r>
          </w:p>
        </w:tc>
      </w:tr>
      <w:bookmarkEnd w:id="3"/>
    </w:tbl>
    <w:p w14:paraId="7A427AD6" w14:textId="77777777" w:rsidR="00D8422F" w:rsidRPr="00BB53ED" w:rsidRDefault="00D8422F" w:rsidP="00D8422F">
      <w:pPr>
        <w:rPr>
          <w:rFonts w:ascii="Arial" w:hAnsi="Arial" w:cs="Arial"/>
          <w:sz w:val="20"/>
          <w:szCs w:val="20"/>
        </w:rPr>
      </w:pPr>
    </w:p>
    <w:bookmarkEnd w:id="0"/>
    <w:p w14:paraId="25069224" w14:textId="77777777" w:rsidR="00F1171E" w:rsidRPr="00BB53ED" w:rsidRDefault="00F1171E" w:rsidP="00F1171E">
      <w:pPr>
        <w:pStyle w:val="BodyText"/>
        <w:rPr>
          <w:rFonts w:ascii="Arial" w:hAnsi="Arial" w:cs="Arial"/>
          <w:b/>
          <w:bCs/>
          <w:sz w:val="20"/>
          <w:szCs w:val="20"/>
          <w:u w:val="single"/>
          <w:lang w:val="en-GB"/>
        </w:rPr>
      </w:pPr>
    </w:p>
    <w:sectPr w:rsidR="00F1171E" w:rsidRPr="00BB53E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8D238" w14:textId="77777777" w:rsidR="00BB402F" w:rsidRPr="0000007A" w:rsidRDefault="00BB402F" w:rsidP="0099583E">
      <w:r>
        <w:separator/>
      </w:r>
    </w:p>
  </w:endnote>
  <w:endnote w:type="continuationSeparator" w:id="0">
    <w:p w14:paraId="1612027E" w14:textId="77777777" w:rsidR="00BB402F" w:rsidRPr="0000007A" w:rsidRDefault="00BB402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1E90E" w14:textId="77777777" w:rsidR="00BB402F" w:rsidRPr="0000007A" w:rsidRDefault="00BB402F" w:rsidP="0099583E">
      <w:r>
        <w:separator/>
      </w:r>
    </w:p>
  </w:footnote>
  <w:footnote w:type="continuationSeparator" w:id="0">
    <w:p w14:paraId="6461498B" w14:textId="77777777" w:rsidR="00BB402F" w:rsidRPr="0000007A" w:rsidRDefault="00BB402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299A"/>
    <w:rsid w:val="000F6EA8"/>
    <w:rsid w:val="00101322"/>
    <w:rsid w:val="00115767"/>
    <w:rsid w:val="00121FFA"/>
    <w:rsid w:val="0012616A"/>
    <w:rsid w:val="00136984"/>
    <w:rsid w:val="001425F1"/>
    <w:rsid w:val="00142A9C"/>
    <w:rsid w:val="00150304"/>
    <w:rsid w:val="0015296D"/>
    <w:rsid w:val="00153D11"/>
    <w:rsid w:val="00163622"/>
    <w:rsid w:val="001645A2"/>
    <w:rsid w:val="00164F4E"/>
    <w:rsid w:val="00165685"/>
    <w:rsid w:val="0017480A"/>
    <w:rsid w:val="0017545C"/>
    <w:rsid w:val="001766DF"/>
    <w:rsid w:val="00176F0D"/>
    <w:rsid w:val="00186C8F"/>
    <w:rsid w:val="0018753A"/>
    <w:rsid w:val="00191783"/>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411C"/>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1D1B"/>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4E07"/>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72D4"/>
    <w:rsid w:val="00766889"/>
    <w:rsid w:val="00766A0D"/>
    <w:rsid w:val="00767F8C"/>
    <w:rsid w:val="00780B67"/>
    <w:rsid w:val="00781D07"/>
    <w:rsid w:val="007A62F8"/>
    <w:rsid w:val="007B1099"/>
    <w:rsid w:val="007B54A4"/>
    <w:rsid w:val="007C0D39"/>
    <w:rsid w:val="007C6CDF"/>
    <w:rsid w:val="007D0246"/>
    <w:rsid w:val="007E406D"/>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6B36"/>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0901"/>
    <w:rsid w:val="00B62087"/>
    <w:rsid w:val="00B62F41"/>
    <w:rsid w:val="00B63782"/>
    <w:rsid w:val="00B66599"/>
    <w:rsid w:val="00B760E1"/>
    <w:rsid w:val="00B82FFC"/>
    <w:rsid w:val="00BA1AB3"/>
    <w:rsid w:val="00BA55B7"/>
    <w:rsid w:val="00BA6421"/>
    <w:rsid w:val="00BB21AB"/>
    <w:rsid w:val="00BB402F"/>
    <w:rsid w:val="00BB4FEC"/>
    <w:rsid w:val="00BB53ED"/>
    <w:rsid w:val="00BC402F"/>
    <w:rsid w:val="00BD0DF5"/>
    <w:rsid w:val="00BD6447"/>
    <w:rsid w:val="00BD7527"/>
    <w:rsid w:val="00BE13EF"/>
    <w:rsid w:val="00BE40A5"/>
    <w:rsid w:val="00BE6454"/>
    <w:rsid w:val="00BF5C56"/>
    <w:rsid w:val="00C01111"/>
    <w:rsid w:val="00C01750"/>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0B61"/>
    <w:rsid w:val="00D430AB"/>
    <w:rsid w:val="00D4782A"/>
    <w:rsid w:val="00D709EB"/>
    <w:rsid w:val="00D7603E"/>
    <w:rsid w:val="00D8422F"/>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452F5"/>
    <w:rsid w:val="00E57F4B"/>
    <w:rsid w:val="00E62F1A"/>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5422"/>
    <w:rsid w:val="00F4700F"/>
    <w:rsid w:val="00F52B15"/>
    <w:rsid w:val="00F573EA"/>
    <w:rsid w:val="00F57E9D"/>
    <w:rsid w:val="00F73CF2"/>
    <w:rsid w:val="00F749FB"/>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6">
    <w:name w:val="heading 6"/>
    <w:basedOn w:val="Normal"/>
    <w:next w:val="Normal"/>
    <w:link w:val="Heading6Char"/>
    <w:uiPriority w:val="9"/>
    <w:semiHidden/>
    <w:unhideWhenUsed/>
    <w:qFormat/>
    <w:rsid w:val="000F299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6Char">
    <w:name w:val="Heading 6 Char"/>
    <w:basedOn w:val="DefaultParagraphFont"/>
    <w:link w:val="Heading6"/>
    <w:uiPriority w:val="9"/>
    <w:semiHidden/>
    <w:rsid w:val="000F299A"/>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0675775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07587971">
      <w:bodyDiv w:val="1"/>
      <w:marLeft w:val="0"/>
      <w:marRight w:val="0"/>
      <w:marTop w:val="0"/>
      <w:marBottom w:val="0"/>
      <w:divBdr>
        <w:top w:val="none" w:sz="0" w:space="0" w:color="auto"/>
        <w:left w:val="none" w:sz="0" w:space="0" w:color="auto"/>
        <w:bottom w:val="none" w:sz="0" w:space="0" w:color="auto"/>
        <w:right w:val="none" w:sz="0" w:space="0" w:color="auto"/>
      </w:divBdr>
    </w:div>
    <w:div w:id="166936559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114</cp:revision>
  <dcterms:created xsi:type="dcterms:W3CDTF">2023-08-30T09:21:00Z</dcterms:created>
  <dcterms:modified xsi:type="dcterms:W3CDTF">2025-03-17T06:18:00Z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