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7E2DBC" w:rsidR="0000007A" w:rsidRPr="00DE7D30" w:rsidRDefault="001424D8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1424D8">
              <w:rPr>
                <w:rFonts w:ascii="Arial" w:hAnsi="Arial" w:cs="Arial"/>
                <w:b/>
                <w:bCs/>
                <w:szCs w:val="28"/>
                <w:u w:val="single"/>
              </w:rPr>
              <w:t>Advancements in Science and Technology: Paving the Way to a Sustainable Future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C8C77F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C33709">
              <w:rPr>
                <w:rFonts w:ascii="Arial" w:hAnsi="Arial" w:cs="Arial"/>
                <w:b/>
                <w:bCs/>
                <w:szCs w:val="28"/>
                <w:lang w:val="en-GB"/>
              </w:rPr>
              <w:t>4465.12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FC97B7B" w:rsidR="0000007A" w:rsidRPr="00DE7D30" w:rsidRDefault="00C33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C33709">
              <w:rPr>
                <w:rFonts w:ascii="Arial" w:hAnsi="Arial" w:cs="Arial"/>
                <w:b/>
                <w:szCs w:val="28"/>
                <w:lang w:val="en-GB"/>
              </w:rPr>
              <w:t xml:space="preserve">Synthesis and characterization of Schiff base derivatives of </w:t>
            </w:r>
            <w:proofErr w:type="spellStart"/>
            <w:r w:rsidRPr="00C33709">
              <w:rPr>
                <w:rFonts w:ascii="Arial" w:hAnsi="Arial" w:cs="Arial"/>
                <w:b/>
                <w:szCs w:val="28"/>
                <w:lang w:val="en-GB"/>
              </w:rPr>
              <w:t>organoheterobimetallic</w:t>
            </w:r>
            <w:proofErr w:type="spellEnd"/>
            <w:r w:rsidRPr="00C33709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proofErr w:type="spellStart"/>
            <w:r w:rsidRPr="00C33709">
              <w:rPr>
                <w:rFonts w:ascii="Arial" w:hAnsi="Arial" w:cs="Arial"/>
                <w:b/>
                <w:szCs w:val="28"/>
                <w:lang w:val="en-GB"/>
              </w:rPr>
              <w:t>dibutyl</w:t>
            </w:r>
            <w:proofErr w:type="spellEnd"/>
            <w:r w:rsidRPr="00C33709">
              <w:rPr>
                <w:rFonts w:ascii="Arial" w:hAnsi="Arial" w:cs="Arial"/>
                <w:b/>
                <w:szCs w:val="28"/>
                <w:lang w:val="en-GB"/>
              </w:rPr>
              <w:t xml:space="preserve"> [Sn(IV); B(III)]-µ-</w:t>
            </w:r>
            <w:proofErr w:type="spellStart"/>
            <w:r w:rsidRPr="00C33709">
              <w:rPr>
                <w:rFonts w:ascii="Arial" w:hAnsi="Arial" w:cs="Arial"/>
                <w:b/>
                <w:szCs w:val="28"/>
                <w:lang w:val="en-GB"/>
              </w:rPr>
              <w:t>oxoisopropoxide</w:t>
            </w:r>
            <w:proofErr w:type="spellEnd"/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43CE50" w:rsidR="00CF0BBB" w:rsidRPr="00DE7D30" w:rsidRDefault="00C337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7A18519F" w14:textId="77777777" w:rsidR="00D737BD" w:rsidRDefault="00D737BD" w:rsidP="00CE6E6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086A182" w14:textId="77777777" w:rsidR="00D737BD" w:rsidRPr="00DE7D30" w:rsidRDefault="00D737BD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B810F4">
        <w:trPr>
          <w:trHeight w:val="530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B810F4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B810F4">
        <w:trPr>
          <w:trHeight w:val="557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1278FDF3" w14:textId="2321FF20" w:rsidR="00F1171E" w:rsidRPr="00CE6E60" w:rsidRDefault="00F1171E" w:rsidP="00CE6E60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2610"/>
              <w:gridCol w:w="6048"/>
            </w:tblGrid>
            <w:tr w:rsidR="00B810F4" w14:paraId="325D9ED8" w14:textId="77777777" w:rsidTr="00944983">
              <w:tc>
                <w:tcPr>
                  <w:tcW w:w="918" w:type="dxa"/>
                </w:tcPr>
                <w:p w14:paraId="7B0A73CC" w14:textId="77777777" w:rsidR="00B810F4" w:rsidRDefault="00B810F4" w:rsidP="00B810F4">
                  <w:proofErr w:type="spellStart"/>
                  <w:r>
                    <w:t>Sl</w:t>
                  </w:r>
                  <w:proofErr w:type="spellEnd"/>
                  <w:r>
                    <w:t xml:space="preserve"> No.</w:t>
                  </w:r>
                </w:p>
              </w:tc>
              <w:tc>
                <w:tcPr>
                  <w:tcW w:w="2610" w:type="dxa"/>
                </w:tcPr>
                <w:p w14:paraId="5B096573" w14:textId="77777777" w:rsidR="00B810F4" w:rsidRDefault="00B810F4" w:rsidP="00B810F4">
                  <w:r>
                    <w:t xml:space="preserve">From manuscript </w:t>
                  </w:r>
                </w:p>
              </w:tc>
              <w:tc>
                <w:tcPr>
                  <w:tcW w:w="6048" w:type="dxa"/>
                </w:tcPr>
                <w:p w14:paraId="1285CEDD" w14:textId="77777777" w:rsidR="00B810F4" w:rsidRDefault="00B810F4" w:rsidP="00B810F4">
                  <w:r>
                    <w:t>comments</w:t>
                  </w:r>
                </w:p>
              </w:tc>
            </w:tr>
            <w:tr w:rsidR="00B810F4" w14:paraId="27445EAB" w14:textId="77777777" w:rsidTr="00944983">
              <w:tc>
                <w:tcPr>
                  <w:tcW w:w="918" w:type="dxa"/>
                </w:tcPr>
                <w:p w14:paraId="4CA3A4E7" w14:textId="77777777" w:rsidR="00B810F4" w:rsidRDefault="00B810F4" w:rsidP="00B810F4">
                  <w:r>
                    <w:t>1</w:t>
                  </w:r>
                </w:p>
              </w:tc>
              <w:tc>
                <w:tcPr>
                  <w:tcW w:w="2610" w:type="dxa"/>
                </w:tcPr>
                <w:p w14:paraId="3CFA02FE" w14:textId="77777777" w:rsidR="00B810F4" w:rsidRDefault="00B810F4" w:rsidP="00B810F4">
                  <w:r>
                    <w:t>Benzene?</w:t>
                  </w:r>
                </w:p>
              </w:tc>
              <w:tc>
                <w:tcPr>
                  <w:tcW w:w="6048" w:type="dxa"/>
                </w:tcPr>
                <w:p w14:paraId="5E519247" w14:textId="77777777" w:rsidR="00B810F4" w:rsidRDefault="00B810F4" w:rsidP="00B810F4">
                  <w:proofErr w:type="gramStart"/>
                  <w:r>
                    <w:t>is</w:t>
                  </w:r>
                  <w:proofErr w:type="gramEnd"/>
                  <w:r>
                    <w:t xml:space="preserve"> non polar solvent and also you have said that the isopropanol </w:t>
                  </w:r>
                  <w:proofErr w:type="spellStart"/>
                  <w:r>
                    <w:t>librated</w:t>
                  </w:r>
                  <w:proofErr w:type="spellEnd"/>
                  <w:r>
                    <w:t xml:space="preserve"> during the course of reaction. Why you not chosen polar solvent </w:t>
                  </w:r>
                  <w:proofErr w:type="gramStart"/>
                  <w:r>
                    <w:t>like  EtOH</w:t>
                  </w:r>
                  <w:proofErr w:type="gramEnd"/>
                  <w:r>
                    <w:t>, MeOH etc. any reason.</w:t>
                  </w:r>
                </w:p>
                <w:p w14:paraId="7A659CFC" w14:textId="77777777" w:rsidR="00B810F4" w:rsidRDefault="00B810F4" w:rsidP="00B810F4">
                  <w:r>
                    <w:t xml:space="preserve">(benzene is carcinogenic solvent better avoid it …….) </w:t>
                  </w:r>
                </w:p>
              </w:tc>
            </w:tr>
            <w:tr w:rsidR="00B810F4" w14:paraId="39D5AA75" w14:textId="77777777" w:rsidTr="00944983">
              <w:tc>
                <w:tcPr>
                  <w:tcW w:w="918" w:type="dxa"/>
                </w:tcPr>
                <w:p w14:paraId="04F087FD" w14:textId="77777777" w:rsidR="00B810F4" w:rsidRDefault="00B810F4" w:rsidP="00B810F4">
                  <w:r>
                    <w:t>2</w:t>
                  </w:r>
                </w:p>
              </w:tc>
              <w:tc>
                <w:tcPr>
                  <w:tcW w:w="2610" w:type="dxa"/>
                </w:tcPr>
                <w:p w14:paraId="1A9D9B6D" w14:textId="77777777" w:rsidR="00B810F4" w:rsidRDefault="00B810F4" w:rsidP="00B810F4">
                  <w:r>
                    <w:t>This results in unexpected structural</w:t>
                  </w: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t>variations that may negatively influence the final materials</w:t>
                  </w: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t>properties</w:t>
                  </w:r>
                </w:p>
              </w:tc>
              <w:tc>
                <w:tcPr>
                  <w:tcW w:w="6048" w:type="dxa"/>
                </w:tcPr>
                <w:p w14:paraId="2B606603" w14:textId="77777777" w:rsidR="00B810F4" w:rsidRDefault="00B810F4" w:rsidP="00B810F4">
                  <w:r>
                    <w:t xml:space="preserve">Therefore solvent effect play vital role … so why not you tried your reaction with different solvent and different temperature, justify </w:t>
                  </w:r>
                </w:p>
                <w:p w14:paraId="2C364A85" w14:textId="77777777" w:rsidR="00B810F4" w:rsidRDefault="00B810F4" w:rsidP="00B810F4">
                  <w:r>
                    <w:t xml:space="preserve">If so, discusses it </w:t>
                  </w:r>
                </w:p>
              </w:tc>
            </w:tr>
            <w:tr w:rsidR="00B810F4" w14:paraId="02BDAED6" w14:textId="77777777" w:rsidTr="00944983">
              <w:tc>
                <w:tcPr>
                  <w:tcW w:w="918" w:type="dxa"/>
                </w:tcPr>
                <w:p w14:paraId="54F911AF" w14:textId="77777777" w:rsidR="00B810F4" w:rsidRDefault="00B810F4" w:rsidP="00B810F4">
                  <w:r>
                    <w:t>3</w:t>
                  </w:r>
                </w:p>
              </w:tc>
              <w:tc>
                <w:tcPr>
                  <w:tcW w:w="2610" w:type="dxa"/>
                </w:tcPr>
                <w:p w14:paraId="722855D7" w14:textId="77777777" w:rsidR="00B810F4" w:rsidRDefault="00B810F4" w:rsidP="00B810F4">
                  <w:r>
                    <w:t>All manipulations have been carried out under anhydrous conditions and solvents and the reagents used were of analytical grade and purified by recommended method</w:t>
                  </w:r>
                </w:p>
              </w:tc>
              <w:tc>
                <w:tcPr>
                  <w:tcW w:w="6048" w:type="dxa"/>
                </w:tcPr>
                <w:p w14:paraId="10720F32" w14:textId="77777777" w:rsidR="00B810F4" w:rsidRDefault="00B810F4" w:rsidP="00B810F4">
                  <w:r>
                    <w:t xml:space="preserve">Remove the word manipulation ….give alternative </w:t>
                  </w:r>
                </w:p>
              </w:tc>
            </w:tr>
            <w:tr w:rsidR="00B810F4" w14:paraId="79CA9711" w14:textId="77777777" w:rsidTr="00944983">
              <w:tc>
                <w:tcPr>
                  <w:tcW w:w="918" w:type="dxa"/>
                </w:tcPr>
                <w:p w14:paraId="41E8E7A9" w14:textId="77777777" w:rsidR="00B810F4" w:rsidRDefault="00B810F4" w:rsidP="00B810F4">
                  <w:r>
                    <w:t>4</w:t>
                  </w:r>
                </w:p>
              </w:tc>
              <w:tc>
                <w:tcPr>
                  <w:tcW w:w="2610" w:type="dxa"/>
                </w:tcPr>
                <w:p w14:paraId="1F0C26C6" w14:textId="77777777" w:rsidR="00B810F4" w:rsidRDefault="00B810F4" w:rsidP="00B810F4">
                  <w:r>
                    <w:t xml:space="preserve">benzene for 4 </w:t>
                  </w:r>
                  <w:proofErr w:type="spellStart"/>
                  <w:r>
                    <w:t>hrs</w:t>
                  </w:r>
                  <w:proofErr w:type="spellEnd"/>
                  <w:r>
                    <w:t xml:space="preserve"> at ~100 °C in a flask</w:t>
                  </w:r>
                </w:p>
              </w:tc>
              <w:tc>
                <w:tcPr>
                  <w:tcW w:w="6048" w:type="dxa"/>
                </w:tcPr>
                <w:p w14:paraId="30384562" w14:textId="77777777" w:rsidR="00B810F4" w:rsidRDefault="00B810F4" w:rsidP="00B810F4">
                  <w:r>
                    <w:t xml:space="preserve">Have tried with toluene instead of benzene, has toluene (118 </w:t>
                  </w:r>
                  <w:r w:rsidRPr="003E6878">
                    <w:rPr>
                      <w:vertAlign w:val="superscript"/>
                    </w:rPr>
                    <w:t>0</w:t>
                  </w:r>
                  <w:r>
                    <w:t xml:space="preserve">C) ….. </w:t>
                  </w:r>
                  <w:proofErr w:type="gramStart"/>
                  <w:r>
                    <w:t>if</w:t>
                  </w:r>
                  <w:proofErr w:type="gramEnd"/>
                  <w:r>
                    <w:t xml:space="preserve"> so….. justify it </w:t>
                  </w:r>
                </w:p>
              </w:tc>
            </w:tr>
            <w:tr w:rsidR="00B810F4" w14:paraId="75834A1B" w14:textId="77777777" w:rsidTr="00944983">
              <w:tc>
                <w:tcPr>
                  <w:tcW w:w="918" w:type="dxa"/>
                </w:tcPr>
                <w:p w14:paraId="6C12588A" w14:textId="77777777" w:rsidR="00B810F4" w:rsidRDefault="00B810F4" w:rsidP="00B810F4">
                  <w:r>
                    <w:t>5</w:t>
                  </w:r>
                </w:p>
              </w:tc>
              <w:tc>
                <w:tcPr>
                  <w:tcW w:w="2610" w:type="dxa"/>
                </w:tcPr>
                <w:p w14:paraId="16DB9F98" w14:textId="77777777" w:rsidR="00B810F4" w:rsidRDefault="00B810F4" w:rsidP="00B810F4">
                  <w:r>
                    <w:t>. ~ 1565 cm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by ~ 15-25 cm</w:t>
                  </w:r>
                  <w:r>
                    <w:rPr>
                      <w:vertAlign w:val="superscript"/>
                    </w:rPr>
                    <w:t>-1</w:t>
                  </w:r>
                </w:p>
              </w:tc>
              <w:tc>
                <w:tcPr>
                  <w:tcW w:w="6048" w:type="dxa"/>
                </w:tcPr>
                <w:p w14:paraId="02864EA2" w14:textId="77777777" w:rsidR="00B810F4" w:rsidRDefault="00B810F4" w:rsidP="00B810F4">
                  <w:r>
                    <w:t xml:space="preserve"> Remove “~” symbol…. you should be more specific </w:t>
                  </w:r>
                </w:p>
              </w:tc>
            </w:tr>
            <w:tr w:rsidR="00B810F4" w14:paraId="12A5D816" w14:textId="77777777" w:rsidTr="00944983">
              <w:tc>
                <w:tcPr>
                  <w:tcW w:w="918" w:type="dxa"/>
                </w:tcPr>
                <w:p w14:paraId="48BEE2EC" w14:textId="77777777" w:rsidR="00B810F4" w:rsidRDefault="00B810F4" w:rsidP="00B810F4">
                  <w:r>
                    <w:t>6</w:t>
                  </w:r>
                </w:p>
              </w:tc>
              <w:tc>
                <w:tcPr>
                  <w:tcW w:w="2610" w:type="dxa"/>
                </w:tcPr>
                <w:p w14:paraId="5E1464E7" w14:textId="77777777" w:rsidR="00B810F4" w:rsidRDefault="00B810F4" w:rsidP="00B810F4">
                  <w:r>
                    <w:t>absorption bands in the region 1360-1340 cm</w:t>
                  </w:r>
                  <w:r>
                    <w:rPr>
                      <w:vertAlign w:val="superscript"/>
                    </w:rPr>
                    <w:t>-1</w:t>
                  </w:r>
                  <w:r>
                    <w:t>, 1165-1150 cm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and 1090-1020 cm</w:t>
                  </w:r>
                  <w:r>
                    <w:rPr>
                      <w:vertAlign w:val="superscript"/>
                    </w:rPr>
                    <w:t>-1</w:t>
                  </w:r>
                </w:p>
              </w:tc>
              <w:tc>
                <w:tcPr>
                  <w:tcW w:w="6048" w:type="dxa"/>
                </w:tcPr>
                <w:p w14:paraId="4F6FE4B5" w14:textId="77777777" w:rsidR="00B810F4" w:rsidRPr="00630978" w:rsidRDefault="00B810F4" w:rsidP="00B810F4">
                  <w:r>
                    <w:t>Specify the intensity with (s) (w) (</w:t>
                  </w:r>
                  <w:proofErr w:type="spellStart"/>
                  <w:r>
                    <w:t>br</w:t>
                  </w:r>
                  <w:proofErr w:type="spellEnd"/>
                  <w:proofErr w:type="gramStart"/>
                  <w:r>
                    <w:t>)  ,</w:t>
                  </w:r>
                  <w:proofErr w:type="gramEnd"/>
                  <w:r>
                    <w:t xml:space="preserve"> check another absorption band around 1380-1390 cm</w:t>
                  </w:r>
                  <w:r>
                    <w:rPr>
                      <w:vertAlign w:val="superscript"/>
                    </w:rPr>
                    <w:t xml:space="preserve">-1  </w:t>
                  </w:r>
                  <w:r w:rsidRPr="00630978">
                    <w:t xml:space="preserve">for </w:t>
                  </w:r>
                  <w:r>
                    <w:t>gem- dimethyl group.</w:t>
                  </w:r>
                </w:p>
              </w:tc>
            </w:tr>
            <w:tr w:rsidR="00B810F4" w14:paraId="6E61F752" w14:textId="77777777" w:rsidTr="00944983">
              <w:tc>
                <w:tcPr>
                  <w:tcW w:w="918" w:type="dxa"/>
                </w:tcPr>
                <w:p w14:paraId="7F5F7FC8" w14:textId="77777777" w:rsidR="00B810F4" w:rsidRDefault="00B810F4" w:rsidP="00B810F4">
                  <w:r>
                    <w:t>7</w:t>
                  </w:r>
                </w:p>
              </w:tc>
              <w:tc>
                <w:tcPr>
                  <w:tcW w:w="2610" w:type="dxa"/>
                </w:tcPr>
                <w:p w14:paraId="0DB619EA" w14:textId="77777777" w:rsidR="00B810F4" w:rsidRDefault="00B810F4" w:rsidP="00B810F4">
                  <w:r>
                    <w:t xml:space="preserve">δ 0.6-1.5 ppm due to the intermixing of methyl protons of terminal and bridging </w:t>
                  </w:r>
                  <w:proofErr w:type="spellStart"/>
                  <w:r>
                    <w:rPr>
                      <w:i/>
                    </w:rPr>
                    <w:t>iso</w:t>
                  </w:r>
                  <w:r>
                    <w:t>propoxy</w:t>
                  </w:r>
                  <w:proofErr w:type="spellEnd"/>
                  <w:r>
                    <w:t xml:space="preserve"> groups</w:t>
                  </w:r>
                </w:p>
              </w:tc>
              <w:tc>
                <w:tcPr>
                  <w:tcW w:w="6048" w:type="dxa"/>
                </w:tcPr>
                <w:p w14:paraId="1E0CDC09" w14:textId="77777777" w:rsidR="00B810F4" w:rsidRDefault="00B810F4" w:rsidP="00B810F4">
                  <w:r>
                    <w:t xml:space="preserve">How many proton are present and also any coupling is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, if so give J value </w:t>
                  </w:r>
                </w:p>
              </w:tc>
            </w:tr>
            <w:tr w:rsidR="00B810F4" w14:paraId="35489A8D" w14:textId="77777777" w:rsidTr="00944983">
              <w:tc>
                <w:tcPr>
                  <w:tcW w:w="918" w:type="dxa"/>
                </w:tcPr>
                <w:p w14:paraId="3F59EB84" w14:textId="77777777" w:rsidR="00B810F4" w:rsidRDefault="00B810F4" w:rsidP="00B810F4">
                  <w:r>
                    <w:t>8</w:t>
                  </w:r>
                </w:p>
              </w:tc>
              <w:tc>
                <w:tcPr>
                  <w:tcW w:w="2610" w:type="dxa"/>
                </w:tcPr>
                <w:p w14:paraId="77AD01FD" w14:textId="77777777" w:rsidR="00B810F4" w:rsidRDefault="00B810F4" w:rsidP="00B810F4">
                  <w:r>
                    <w:t xml:space="preserve">7.1-7.8 ppm are due to phenyl ring proton. A peak observed in the </w:t>
                  </w:r>
                  <w:r>
                    <w:rPr>
                      <w:vertAlign w:val="superscript"/>
                    </w:rPr>
                    <w:t>1</w:t>
                  </w:r>
                  <w:r>
                    <w:t xml:space="preserve">H NMR spectra of </w:t>
                  </w:r>
                  <w:proofErr w:type="spellStart"/>
                  <w:r>
                    <w:t>schiff</w:t>
                  </w:r>
                  <w:proofErr w:type="spellEnd"/>
                  <w:r>
                    <w:t xml:space="preserve"> base at δ 11.2 ppm due to phenolic (O-H) proton is found absent in its derivative of </w:t>
                  </w:r>
                  <w:proofErr w:type="spellStart"/>
                  <w:r>
                    <w:t>organoheterobimetallic</w:t>
                  </w:r>
                  <w:proofErr w:type="spellEnd"/>
                  <w:r>
                    <w:t>-μ-</w:t>
                  </w:r>
                </w:p>
              </w:tc>
              <w:tc>
                <w:tcPr>
                  <w:tcW w:w="6048" w:type="dxa"/>
                </w:tcPr>
                <w:p w14:paraId="43323B59" w14:textId="77777777" w:rsidR="00B810F4" w:rsidRDefault="00B810F4" w:rsidP="00B810F4">
                  <w:r>
                    <w:t xml:space="preserve">Specify the proton present in aromatic region </w:t>
                  </w:r>
                </w:p>
                <w:p w14:paraId="791BA9A8" w14:textId="77777777" w:rsidR="00B810F4" w:rsidRDefault="00B810F4" w:rsidP="00B810F4">
                  <w:r>
                    <w:t xml:space="preserve">-specify the proton </w:t>
                  </w:r>
                  <w:proofErr w:type="gramStart"/>
                  <w:r>
                    <w:t>with  respect</w:t>
                  </w:r>
                  <w:proofErr w:type="gramEnd"/>
                  <w:r>
                    <w:t xml:space="preserve"> to  peak ….. mention neatly </w:t>
                  </w:r>
                </w:p>
              </w:tc>
            </w:tr>
            <w:tr w:rsidR="00B810F4" w14:paraId="3F3FD80C" w14:textId="77777777" w:rsidTr="00944983">
              <w:tc>
                <w:tcPr>
                  <w:tcW w:w="918" w:type="dxa"/>
                </w:tcPr>
                <w:p w14:paraId="3D5DEB44" w14:textId="77777777" w:rsidR="00B810F4" w:rsidRDefault="00B810F4" w:rsidP="00B810F4">
                  <w:r>
                    <w:t>9</w:t>
                  </w:r>
                </w:p>
              </w:tc>
              <w:tc>
                <w:tcPr>
                  <w:tcW w:w="2610" w:type="dxa"/>
                </w:tcPr>
                <w:p w14:paraId="57175396" w14:textId="77777777" w:rsidR="00B810F4" w:rsidRDefault="00B810F4" w:rsidP="00B810F4">
                  <w:r>
                    <w:t>δ ~26.9 ppm and δ ~27.4</w:t>
                  </w:r>
                </w:p>
              </w:tc>
              <w:tc>
                <w:tcPr>
                  <w:tcW w:w="6048" w:type="dxa"/>
                </w:tcPr>
                <w:p w14:paraId="34EE9110" w14:textId="77777777" w:rsidR="00B810F4" w:rsidRDefault="00B810F4" w:rsidP="00B810F4">
                  <w:r>
                    <w:t xml:space="preserve">Remove “~” symbol…. you should be more </w:t>
                  </w:r>
                  <w:proofErr w:type="gramStart"/>
                  <w:r>
                    <w:t>specific .</w:t>
                  </w:r>
                  <w:proofErr w:type="gramEnd"/>
                  <w:r>
                    <w:t xml:space="preserve"> </w:t>
                  </w:r>
                </w:p>
              </w:tc>
            </w:tr>
            <w:tr w:rsidR="00B810F4" w14:paraId="6D545990" w14:textId="77777777" w:rsidTr="00944983">
              <w:tc>
                <w:tcPr>
                  <w:tcW w:w="918" w:type="dxa"/>
                </w:tcPr>
                <w:p w14:paraId="0F5017E8" w14:textId="77777777" w:rsidR="00B810F4" w:rsidRDefault="00B810F4" w:rsidP="00B810F4">
                  <w:r>
                    <w:t>10</w:t>
                  </w:r>
                </w:p>
              </w:tc>
              <w:tc>
                <w:tcPr>
                  <w:tcW w:w="2610" w:type="dxa"/>
                </w:tcPr>
                <w:p w14:paraId="0EB1E711" w14:textId="77777777" w:rsidR="00B810F4" w:rsidRDefault="00B810F4" w:rsidP="00B810F4">
                  <w:r>
                    <w:t xml:space="preserve">Two signal observed in the range δ 160.3-164.0 ppm and δ 148.0-150.16 ppm are due to carbonyl carbon and methine carbon attached to nitrogen of ligand moiety in all the </w:t>
                  </w:r>
                  <w:proofErr w:type="spellStart"/>
                  <w:r>
                    <w:t>schiff</w:t>
                  </w:r>
                  <w:proofErr w:type="spellEnd"/>
                  <w:r>
                    <w:t xml:space="preserve"> base derivatives of µ- </w:t>
                  </w:r>
                  <w:proofErr w:type="spellStart"/>
                  <w:r>
                    <w:t>oxo-</w:t>
                  </w:r>
                  <w:r>
                    <w:rPr>
                      <w:i/>
                    </w:rPr>
                    <w:t>iso</w:t>
                  </w:r>
                  <w:r>
                    <w:t>propoxide</w:t>
                  </w:r>
                  <w:proofErr w:type="spellEnd"/>
                  <w:r>
                    <w:t xml:space="preserve"> compound</w:t>
                  </w:r>
                </w:p>
              </w:tc>
              <w:tc>
                <w:tcPr>
                  <w:tcW w:w="6048" w:type="dxa"/>
                </w:tcPr>
                <w:p w14:paraId="59FA2B1A" w14:textId="77777777" w:rsidR="00B810F4" w:rsidRDefault="00B810F4" w:rsidP="00B810F4">
                  <w:r>
                    <w:t>Have you done DEPT NMR …</w:t>
                  </w:r>
                </w:p>
              </w:tc>
            </w:tr>
          </w:tbl>
          <w:p w14:paraId="15DFD0E8" w14:textId="34E23E20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F0D46E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654B6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19F4CDC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8905BDF" w14:textId="77777777" w:rsidR="00667C69" w:rsidRPr="005102C4" w:rsidRDefault="00667C69" w:rsidP="00667C6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102C4">
        <w:rPr>
          <w:rFonts w:ascii="Arial" w:hAnsi="Arial" w:cs="Arial"/>
          <w:b/>
        </w:rPr>
        <w:t>Reviewers:</w:t>
      </w:r>
    </w:p>
    <w:p w14:paraId="452130B6" w14:textId="77777777" w:rsidR="00667C69" w:rsidRPr="005102C4" w:rsidRDefault="00667C69" w:rsidP="00667C6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2CDBE99F" w14:textId="0B9E31B5" w:rsidR="00667C69" w:rsidRPr="005102C4" w:rsidRDefault="00667C69" w:rsidP="00667C69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5102C4">
        <w:rPr>
          <w:rFonts w:ascii="Arial" w:hAnsi="Arial" w:cs="Arial"/>
        </w:rPr>
        <w:t>Venkatesh</w:t>
      </w:r>
      <w:proofErr w:type="spellEnd"/>
      <w:r w:rsidRPr="005102C4">
        <w:rPr>
          <w:rFonts w:ascii="Arial" w:hAnsi="Arial" w:cs="Arial"/>
        </w:rPr>
        <w:t xml:space="preserve"> K </w:t>
      </w:r>
      <w:proofErr w:type="spellStart"/>
      <w:r w:rsidRPr="005102C4">
        <w:rPr>
          <w:rFonts w:ascii="Arial" w:hAnsi="Arial" w:cs="Arial"/>
        </w:rPr>
        <w:t>Bhovi</w:t>
      </w:r>
      <w:proofErr w:type="spellEnd"/>
      <w:r w:rsidRPr="005102C4">
        <w:rPr>
          <w:rFonts w:ascii="Arial" w:hAnsi="Arial" w:cs="Arial"/>
        </w:rPr>
        <w:t xml:space="preserve">, </w:t>
      </w:r>
      <w:proofErr w:type="spellStart"/>
      <w:r w:rsidRPr="005102C4">
        <w:rPr>
          <w:rFonts w:ascii="Arial" w:hAnsi="Arial" w:cs="Arial"/>
        </w:rPr>
        <w:t>Vijayanagar</w:t>
      </w:r>
      <w:proofErr w:type="spellEnd"/>
      <w:r w:rsidRPr="005102C4">
        <w:rPr>
          <w:rFonts w:ascii="Arial" w:hAnsi="Arial" w:cs="Arial"/>
        </w:rPr>
        <w:t xml:space="preserve"> College </w:t>
      </w:r>
      <w:proofErr w:type="spellStart"/>
      <w:r w:rsidRPr="005102C4">
        <w:rPr>
          <w:rFonts w:ascii="Arial" w:hAnsi="Arial" w:cs="Arial"/>
        </w:rPr>
        <w:t>Hosapete</w:t>
      </w:r>
      <w:proofErr w:type="spellEnd"/>
      <w:r w:rsidRPr="005102C4">
        <w:rPr>
          <w:rFonts w:ascii="Arial" w:hAnsi="Arial" w:cs="Arial"/>
        </w:rPr>
        <w:t>, India</w:t>
      </w:r>
      <w:bookmarkStart w:id="0" w:name="_GoBack"/>
      <w:bookmarkEnd w:id="0"/>
    </w:p>
    <w:p w14:paraId="5F86E7B0" w14:textId="77777777" w:rsidR="00667C69" w:rsidRPr="00DE7D30" w:rsidRDefault="00667C6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67C69" w:rsidRPr="00DE7D3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E58F" w14:textId="77777777" w:rsidR="00225D8D" w:rsidRPr="0000007A" w:rsidRDefault="00225D8D" w:rsidP="0099583E">
      <w:r>
        <w:separator/>
      </w:r>
    </w:p>
  </w:endnote>
  <w:endnote w:type="continuationSeparator" w:id="0">
    <w:p w14:paraId="64CDEF41" w14:textId="77777777" w:rsidR="00225D8D" w:rsidRPr="0000007A" w:rsidRDefault="00225D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11F6" w14:textId="77777777" w:rsidR="00225D8D" w:rsidRPr="0000007A" w:rsidRDefault="00225D8D" w:rsidP="0099583E">
      <w:r>
        <w:separator/>
      </w:r>
    </w:p>
  </w:footnote>
  <w:footnote w:type="continuationSeparator" w:id="0">
    <w:p w14:paraId="38DB4D4D" w14:textId="77777777" w:rsidR="00225D8D" w:rsidRPr="0000007A" w:rsidRDefault="00225D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988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4D8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D8D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386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C69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EB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49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6D97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BB5"/>
    <w:rsid w:val="00B562D2"/>
    <w:rsid w:val="00B62087"/>
    <w:rsid w:val="00B62F41"/>
    <w:rsid w:val="00B63782"/>
    <w:rsid w:val="00B66599"/>
    <w:rsid w:val="00B70957"/>
    <w:rsid w:val="00B760E1"/>
    <w:rsid w:val="00B810F4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70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FFB"/>
    <w:rsid w:val="00CD5091"/>
    <w:rsid w:val="00CD5DFD"/>
    <w:rsid w:val="00CD7C84"/>
    <w:rsid w:val="00CE199A"/>
    <w:rsid w:val="00CE5AC7"/>
    <w:rsid w:val="00CE6E60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7B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10F4"/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Normal"/>
    <w:rsid w:val="00667C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