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E3A0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E3A0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E3A0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E3A0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E3A0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6B0F4B" w:rsidR="0000007A" w:rsidRPr="00EE3A05" w:rsidRDefault="003D112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805AE" w:rsidRPr="00EE3A05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EE3A0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E3A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0D1207F" w:rsidR="0000007A" w:rsidRPr="00EE3A0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A414A" w:rsidRPr="00EE3A05">
              <w:rPr>
                <w:rFonts w:ascii="Arial" w:hAnsi="Arial" w:cs="Arial"/>
                <w:b/>
                <w:bCs/>
                <w:sz w:val="20"/>
                <w:szCs w:val="20"/>
              </w:rPr>
              <w:t>4496</w:t>
            </w:r>
          </w:p>
        </w:tc>
      </w:tr>
      <w:tr w:rsidR="0000007A" w:rsidRPr="00EE3A0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E3A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07B692A" w:rsidR="0000007A" w:rsidRPr="00EE3A05" w:rsidRDefault="009805A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E3A05">
              <w:rPr>
                <w:rFonts w:ascii="Arial" w:hAnsi="Arial" w:cs="Arial"/>
                <w:b/>
                <w:sz w:val="20"/>
                <w:szCs w:val="20"/>
                <w:lang w:val="en-GB"/>
              </w:rPr>
              <w:t>Strategies for Studying Antiviral Activity of Natural Products: From Screening to Mechanism Elucidation</w:t>
            </w:r>
          </w:p>
        </w:tc>
      </w:tr>
      <w:tr w:rsidR="00CF0BBB" w:rsidRPr="00EE3A0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E3A0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E1F5883" w:rsidR="00CF0BBB" w:rsidRPr="00EE3A05" w:rsidRDefault="009805A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375F605F" w:rsidR="00D27A79" w:rsidRPr="00EE3A05" w:rsidRDefault="00D27A79" w:rsidP="009805A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EE3A0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EE3A05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EE3A05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EE3A0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E3A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3A0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3A0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E3A0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A0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E3A0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3A05">
              <w:rPr>
                <w:rFonts w:ascii="Arial" w:hAnsi="Arial" w:cs="Arial"/>
                <w:lang w:val="en-GB"/>
              </w:rPr>
              <w:t>Author’s Feedback</w:t>
            </w:r>
            <w:r w:rsidRPr="00EE3A0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3A0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E3A05" w14:paraId="5C0AB4EC" w14:textId="77777777" w:rsidTr="00EE3A05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EE3A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E3A0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69078F4" w:rsidR="00F1171E" w:rsidRPr="00EE3A05" w:rsidRDefault="00C6142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Yess</w:t>
            </w:r>
            <w:proofErr w:type="spellEnd"/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---this manuscript is important </w:t>
            </w:r>
            <w:proofErr w:type="gramStart"/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 the</w:t>
            </w:r>
            <w:proofErr w:type="gramEnd"/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scientific community.  This manuscript contains valuable information on the present developing molecules/drugs  </w:t>
            </w:r>
          </w:p>
        </w:tc>
        <w:tc>
          <w:tcPr>
            <w:tcW w:w="1523" w:type="pct"/>
          </w:tcPr>
          <w:p w14:paraId="462A339C" w14:textId="77777777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A05" w14:paraId="0D8B5B2C" w14:textId="77777777" w:rsidTr="00EE3A05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EE3A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E3A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3ED3039" w:rsidR="00F1171E" w:rsidRPr="00EE3A05" w:rsidRDefault="00C6142C" w:rsidP="00EE3A0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Yes-</w:t>
            </w:r>
          </w:p>
        </w:tc>
        <w:tc>
          <w:tcPr>
            <w:tcW w:w="1523" w:type="pct"/>
          </w:tcPr>
          <w:p w14:paraId="405B6701" w14:textId="77777777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A05" w14:paraId="5604762A" w14:textId="77777777" w:rsidTr="00EE3A05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EE3A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E3A0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D5FE675" w:rsidR="00F1171E" w:rsidRPr="00EE3A05" w:rsidRDefault="00C6142C" w:rsidP="00EE3A0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Yes-</w:t>
            </w:r>
          </w:p>
        </w:tc>
        <w:tc>
          <w:tcPr>
            <w:tcW w:w="1523" w:type="pct"/>
          </w:tcPr>
          <w:p w14:paraId="1D54B730" w14:textId="77777777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A05" w14:paraId="2F579F54" w14:textId="77777777" w:rsidTr="00EE3A05">
        <w:trPr>
          <w:trHeight w:val="70"/>
        </w:trPr>
        <w:tc>
          <w:tcPr>
            <w:tcW w:w="1265" w:type="pct"/>
            <w:noWrap/>
          </w:tcPr>
          <w:p w14:paraId="04361F46" w14:textId="368783AB" w:rsidR="00F1171E" w:rsidRPr="00EE3A0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ABCA2CD" w:rsidR="00F1171E" w:rsidRPr="00EE3A05" w:rsidRDefault="00C6142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Yes—this is </w:t>
            </w:r>
            <w:proofErr w:type="spellStart"/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scienticfically</w:t>
            </w:r>
            <w:proofErr w:type="spellEnd"/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correct-</w:t>
            </w:r>
          </w:p>
        </w:tc>
        <w:tc>
          <w:tcPr>
            <w:tcW w:w="1523" w:type="pct"/>
          </w:tcPr>
          <w:p w14:paraId="4898F764" w14:textId="77777777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A0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E3A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E3A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3A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A6CEB45" w:rsidR="00F1171E" w:rsidRPr="00EE3A05" w:rsidRDefault="00C6142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Yes—all the references  are recent-</w:t>
            </w:r>
          </w:p>
        </w:tc>
        <w:tc>
          <w:tcPr>
            <w:tcW w:w="1523" w:type="pct"/>
          </w:tcPr>
          <w:p w14:paraId="40220055" w14:textId="77777777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A0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E3A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E3A0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E3A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5D139E2" w14:textId="70CB1B2F" w:rsidR="00C6142C" w:rsidRPr="00EE3A05" w:rsidRDefault="00C6142C" w:rsidP="00C6142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Yes- the language of manuscript article – is </w:t>
            </w:r>
            <w:proofErr w:type="spellStart"/>
            <w:r w:rsidRPr="00EE3A05">
              <w:rPr>
                <w:rFonts w:ascii="Arial" w:hAnsi="Arial" w:cs="Arial"/>
                <w:b/>
                <w:sz w:val="20"/>
                <w:szCs w:val="20"/>
                <w:lang w:val="en-GB"/>
              </w:rPr>
              <w:t>is</w:t>
            </w:r>
            <w:proofErr w:type="spellEnd"/>
            <w:r w:rsidRPr="00EE3A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suitable for communication-</w:t>
            </w:r>
          </w:p>
          <w:p w14:paraId="41E28118" w14:textId="77777777" w:rsidR="00F1171E" w:rsidRPr="00EE3A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E3A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E3A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E3A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3A05" w14:paraId="20A16C0C" w14:textId="77777777" w:rsidTr="00EE3A05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E3A0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E3A0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E3A0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E3A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56E9D70E" w:rsidR="00F1171E" w:rsidRPr="00EE3A05" w:rsidRDefault="00C6142C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This manuscript can be </w:t>
            </w:r>
            <w:proofErr w:type="spellStart"/>
            <w:r w:rsidRPr="00EE3A05">
              <w:rPr>
                <w:rFonts w:ascii="Arial" w:hAnsi="Arial" w:cs="Arial"/>
                <w:b/>
                <w:sz w:val="20"/>
                <w:szCs w:val="20"/>
                <w:lang w:val="en-GB"/>
              </w:rPr>
              <w:t>bublished</w:t>
            </w:r>
            <w:proofErr w:type="spellEnd"/>
            <w:r w:rsidRPr="00EE3A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5E098E" w14:textId="77777777" w:rsidR="00F1171E" w:rsidRPr="00EE3A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2648416" w:rsidR="00F1171E" w:rsidRPr="00EE3A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017BE2" w:rsidRPr="00EE3A05" w14:paraId="6FAF482E" w14:textId="77777777" w:rsidTr="00747CC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AD8F" w14:textId="77777777" w:rsidR="00017BE2" w:rsidRPr="00EE3A05" w:rsidRDefault="00017BE2" w:rsidP="00017BE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E3A0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E3A0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462969" w14:textId="77777777" w:rsidR="00017BE2" w:rsidRPr="00EE3A05" w:rsidRDefault="00017BE2" w:rsidP="00017BE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17BE2" w:rsidRPr="00EE3A05" w14:paraId="5898B641" w14:textId="77777777" w:rsidTr="00747CC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FEE7" w14:textId="77777777" w:rsidR="00017BE2" w:rsidRPr="00EE3A05" w:rsidRDefault="00017BE2" w:rsidP="00017B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B6DD" w14:textId="77777777" w:rsidR="00017BE2" w:rsidRPr="00EE3A05" w:rsidRDefault="00017BE2" w:rsidP="00017BE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E47190D" w14:textId="77777777" w:rsidR="00017BE2" w:rsidRPr="00EE3A05" w:rsidRDefault="00017BE2" w:rsidP="00017BE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E3A0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E3A0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17BE2" w:rsidRPr="00EE3A05" w14:paraId="1A45C774" w14:textId="77777777" w:rsidTr="00747CC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ADBB" w14:textId="77777777" w:rsidR="00017BE2" w:rsidRPr="00EE3A05" w:rsidRDefault="00017BE2" w:rsidP="00017BE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E3A0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3D9E222" w14:textId="77777777" w:rsidR="00017BE2" w:rsidRPr="00EE3A05" w:rsidRDefault="00017BE2" w:rsidP="00017B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50E4A" w14:textId="77777777" w:rsidR="00017BE2" w:rsidRPr="00EE3A05" w:rsidRDefault="00017BE2" w:rsidP="00017BE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E3A0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AC201D9" w14:textId="77777777" w:rsidR="00017BE2" w:rsidRPr="00EE3A05" w:rsidRDefault="00017BE2" w:rsidP="00017B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CDE148" w14:textId="77777777" w:rsidR="00017BE2" w:rsidRPr="00EE3A05" w:rsidRDefault="00017BE2" w:rsidP="00017B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8488650" w14:textId="77777777" w:rsidR="00017BE2" w:rsidRPr="00EE3A05" w:rsidRDefault="00017BE2" w:rsidP="00017B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5567FB" w14:textId="77777777" w:rsidR="00017BE2" w:rsidRPr="00EE3A05" w:rsidRDefault="00017BE2" w:rsidP="00017B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82D583" w14:textId="77777777" w:rsidR="00017BE2" w:rsidRPr="00EE3A05" w:rsidRDefault="00017BE2" w:rsidP="00017B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2015DD9" w14:textId="77777777" w:rsidR="00017BE2" w:rsidRPr="00EE3A05" w:rsidRDefault="00017BE2" w:rsidP="00017BE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017BE2" w:rsidRPr="00EE3A05" w14:paraId="1246BD5D" w14:textId="77777777" w:rsidTr="00747CC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C0FA" w14:textId="302DA448" w:rsidR="00017BE2" w:rsidRPr="00EE3A05" w:rsidRDefault="00017BE2" w:rsidP="00017BE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E3A0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3E20E2E" w14:textId="77777777" w:rsidR="00017BE2" w:rsidRPr="00EE3A05" w:rsidRDefault="00017BE2" w:rsidP="00017BE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17BE2" w:rsidRPr="00EE3A05" w14:paraId="17119390" w14:textId="77777777" w:rsidTr="00747CC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4EEC" w14:textId="77777777" w:rsidR="00017BE2" w:rsidRPr="00EE3A05" w:rsidRDefault="00017BE2" w:rsidP="00017B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836B" w14:textId="61D0B7BD" w:rsidR="00017BE2" w:rsidRPr="00EE3A05" w:rsidRDefault="00EE3A05" w:rsidP="00017B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A05">
              <w:rPr>
                <w:rFonts w:ascii="Arial" w:hAnsi="Arial" w:cs="Arial"/>
                <w:b/>
                <w:bCs/>
                <w:sz w:val="20"/>
                <w:szCs w:val="20"/>
              </w:rPr>
              <w:t>A.V.G.S.PRASAD</w:t>
            </w:r>
          </w:p>
        </w:tc>
      </w:tr>
      <w:tr w:rsidR="00017BE2" w:rsidRPr="00EE3A05" w14:paraId="3B74E21C" w14:textId="77777777" w:rsidTr="00747CC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6C02D" w14:textId="77777777" w:rsidR="00017BE2" w:rsidRPr="00EE3A05" w:rsidRDefault="00017BE2" w:rsidP="00017B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2F0D" w14:textId="33D93E09" w:rsidR="00017BE2" w:rsidRPr="00EE3A05" w:rsidRDefault="00EE3A05" w:rsidP="00EE3A0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JNTU, </w:t>
            </w:r>
            <w:r w:rsidRPr="00EE3A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EE3A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EE3A0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DFC25" w14:textId="77777777" w:rsidR="003D1128" w:rsidRPr="0000007A" w:rsidRDefault="003D1128" w:rsidP="0099583E">
      <w:r>
        <w:separator/>
      </w:r>
    </w:p>
  </w:endnote>
  <w:endnote w:type="continuationSeparator" w:id="0">
    <w:p w14:paraId="568DF825" w14:textId="77777777" w:rsidR="003D1128" w:rsidRPr="0000007A" w:rsidRDefault="003D112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4D9D" w14:textId="77777777" w:rsidR="003D1128" w:rsidRPr="0000007A" w:rsidRDefault="003D1128" w:rsidP="0099583E">
      <w:r>
        <w:separator/>
      </w:r>
    </w:p>
  </w:footnote>
  <w:footnote w:type="continuationSeparator" w:id="0">
    <w:p w14:paraId="5C7C22C8" w14:textId="77777777" w:rsidR="003D1128" w:rsidRPr="0000007A" w:rsidRDefault="003D112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7BE2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7439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7F87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ACB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7011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14A"/>
    <w:rsid w:val="003A4991"/>
    <w:rsid w:val="003A6E1A"/>
    <w:rsid w:val="003B1D0B"/>
    <w:rsid w:val="003B2172"/>
    <w:rsid w:val="003D1128"/>
    <w:rsid w:val="003D1BDE"/>
    <w:rsid w:val="003E746A"/>
    <w:rsid w:val="00401C12"/>
    <w:rsid w:val="00421DBF"/>
    <w:rsid w:val="00423489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0CF2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309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452B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2D58"/>
    <w:rsid w:val="00766889"/>
    <w:rsid w:val="00766A0D"/>
    <w:rsid w:val="00767F8C"/>
    <w:rsid w:val="00780B67"/>
    <w:rsid w:val="00781D07"/>
    <w:rsid w:val="007A62F8"/>
    <w:rsid w:val="007B096E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5CC6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354D"/>
    <w:rsid w:val="009245E3"/>
    <w:rsid w:val="00942DEE"/>
    <w:rsid w:val="00944F67"/>
    <w:rsid w:val="009553EC"/>
    <w:rsid w:val="00955E45"/>
    <w:rsid w:val="00962B70"/>
    <w:rsid w:val="00967C62"/>
    <w:rsid w:val="009805AE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142C"/>
    <w:rsid w:val="00C635B6"/>
    <w:rsid w:val="00C70DFC"/>
    <w:rsid w:val="00C82466"/>
    <w:rsid w:val="00C84097"/>
    <w:rsid w:val="00C92F84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89C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3A05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6FA8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12</cp:revision>
  <dcterms:created xsi:type="dcterms:W3CDTF">2025-02-05T10:39:00Z</dcterms:created>
  <dcterms:modified xsi:type="dcterms:W3CDTF">2025-03-17T04:22:00Z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