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1"/>
        <w:gridCol w:w="16253"/>
      </w:tblGrid>
      <w:tr w:rsidR="00602F7D" w:rsidRPr="00532818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532818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532818" w14:paraId="127EAD7E" w14:textId="77777777" w:rsidTr="00152655">
        <w:trPr>
          <w:trHeight w:val="85"/>
        </w:trPr>
        <w:tc>
          <w:tcPr>
            <w:tcW w:w="1118" w:type="pct"/>
          </w:tcPr>
          <w:p w14:paraId="3C159AA5" w14:textId="77777777" w:rsidR="0000007A" w:rsidRPr="00532818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32818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532818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8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155EF9D6" w:rsidR="0000007A" w:rsidRPr="00532818" w:rsidRDefault="00C82180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AF5A67" w:rsidRPr="00532818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Medical Science: Trends and Innovations</w:t>
              </w:r>
            </w:hyperlink>
          </w:p>
        </w:tc>
      </w:tr>
      <w:tr w:rsidR="0000007A" w:rsidRPr="00532818" w14:paraId="73C90375" w14:textId="77777777" w:rsidTr="00152655">
        <w:trPr>
          <w:trHeight w:val="85"/>
        </w:trPr>
        <w:tc>
          <w:tcPr>
            <w:tcW w:w="1118" w:type="pct"/>
          </w:tcPr>
          <w:p w14:paraId="20D28135" w14:textId="77777777" w:rsidR="0000007A" w:rsidRPr="00532818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32818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8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7669F3BB" w:rsidR="0000007A" w:rsidRPr="00532818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53281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53281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53281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AF5A67" w:rsidRPr="0053281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4514</w:t>
            </w:r>
          </w:p>
        </w:tc>
      </w:tr>
      <w:tr w:rsidR="0000007A" w:rsidRPr="00532818" w14:paraId="05B60576" w14:textId="77777777" w:rsidTr="00152655">
        <w:trPr>
          <w:trHeight w:val="331"/>
        </w:trPr>
        <w:tc>
          <w:tcPr>
            <w:tcW w:w="1118" w:type="pct"/>
          </w:tcPr>
          <w:p w14:paraId="0196A627" w14:textId="77777777" w:rsidR="0000007A" w:rsidRPr="00532818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32818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8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1DA08FC6" w:rsidR="0000007A" w:rsidRPr="00532818" w:rsidRDefault="00AF5A67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532818">
              <w:rPr>
                <w:rFonts w:ascii="Arial" w:hAnsi="Arial" w:cs="Arial"/>
                <w:b/>
                <w:sz w:val="20"/>
                <w:szCs w:val="20"/>
                <w:lang w:val="en-GB"/>
              </w:rPr>
              <w:t>Tender point examination in low back pain patients may improve the understanding of pain and the management. Degenerative disc disease or pain syndrome, or both?</w:t>
            </w:r>
          </w:p>
        </w:tc>
      </w:tr>
      <w:tr w:rsidR="00CF0BBB" w:rsidRPr="00532818" w14:paraId="6D508B1C" w14:textId="77777777" w:rsidTr="00152655">
        <w:trPr>
          <w:trHeight w:val="85"/>
        </w:trPr>
        <w:tc>
          <w:tcPr>
            <w:tcW w:w="1118" w:type="pct"/>
          </w:tcPr>
          <w:p w14:paraId="32FC28F7" w14:textId="77777777" w:rsidR="00CF0BBB" w:rsidRPr="00532818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32818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8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4728E29D" w:rsidR="00CF0BBB" w:rsidRPr="00532818" w:rsidRDefault="00AF5A67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32818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44128A6D" w:rsidR="00D27A79" w:rsidRPr="00532818" w:rsidRDefault="00D27A79" w:rsidP="00152655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532818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532818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532818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532818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53281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532818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532818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532818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532818">
              <w:rPr>
                <w:rFonts w:ascii="Arial" w:hAnsi="Arial" w:cs="Arial"/>
                <w:lang w:val="en-GB"/>
              </w:rPr>
              <w:t>Reviewer’s comment</w:t>
            </w:r>
          </w:p>
          <w:p w14:paraId="674EDCCA" w14:textId="7AC0BA18" w:rsidR="00421DBF" w:rsidRPr="00152655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2818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</w:tc>
        <w:tc>
          <w:tcPr>
            <w:tcW w:w="1523" w:type="pct"/>
          </w:tcPr>
          <w:p w14:paraId="57792C30" w14:textId="77777777" w:rsidR="00F1171E" w:rsidRPr="0053281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532818">
              <w:rPr>
                <w:rFonts w:ascii="Arial" w:hAnsi="Arial" w:cs="Arial"/>
                <w:lang w:val="en-GB"/>
              </w:rPr>
              <w:t>Author’s Feedback</w:t>
            </w:r>
            <w:r w:rsidRPr="00532818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532818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532818" w14:paraId="5C0AB4EC" w14:textId="77777777" w:rsidTr="00152655">
        <w:trPr>
          <w:trHeight w:val="85"/>
        </w:trPr>
        <w:tc>
          <w:tcPr>
            <w:tcW w:w="1265" w:type="pct"/>
            <w:noWrap/>
          </w:tcPr>
          <w:p w14:paraId="66B47184" w14:textId="48030299" w:rsidR="00F1171E" w:rsidRPr="0053281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3281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532818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425A12D2" w:rsidR="00F1171E" w:rsidRPr="00532818" w:rsidRDefault="00875ADA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3281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topic is important because it helps the readers to understand the pain, it’s effective evaluation and treatment.</w:t>
            </w:r>
          </w:p>
        </w:tc>
        <w:tc>
          <w:tcPr>
            <w:tcW w:w="1523" w:type="pct"/>
          </w:tcPr>
          <w:p w14:paraId="462A339C" w14:textId="77777777" w:rsidR="00F1171E" w:rsidRPr="0053281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32818" w14:paraId="0D8B5B2C" w14:textId="77777777" w:rsidTr="00152655">
        <w:trPr>
          <w:trHeight w:val="85"/>
        </w:trPr>
        <w:tc>
          <w:tcPr>
            <w:tcW w:w="1265" w:type="pct"/>
            <w:noWrap/>
          </w:tcPr>
          <w:p w14:paraId="21CBA5FE" w14:textId="77777777" w:rsidR="00F1171E" w:rsidRPr="0053281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3281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53281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3281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532818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6316FFBE" w:rsidR="00F1171E" w:rsidRPr="00532818" w:rsidRDefault="00875ADA" w:rsidP="00152655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3281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53281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32818" w14:paraId="5604762A" w14:textId="77777777" w:rsidTr="00152655">
        <w:trPr>
          <w:trHeight w:val="85"/>
        </w:trPr>
        <w:tc>
          <w:tcPr>
            <w:tcW w:w="1265" w:type="pct"/>
            <w:noWrap/>
          </w:tcPr>
          <w:p w14:paraId="3635573D" w14:textId="77777777" w:rsidR="00F1171E" w:rsidRPr="00532818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532818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532818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2D8CB12A" w:rsidR="00F1171E" w:rsidRPr="00532818" w:rsidRDefault="00875ADA" w:rsidP="00152655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3281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It is not structured. It will be better if abstract is structured.</w:t>
            </w:r>
          </w:p>
        </w:tc>
        <w:tc>
          <w:tcPr>
            <w:tcW w:w="1523" w:type="pct"/>
          </w:tcPr>
          <w:p w14:paraId="1D54B730" w14:textId="77777777" w:rsidR="00F1171E" w:rsidRPr="0053281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32818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532818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53281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061BE576" w:rsidR="00F1171E" w:rsidRPr="00532818" w:rsidRDefault="00875ADA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3281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898F764" w14:textId="77777777" w:rsidR="00F1171E" w:rsidRPr="0053281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32818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53281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3281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53281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532818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1833719F" w:rsidR="00F1171E" w:rsidRPr="00532818" w:rsidRDefault="00875ADA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3281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220055" w14:textId="77777777" w:rsidR="00F1171E" w:rsidRPr="0053281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32818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53281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532818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532818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53281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6CBA4B2A" w14:textId="5D3B165F" w:rsidR="00F1171E" w:rsidRPr="00532818" w:rsidRDefault="00875ADA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32818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  <w:p w14:paraId="41E28118" w14:textId="77777777" w:rsidR="00F1171E" w:rsidRPr="0053281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53281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53281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53281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532818" w14:paraId="20A16C0C" w14:textId="77777777" w:rsidTr="00152655">
        <w:trPr>
          <w:trHeight w:val="85"/>
        </w:trPr>
        <w:tc>
          <w:tcPr>
            <w:tcW w:w="1265" w:type="pct"/>
            <w:noWrap/>
          </w:tcPr>
          <w:p w14:paraId="7F4BCFAE" w14:textId="77777777" w:rsidR="00F1171E" w:rsidRPr="0053281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532818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532818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532818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53281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7EB58C99" w14:textId="7684BC5C" w:rsidR="00F1171E" w:rsidRPr="0053281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53281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53281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5B4AE69A" w:rsidR="00F1171E" w:rsidRPr="00532818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125982" w:rsidRPr="00532818" w14:paraId="31731B51" w14:textId="77777777" w:rsidTr="00E822CD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F4924" w14:textId="77777777" w:rsidR="00125982" w:rsidRPr="00532818" w:rsidRDefault="00125982" w:rsidP="00125982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532818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532818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4C45EBC7" w14:textId="77777777" w:rsidR="00125982" w:rsidRPr="00532818" w:rsidRDefault="00125982" w:rsidP="00125982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125982" w:rsidRPr="00532818" w14:paraId="05B0CB2A" w14:textId="77777777" w:rsidTr="00E822CD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BCD17" w14:textId="77777777" w:rsidR="00125982" w:rsidRPr="00532818" w:rsidRDefault="00125982" w:rsidP="00125982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7BCF4" w14:textId="77777777" w:rsidR="00125982" w:rsidRPr="00532818" w:rsidRDefault="00125982" w:rsidP="00125982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532818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3B88AF10" w14:textId="77777777" w:rsidR="00125982" w:rsidRPr="00532818" w:rsidRDefault="00125982" w:rsidP="00125982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532818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532818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532818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125982" w:rsidRPr="00532818" w14:paraId="2A1978AE" w14:textId="77777777" w:rsidTr="00E822CD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EAF45" w14:textId="77777777" w:rsidR="00125982" w:rsidRPr="00532818" w:rsidRDefault="00125982" w:rsidP="00125982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532818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3346DFEE" w14:textId="77777777" w:rsidR="00125982" w:rsidRPr="00532818" w:rsidRDefault="00125982" w:rsidP="00125982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97C96" w14:textId="77777777" w:rsidR="00125982" w:rsidRPr="00532818" w:rsidRDefault="00125982" w:rsidP="00125982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532818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14:paraId="23FD5924" w14:textId="77777777" w:rsidR="00125982" w:rsidRPr="00532818" w:rsidRDefault="00125982" w:rsidP="00125982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9517AF7" w14:textId="77777777" w:rsidR="00125982" w:rsidRPr="00532818" w:rsidRDefault="00125982" w:rsidP="00125982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55E73B1C" w14:textId="77777777" w:rsidR="00125982" w:rsidRPr="00532818" w:rsidRDefault="00125982" w:rsidP="00125982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2D371CC" w14:textId="77777777" w:rsidR="00125982" w:rsidRPr="00532818" w:rsidRDefault="00125982" w:rsidP="00125982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4C163AC" w14:textId="77777777" w:rsidR="00125982" w:rsidRPr="00532818" w:rsidRDefault="00125982" w:rsidP="00125982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</w:tbl>
    <w:p w14:paraId="2E3771B8" w14:textId="77777777" w:rsidR="00125982" w:rsidRPr="00532818" w:rsidRDefault="00125982" w:rsidP="00125982">
      <w:pPr>
        <w:rPr>
          <w:rFonts w:ascii="Arial" w:hAnsi="Arial" w:cs="Arial"/>
          <w:sz w:val="20"/>
          <w:szCs w:val="20"/>
        </w:rPr>
      </w:pPr>
      <w:bookmarkStart w:id="2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0"/>
        <w:gridCol w:w="15190"/>
      </w:tblGrid>
      <w:tr w:rsidR="00125982" w:rsidRPr="00532818" w14:paraId="64371C42" w14:textId="77777777" w:rsidTr="00E822CD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2E549" w14:textId="0A90F577" w:rsidR="00125982" w:rsidRPr="00532818" w:rsidRDefault="00125982" w:rsidP="00125982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532818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1003288B" w14:textId="77777777" w:rsidR="00125982" w:rsidRPr="00532818" w:rsidRDefault="00125982" w:rsidP="00125982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125982" w:rsidRPr="00532818" w14:paraId="42D974B8" w14:textId="77777777" w:rsidTr="00E822CD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3FFEC" w14:textId="77777777" w:rsidR="00125982" w:rsidRPr="00532818" w:rsidRDefault="00125982" w:rsidP="0012598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32818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DC273" w14:textId="75A35371" w:rsidR="00125982" w:rsidRPr="00532818" w:rsidRDefault="00152655" w:rsidP="001259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2655">
              <w:rPr>
                <w:rFonts w:ascii="Arial" w:hAnsi="Arial" w:cs="Arial"/>
                <w:b/>
                <w:bCs/>
                <w:sz w:val="20"/>
                <w:szCs w:val="20"/>
              </w:rPr>
              <w:t>Gaurav Bhatnagar</w:t>
            </w:r>
          </w:p>
        </w:tc>
      </w:tr>
      <w:tr w:rsidR="00125982" w:rsidRPr="00532818" w14:paraId="43D600E5" w14:textId="77777777" w:rsidTr="00E822CD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F8080" w14:textId="77777777" w:rsidR="00125982" w:rsidRPr="00532818" w:rsidRDefault="00125982" w:rsidP="0012598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32818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1772F" w14:textId="22C8C096" w:rsidR="00125982" w:rsidRPr="00532818" w:rsidRDefault="00152655" w:rsidP="00152655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5265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Maharashtra In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stitute of Physiotherapy, </w:t>
            </w:r>
            <w:r w:rsidRPr="0015265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India</w:t>
            </w:r>
          </w:p>
        </w:tc>
      </w:tr>
      <w:bookmarkEnd w:id="1"/>
      <w:bookmarkEnd w:id="2"/>
    </w:tbl>
    <w:p w14:paraId="48DC05A4" w14:textId="77777777" w:rsidR="004C3DF1" w:rsidRPr="00532818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sectPr w:rsidR="004C3DF1" w:rsidRPr="00532818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00B17B" w14:textId="77777777" w:rsidR="00C82180" w:rsidRPr="0000007A" w:rsidRDefault="00C82180" w:rsidP="0099583E">
      <w:r>
        <w:separator/>
      </w:r>
    </w:p>
  </w:endnote>
  <w:endnote w:type="continuationSeparator" w:id="0">
    <w:p w14:paraId="69ED2145" w14:textId="77777777" w:rsidR="00C82180" w:rsidRPr="0000007A" w:rsidRDefault="00C82180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0DB111" w14:textId="77777777" w:rsidR="00C82180" w:rsidRPr="0000007A" w:rsidRDefault="00C82180" w:rsidP="0099583E">
      <w:r>
        <w:separator/>
      </w:r>
    </w:p>
  </w:footnote>
  <w:footnote w:type="continuationSeparator" w:id="0">
    <w:p w14:paraId="40E7D08F" w14:textId="77777777" w:rsidR="00C82180" w:rsidRPr="0000007A" w:rsidRDefault="00C82180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hideGrammaticalErrors/>
  <w:defaultTabStop w:val="720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D6663"/>
    <w:rsid w:val="000F6EA8"/>
    <w:rsid w:val="00101322"/>
    <w:rsid w:val="00115767"/>
    <w:rsid w:val="00121FFA"/>
    <w:rsid w:val="00125982"/>
    <w:rsid w:val="0012616A"/>
    <w:rsid w:val="00136984"/>
    <w:rsid w:val="001425F1"/>
    <w:rsid w:val="00142A9C"/>
    <w:rsid w:val="00150304"/>
    <w:rsid w:val="00152655"/>
    <w:rsid w:val="0015296D"/>
    <w:rsid w:val="00163622"/>
    <w:rsid w:val="001645A2"/>
    <w:rsid w:val="00164F4E"/>
    <w:rsid w:val="00165685"/>
    <w:rsid w:val="0017358D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27A1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007D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4EE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3677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2818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45E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5ADA"/>
    <w:rsid w:val="00877F10"/>
    <w:rsid w:val="00882091"/>
    <w:rsid w:val="00893E75"/>
    <w:rsid w:val="00895D0A"/>
    <w:rsid w:val="008A138B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945F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C7296"/>
    <w:rsid w:val="00AD6C51"/>
    <w:rsid w:val="00AE0E9B"/>
    <w:rsid w:val="00AE54CD"/>
    <w:rsid w:val="00AF3016"/>
    <w:rsid w:val="00AF5A67"/>
    <w:rsid w:val="00B03A45"/>
    <w:rsid w:val="00B2236C"/>
    <w:rsid w:val="00B22FE6"/>
    <w:rsid w:val="00B3033D"/>
    <w:rsid w:val="00B334D9"/>
    <w:rsid w:val="00B44445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49FE"/>
    <w:rsid w:val="00C25C8F"/>
    <w:rsid w:val="00C263C6"/>
    <w:rsid w:val="00C268B8"/>
    <w:rsid w:val="00C435C6"/>
    <w:rsid w:val="00C635B6"/>
    <w:rsid w:val="00C70DFC"/>
    <w:rsid w:val="00C82180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59A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medical-science-trends-and-innovation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2109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CPU 1038</cp:lastModifiedBy>
  <cp:revision>112</cp:revision>
  <dcterms:created xsi:type="dcterms:W3CDTF">2023-08-30T09:21:00Z</dcterms:created>
  <dcterms:modified xsi:type="dcterms:W3CDTF">2025-03-12T10:58:00Z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