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265DE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35B7FE54" w:rsidR="00602F7D" w:rsidRPr="00F265D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F265DE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F265D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265D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265D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C0E9033" w:rsidR="0000007A" w:rsidRPr="00F265DE" w:rsidRDefault="0014596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A145B0" w:rsidRPr="00F265D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Language, Literature and Education: Research Updates</w:t>
              </w:r>
            </w:hyperlink>
          </w:p>
        </w:tc>
      </w:tr>
      <w:tr w:rsidR="0000007A" w:rsidRPr="00F265DE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F265D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265D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1769525" w:rsidR="0000007A" w:rsidRPr="00F265D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265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265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265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D796E" w:rsidRPr="00F265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4549</w:t>
            </w:r>
          </w:p>
        </w:tc>
      </w:tr>
      <w:tr w:rsidR="0000007A" w:rsidRPr="00F265DE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F265D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265D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306672A" w:rsidR="0000007A" w:rsidRPr="00F265DE" w:rsidRDefault="00FD796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265DE">
              <w:rPr>
                <w:rFonts w:ascii="Arial" w:hAnsi="Arial" w:cs="Arial"/>
                <w:b/>
                <w:sz w:val="20"/>
                <w:szCs w:val="20"/>
                <w:lang w:val="en-GB"/>
              </w:rPr>
              <w:t>Understanding Print and Digital Texts: Towards a Semiotically Integrated Didactic Approach</w:t>
            </w:r>
          </w:p>
        </w:tc>
      </w:tr>
      <w:tr w:rsidR="00CF0BBB" w:rsidRPr="00F265DE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F265D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265D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F0B57FC" w:rsidR="00CF0BBB" w:rsidRPr="00F265DE" w:rsidRDefault="00FD796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265D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A16A629" w:rsidR="00D27A79" w:rsidRPr="00F265DE" w:rsidRDefault="00D27A79" w:rsidP="00F265D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265D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265D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F265DE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F265DE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F265D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265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265DE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F265D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F265D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265DE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F265D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5D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Artificial Intelligence (AI) generated or assisted review comments </w:t>
            </w:r>
            <w:proofErr w:type="gramStart"/>
            <w:r w:rsidRPr="00F265D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are strictly prohibited</w:t>
            </w:r>
            <w:proofErr w:type="gramEnd"/>
            <w:r w:rsidRPr="00F265D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during peer review.</w:t>
            </w:r>
          </w:p>
          <w:p w14:paraId="674EDCCA" w14:textId="2AFB7F5C" w:rsidR="00421DBF" w:rsidRPr="00F265D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F265D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265DE">
              <w:rPr>
                <w:rFonts w:ascii="Arial" w:hAnsi="Arial" w:cs="Arial"/>
                <w:lang w:val="en-GB"/>
              </w:rPr>
              <w:t>Author’s Feedback</w:t>
            </w:r>
            <w:r w:rsidRPr="00F265D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265D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265DE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F265D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65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265D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675997B" w14:textId="77777777" w:rsidR="00F1171E" w:rsidRPr="00F265DE" w:rsidRDefault="00B2237C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 xml:space="preserve">The present study has relevant data exploring both print and digital texts. With the advent of technology, the research study is a profound scientific evidence that will contribute to the body of knowledge for the benefit of both teachers and students in terms of reading either through print or non-print media. Further, this manuscript is a rich with research-related </w:t>
            </w:r>
            <w:proofErr w:type="gramStart"/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>facts which</w:t>
            </w:r>
            <w:proofErr w:type="gramEnd"/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 xml:space="preserve"> may provide</w:t>
            </w:r>
            <w:r w:rsidR="009120F0" w:rsidRPr="00F265DE">
              <w:rPr>
                <w:rFonts w:ascii="Arial" w:hAnsi="Arial" w:cs="Arial"/>
                <w:sz w:val="20"/>
                <w:szCs w:val="20"/>
                <w:lang w:val="en-GB"/>
              </w:rPr>
              <w:t xml:space="preserve"> substantial information for </w:t>
            </w:r>
            <w:proofErr w:type="spellStart"/>
            <w:r w:rsidR="009120F0" w:rsidRPr="00F265DE">
              <w:rPr>
                <w:rFonts w:ascii="Arial" w:hAnsi="Arial" w:cs="Arial"/>
                <w:sz w:val="20"/>
                <w:szCs w:val="20"/>
                <w:lang w:val="en-GB"/>
              </w:rPr>
              <w:t>futre</w:t>
            </w:r>
            <w:proofErr w:type="spellEnd"/>
            <w:r w:rsidR="009120F0" w:rsidRPr="00F265DE">
              <w:rPr>
                <w:rFonts w:ascii="Arial" w:hAnsi="Arial" w:cs="Arial"/>
                <w:sz w:val="20"/>
                <w:szCs w:val="20"/>
                <w:lang w:val="en-GB"/>
              </w:rPr>
              <w:t xml:space="preserve"> researchers. </w:t>
            </w:r>
          </w:p>
          <w:p w14:paraId="65F0E9EB" w14:textId="77777777" w:rsidR="00E02BCA" w:rsidRPr="00F265DE" w:rsidRDefault="00E02BCA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64AC87E" w14:textId="77777777" w:rsidR="00E02BCA" w:rsidRPr="00F265DE" w:rsidRDefault="00E02BCA" w:rsidP="00E02BCA">
            <w:pPr>
              <w:pStyle w:val="Heading2"/>
              <w:jc w:val="left"/>
              <w:rPr>
                <w:rFonts w:ascii="Arial" w:hAnsi="Arial" w:cs="Arial"/>
                <w:b w:val="0"/>
                <w:highlight w:val="yellow"/>
                <w:lang w:val="en-GB"/>
              </w:rPr>
            </w:pPr>
            <w:r w:rsidRPr="00F265DE">
              <w:rPr>
                <w:rFonts w:ascii="Arial" w:hAnsi="Arial" w:cs="Arial"/>
                <w:b w:val="0"/>
                <w:highlight w:val="yellow"/>
                <w:lang w:val="en-GB"/>
              </w:rPr>
              <w:t xml:space="preserve">Introduction (page 6) </w:t>
            </w:r>
          </w:p>
          <w:p w14:paraId="5DFA67BB" w14:textId="77777777" w:rsidR="00E02BCA" w:rsidRPr="00F265DE" w:rsidRDefault="00E02BCA" w:rsidP="00E02BCA">
            <w:pP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F265D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en-GB"/>
              </w:rPr>
              <w:t>Reading within domestic contexts can differ significantly from reading that occurs within a specific school environment.</w:t>
            </w:r>
          </w:p>
          <w:p w14:paraId="7DBC9196" w14:textId="6A6A6898" w:rsidR="00E02BCA" w:rsidRPr="00F265DE" w:rsidRDefault="00E02BCA" w:rsidP="00E02BC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F265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researcher may expound further as to the domestic contexts in reading by providing more example circumstances at home or at school.</w:t>
            </w:r>
          </w:p>
        </w:tc>
        <w:tc>
          <w:tcPr>
            <w:tcW w:w="1523" w:type="pct"/>
          </w:tcPr>
          <w:p w14:paraId="462A339C" w14:textId="3D17B53F" w:rsidR="009120F0" w:rsidRPr="00F265DE" w:rsidRDefault="009120F0" w:rsidP="009120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F1171E" w:rsidRPr="00F265DE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F265D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65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265D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65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265D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4A5A6B5" w14:textId="77777777" w:rsidR="00F1171E" w:rsidRPr="00F265DE" w:rsidRDefault="00B45BBC" w:rsidP="00B45BBC">
            <w:pPr>
              <w:ind w:left="360" w:hanging="3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 xml:space="preserve">The research title is comprehensive and concise but it needs more emphasis on reading context.  </w:t>
            </w:r>
          </w:p>
          <w:p w14:paraId="73CC1D6C" w14:textId="77777777" w:rsidR="00E02BCA" w:rsidRPr="00F265DE" w:rsidRDefault="00E02BCA" w:rsidP="00B45BBC">
            <w:pPr>
              <w:ind w:left="360" w:hanging="322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91A9BF" w14:textId="77777777" w:rsidR="00E02BCA" w:rsidRPr="00F265DE" w:rsidRDefault="00E02BCA" w:rsidP="00E02BCA">
            <w:pPr>
              <w:pStyle w:val="Heading2"/>
              <w:jc w:val="left"/>
              <w:rPr>
                <w:rFonts w:ascii="Arial" w:hAnsi="Arial" w:cs="Arial"/>
                <w:b w:val="0"/>
                <w:highlight w:val="yellow"/>
                <w:lang w:val="en-GB"/>
              </w:rPr>
            </w:pPr>
            <w:r w:rsidRPr="00F265DE">
              <w:rPr>
                <w:rFonts w:ascii="Arial" w:hAnsi="Arial" w:cs="Arial"/>
                <w:b w:val="0"/>
                <w:highlight w:val="yellow"/>
                <w:lang w:val="en-GB"/>
              </w:rPr>
              <w:t xml:space="preserve">Title (page 1) </w:t>
            </w:r>
          </w:p>
          <w:p w14:paraId="072A0BC9" w14:textId="77777777" w:rsidR="00E02BCA" w:rsidRPr="00F265DE" w:rsidRDefault="00E02BCA" w:rsidP="00E02BCA">
            <w:pPr>
              <w:pStyle w:val="Heading2"/>
              <w:jc w:val="left"/>
              <w:rPr>
                <w:rFonts w:ascii="Arial" w:hAnsi="Arial" w:cs="Arial"/>
                <w:b w:val="0"/>
                <w:i/>
                <w:iCs/>
                <w:lang w:val="en-GB"/>
              </w:rPr>
            </w:pPr>
            <w:r w:rsidRPr="00F265DE">
              <w:rPr>
                <w:rFonts w:ascii="Arial" w:hAnsi="Arial" w:cs="Arial"/>
                <w:b w:val="0"/>
                <w:i/>
                <w:iCs/>
                <w:highlight w:val="yellow"/>
                <w:lang w:val="en-GB"/>
              </w:rPr>
              <w:t>Understanding Print and Digital Texts: Towards a Semiotically Integrated Didactic Approach</w:t>
            </w:r>
          </w:p>
          <w:p w14:paraId="7312DA2F" w14:textId="77777777" w:rsidR="00E02BCA" w:rsidRPr="00F265DE" w:rsidRDefault="00E02BCA" w:rsidP="00E02BCA">
            <w:pPr>
              <w:pStyle w:val="Heading2"/>
              <w:jc w:val="left"/>
              <w:rPr>
                <w:rFonts w:ascii="Arial" w:hAnsi="Arial" w:cs="Arial"/>
                <w:b w:val="0"/>
                <w:i/>
                <w:iCs/>
                <w:lang w:val="en-GB"/>
              </w:rPr>
            </w:pPr>
            <w:r w:rsidRPr="00F265DE">
              <w:rPr>
                <w:rFonts w:ascii="Arial" w:hAnsi="Arial" w:cs="Arial"/>
                <w:lang w:val="en-GB"/>
              </w:rPr>
              <w:t xml:space="preserve">-The researcher may add the word “reading” in the title, for instance, </w:t>
            </w:r>
            <w:r w:rsidRPr="00F265DE">
              <w:rPr>
                <w:rFonts w:ascii="Arial" w:hAnsi="Arial" w:cs="Arial"/>
                <w:bCs w:val="0"/>
                <w:i/>
                <w:iCs/>
                <w:lang w:val="en-GB"/>
              </w:rPr>
              <w:t xml:space="preserve">Understanding Print and Digital Texts: Towards a Semiotically Integrated Didactic Approach in Reading </w:t>
            </w:r>
            <w:r w:rsidRPr="00F265DE">
              <w:rPr>
                <w:rFonts w:ascii="Arial" w:hAnsi="Arial" w:cs="Arial"/>
                <w:bCs w:val="0"/>
                <w:lang w:val="en-GB"/>
              </w:rPr>
              <w:t>or</w:t>
            </w:r>
            <w:r w:rsidRPr="00F265DE">
              <w:rPr>
                <w:rFonts w:ascii="Arial" w:hAnsi="Arial" w:cs="Arial"/>
                <w:bCs w:val="0"/>
                <w:i/>
                <w:iCs/>
                <w:lang w:val="en-GB"/>
              </w:rPr>
              <w:t xml:space="preserve"> Reading in Print and Digital Texts: Towards a Semiotically Integrated Didactic Approach</w:t>
            </w:r>
            <w:r w:rsidRPr="00F265DE">
              <w:rPr>
                <w:rFonts w:ascii="Arial" w:hAnsi="Arial" w:cs="Arial"/>
                <w:b w:val="0"/>
                <w:i/>
                <w:iCs/>
                <w:lang w:val="en-GB"/>
              </w:rPr>
              <w:t xml:space="preserve"> </w:t>
            </w:r>
          </w:p>
          <w:p w14:paraId="794AA9A7" w14:textId="21F94B57" w:rsidR="00E02BCA" w:rsidRPr="00F265DE" w:rsidRDefault="00E02BCA" w:rsidP="00B45BBC">
            <w:pPr>
              <w:ind w:left="360" w:hanging="322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3108F420" w:rsidR="00B45BBC" w:rsidRPr="00F265DE" w:rsidRDefault="00B45BBC" w:rsidP="00E02BC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F1171E" w:rsidRPr="00F265DE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F265D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265D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F265D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3886EB7" w14:textId="77777777" w:rsidR="00F1171E" w:rsidRPr="00F265DE" w:rsidRDefault="00BC57FF" w:rsidP="00BC57FF">
            <w:pPr>
              <w:ind w:left="3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 xml:space="preserve">The abstract indicates well-researched data results. However, the researcher may add the study’s purpose, research design, and methodology. </w:t>
            </w:r>
          </w:p>
          <w:p w14:paraId="471F08AE" w14:textId="77777777" w:rsidR="00E02BCA" w:rsidRPr="00F265DE" w:rsidRDefault="00E02BCA" w:rsidP="00BC57FF">
            <w:pPr>
              <w:ind w:left="38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C9CE53D" w14:textId="77777777" w:rsidR="00E02BCA" w:rsidRPr="00F265DE" w:rsidRDefault="00E02BCA" w:rsidP="00E02BC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265DE">
              <w:rPr>
                <w:rFonts w:ascii="Arial" w:hAnsi="Arial" w:cs="Arial"/>
                <w:b w:val="0"/>
                <w:lang w:val="en-GB"/>
              </w:rPr>
              <w:t xml:space="preserve">Abstract (page 1) </w:t>
            </w:r>
          </w:p>
          <w:p w14:paraId="7A130975" w14:textId="77777777" w:rsidR="00E02BCA" w:rsidRPr="00F265DE" w:rsidRDefault="00E02BCA" w:rsidP="00E02B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 xml:space="preserve">The researcher may incorporate research design used, methods or research tool, and the purpose of conducting this study. </w:t>
            </w:r>
          </w:p>
          <w:p w14:paraId="475EC577" w14:textId="77777777" w:rsidR="00E02BCA" w:rsidRPr="00F265DE" w:rsidRDefault="00E02BCA" w:rsidP="00E02B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FB7E83A" w14:textId="19CA38BB" w:rsidR="00E02BCA" w:rsidRPr="00F265DE" w:rsidRDefault="00E02BCA" w:rsidP="00E02BCA">
            <w:pPr>
              <w:ind w:left="3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65DE">
              <w:rPr>
                <w:rFonts w:ascii="Arial" w:hAnsi="Arial" w:cs="Arial"/>
                <w:sz w:val="20"/>
                <w:szCs w:val="20"/>
              </w:rPr>
              <w:t xml:space="preserve">Building upon a literature review, this contribution examines the relationship between paper and digital texts, highlighting the distinctive characteristics of both and their roles in teaching and learning processes. </w:t>
            </w:r>
            <w:r w:rsidRPr="00F265DE">
              <w:rPr>
                <w:rFonts w:ascii="Arial" w:hAnsi="Arial" w:cs="Arial"/>
                <w:sz w:val="20"/>
                <w:szCs w:val="20"/>
                <w:highlight w:val="yellow"/>
              </w:rPr>
              <w:t>– add information here.</w:t>
            </w:r>
          </w:p>
        </w:tc>
        <w:tc>
          <w:tcPr>
            <w:tcW w:w="1523" w:type="pct"/>
          </w:tcPr>
          <w:p w14:paraId="1D54B730" w14:textId="2FE21D22" w:rsidR="00BC57FF" w:rsidRPr="00F265DE" w:rsidRDefault="00BC57FF" w:rsidP="00BC57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265DE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F265D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265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6D20C707" w14:textId="77777777" w:rsidR="00F1171E" w:rsidRPr="00F265DE" w:rsidRDefault="008C2B46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 xml:space="preserve">The manuscript contains highly informative and relevant sources from reliable authors/studies. </w:t>
            </w:r>
          </w:p>
          <w:p w14:paraId="5C8590A8" w14:textId="77777777" w:rsidR="00E02BCA" w:rsidRPr="00F265DE" w:rsidRDefault="00E02BCA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B0B65C9" w14:textId="4A224D86" w:rsidR="00E02BCA" w:rsidRPr="00F265DE" w:rsidRDefault="001A62D7" w:rsidP="00E02BC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265DE">
              <w:rPr>
                <w:rFonts w:ascii="Arial" w:hAnsi="Arial" w:cs="Arial"/>
                <w:b w:val="0"/>
                <w:lang w:val="en-GB"/>
              </w:rPr>
              <w:t>The researcher may incl</w:t>
            </w:r>
            <w:r w:rsidR="00E02BCA" w:rsidRPr="00F265DE">
              <w:rPr>
                <w:rFonts w:ascii="Arial" w:hAnsi="Arial" w:cs="Arial"/>
                <w:b w:val="0"/>
                <w:lang w:val="en-GB"/>
              </w:rPr>
              <w:t xml:space="preserve">ude specific observations and factual support. For reference, here are the statements/paragraphs that needs to be expounded further: </w:t>
            </w:r>
            <w:r w:rsidR="00E02BCA" w:rsidRPr="00F265DE">
              <w:rPr>
                <w:rFonts w:ascii="Arial" w:hAnsi="Arial" w:cs="Arial"/>
                <w:b w:val="0"/>
                <w:lang w:val="en-GB"/>
              </w:rPr>
              <w:br/>
            </w:r>
            <w:r w:rsidR="00E02BCA" w:rsidRPr="00F265DE">
              <w:rPr>
                <w:rFonts w:ascii="Arial" w:hAnsi="Arial" w:cs="Arial"/>
                <w:b w:val="0"/>
                <w:lang w:val="en-GB"/>
              </w:rPr>
              <w:br/>
              <w:t xml:space="preserve">1. </w:t>
            </w:r>
            <w:proofErr w:type="gramStart"/>
            <w:r w:rsidR="00E02BCA" w:rsidRPr="00F265DE">
              <w:rPr>
                <w:rFonts w:ascii="Arial" w:hAnsi="Arial" w:cs="Arial"/>
                <w:b w:val="0"/>
                <w:lang w:val="en-GB"/>
              </w:rPr>
              <w:t>The</w:t>
            </w:r>
            <w:proofErr w:type="gramEnd"/>
            <w:r w:rsidR="00E02BCA" w:rsidRPr="00F265DE">
              <w:rPr>
                <w:rFonts w:ascii="Arial" w:hAnsi="Arial" w:cs="Arial"/>
                <w:b w:val="0"/>
                <w:lang w:val="en-GB"/>
              </w:rPr>
              <w:t xml:space="preserve"> relationship between print and digital texts in the educational field is often characterized by a form of mutual exclusion in teaching and learning processes. Prevailing educational practices tend to focus more on the alternating choice between one </w:t>
            </w:r>
            <w:proofErr w:type="gramStart"/>
            <w:r w:rsidR="00E02BCA" w:rsidRPr="00F265DE">
              <w:rPr>
                <w:rFonts w:ascii="Arial" w:hAnsi="Arial" w:cs="Arial"/>
                <w:b w:val="0"/>
                <w:lang w:val="en-GB"/>
              </w:rPr>
              <w:t>or</w:t>
            </w:r>
            <w:proofErr w:type="gramEnd"/>
            <w:r w:rsidR="00E02BCA" w:rsidRPr="00F265DE">
              <w:rPr>
                <w:rFonts w:ascii="Arial" w:hAnsi="Arial" w:cs="Arial"/>
                <w:b w:val="0"/>
                <w:lang w:val="en-GB"/>
              </w:rPr>
              <w:t xml:space="preserve"> the other when designing a teaching proposal, which must be consciously structured by the teacher. </w:t>
            </w:r>
            <w:r w:rsidR="00E02BCA" w:rsidRPr="00F265DE">
              <w:rPr>
                <w:rFonts w:ascii="Arial" w:hAnsi="Arial" w:cs="Arial"/>
                <w:b w:val="0"/>
                <w:highlight w:val="yellow"/>
                <w:lang w:val="en-GB"/>
              </w:rPr>
              <w:t>(Introduction, page 2)</w:t>
            </w:r>
            <w:r w:rsidR="00E02BCA" w:rsidRPr="00F265DE">
              <w:rPr>
                <w:rFonts w:ascii="Arial" w:hAnsi="Arial" w:cs="Arial"/>
                <w:b w:val="0"/>
                <w:lang w:val="en-GB"/>
              </w:rPr>
              <w:t xml:space="preserve"> </w:t>
            </w:r>
          </w:p>
          <w:p w14:paraId="4F4C80F2" w14:textId="77777777" w:rsidR="00E02BCA" w:rsidRPr="00F265DE" w:rsidRDefault="00E02BCA" w:rsidP="00E02B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4FBB535" w14:textId="77777777" w:rsidR="00E02BCA" w:rsidRPr="00F265DE" w:rsidRDefault="00E02BCA" w:rsidP="00E02B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 xml:space="preserve">2. Thus, educational technologies </w:t>
            </w:r>
            <w:proofErr w:type="gramStart"/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>can be understood</w:t>
            </w:r>
            <w:proofErr w:type="gramEnd"/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 xml:space="preserve"> as genuine tools and strategies for teaching and learning, representing expressions of ways of thinking and addressing problems inherent to the field of </w:t>
            </w:r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media knowledge. </w:t>
            </w:r>
            <w:r w:rsidRPr="00F265DE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(Introduction, page 4)</w:t>
            </w:r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07637E4F" w14:textId="77777777" w:rsidR="00E02BCA" w:rsidRPr="00F265DE" w:rsidRDefault="00E02BCA" w:rsidP="00E02B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B5A7721" w14:textId="0EF15E31" w:rsidR="00E02BCA" w:rsidRPr="00F265DE" w:rsidRDefault="00E02BCA" w:rsidP="00E02BC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 xml:space="preserve">3. However, readers of printed texts extend this interaction to their peers, but the reference model that emerges is </w:t>
            </w:r>
            <w:proofErr w:type="gramStart"/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>almost always</w:t>
            </w:r>
            <w:proofErr w:type="gramEnd"/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 xml:space="preserve"> within the family. </w:t>
            </w:r>
            <w:r w:rsidRPr="00F265DE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(5. Reading Skills Between Print and Digital Text: Implementing Alphabetic Processes, page 14)</w:t>
            </w:r>
          </w:p>
        </w:tc>
        <w:tc>
          <w:tcPr>
            <w:tcW w:w="1523" w:type="pct"/>
          </w:tcPr>
          <w:p w14:paraId="4898F764" w14:textId="16EDA1CA" w:rsidR="008C2B46" w:rsidRPr="00F265DE" w:rsidRDefault="003550C7" w:rsidP="008C2B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 </w:t>
            </w:r>
          </w:p>
        </w:tc>
      </w:tr>
      <w:tr w:rsidR="00F1171E" w:rsidRPr="00F265D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F265D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65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05E170FA" w:rsidR="00F1171E" w:rsidRPr="00F265D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493AF2E" w14:textId="77777777" w:rsidR="00F1171E" w:rsidRPr="00F265DE" w:rsidRDefault="003550C7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 xml:space="preserve">Since the study has a potential for publication, the researcher may use recent studies or literature relevant to the research objectives. </w:t>
            </w:r>
          </w:p>
          <w:p w14:paraId="51F6D0E4" w14:textId="77777777" w:rsidR="00E02BCA" w:rsidRPr="00F265DE" w:rsidRDefault="00E02BCA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4B8A90D" w14:textId="77777777" w:rsidR="00E02BCA" w:rsidRPr="00F265DE" w:rsidRDefault="00E02BCA" w:rsidP="00E02BC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265DE">
              <w:rPr>
                <w:rFonts w:ascii="Arial" w:hAnsi="Arial" w:cs="Arial"/>
                <w:b w:val="0"/>
                <w:highlight w:val="yellow"/>
                <w:lang w:val="en-GB"/>
              </w:rPr>
              <w:t>If the possible, the studies or literature must be recently published (2015 onwards):</w:t>
            </w:r>
            <w:r w:rsidRPr="00F265DE">
              <w:rPr>
                <w:rFonts w:ascii="Arial" w:hAnsi="Arial" w:cs="Arial"/>
                <w:b w:val="0"/>
                <w:lang w:val="en-GB"/>
              </w:rPr>
              <w:t xml:space="preserve"> </w:t>
            </w:r>
          </w:p>
          <w:p w14:paraId="3B3A129E" w14:textId="77777777" w:rsidR="00E02BCA" w:rsidRPr="00F265DE" w:rsidRDefault="00E02BCA" w:rsidP="00E02BC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3DE90865" w14:textId="77777777" w:rsidR="00E02BCA" w:rsidRPr="00F265DE" w:rsidRDefault="00E02BCA" w:rsidP="00E02BC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265DE">
              <w:rPr>
                <w:rFonts w:ascii="Arial" w:hAnsi="Arial" w:cs="Arial"/>
                <w:b w:val="0"/>
                <w:lang w:val="en-GB"/>
              </w:rPr>
              <w:t xml:space="preserve">1. …as well as between written texts and media. (Caronia &amp; </w:t>
            </w:r>
            <w:proofErr w:type="spellStart"/>
            <w:r w:rsidRPr="00F265DE">
              <w:rPr>
                <w:rFonts w:ascii="Arial" w:hAnsi="Arial" w:cs="Arial"/>
                <w:b w:val="0"/>
                <w:lang w:val="en-GB"/>
              </w:rPr>
              <w:t>Gherardi</w:t>
            </w:r>
            <w:proofErr w:type="spellEnd"/>
            <w:r w:rsidRPr="00F265DE">
              <w:rPr>
                <w:rFonts w:ascii="Arial" w:hAnsi="Arial" w:cs="Arial"/>
                <w:b w:val="0"/>
                <w:lang w:val="en-GB"/>
              </w:rPr>
              <w:t xml:space="preserve">, 1991) – </w:t>
            </w:r>
            <w:proofErr w:type="gramStart"/>
            <w:r w:rsidRPr="00F265DE">
              <w:rPr>
                <w:rFonts w:ascii="Arial" w:hAnsi="Arial" w:cs="Arial"/>
                <w:b w:val="0"/>
                <w:lang w:val="en-GB"/>
              </w:rPr>
              <w:t>page</w:t>
            </w:r>
            <w:proofErr w:type="gramEnd"/>
            <w:r w:rsidRPr="00F265DE">
              <w:rPr>
                <w:rFonts w:ascii="Arial" w:hAnsi="Arial" w:cs="Arial"/>
                <w:b w:val="0"/>
                <w:lang w:val="en-GB"/>
              </w:rPr>
              <w:t xml:space="preserve"> 2 </w:t>
            </w:r>
          </w:p>
          <w:p w14:paraId="2FF3F218" w14:textId="77777777" w:rsidR="00E02BCA" w:rsidRPr="00F265DE" w:rsidRDefault="00E02BCA" w:rsidP="00E02BC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3C9B4FAC" w14:textId="77777777" w:rsidR="00E02BCA" w:rsidRPr="00F265DE" w:rsidRDefault="00E02BCA" w:rsidP="00E02BC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proofErr w:type="gramStart"/>
            <w:r w:rsidRPr="00F265DE">
              <w:rPr>
                <w:rFonts w:ascii="Arial" w:hAnsi="Arial" w:cs="Arial"/>
                <w:b w:val="0"/>
                <w:lang w:val="en-GB"/>
              </w:rPr>
              <w:t>2.  …especially</w:t>
            </w:r>
            <w:proofErr w:type="gramEnd"/>
            <w:r w:rsidRPr="00F265DE">
              <w:rPr>
                <w:rFonts w:ascii="Arial" w:hAnsi="Arial" w:cs="Arial"/>
                <w:b w:val="0"/>
                <w:lang w:val="en-GB"/>
              </w:rPr>
              <w:t xml:space="preserve"> in relation to assessing the role of print books within their specific context of application (</w:t>
            </w:r>
            <w:proofErr w:type="spellStart"/>
            <w:r w:rsidRPr="00F265DE">
              <w:rPr>
                <w:rFonts w:ascii="Arial" w:hAnsi="Arial" w:cs="Arial"/>
                <w:b w:val="0"/>
                <w:lang w:val="en-GB"/>
              </w:rPr>
              <w:t>Cardarello</w:t>
            </w:r>
            <w:proofErr w:type="spellEnd"/>
            <w:r w:rsidRPr="00F265DE">
              <w:rPr>
                <w:rFonts w:ascii="Arial" w:hAnsi="Arial" w:cs="Arial"/>
                <w:b w:val="0"/>
                <w:lang w:val="en-GB"/>
              </w:rPr>
              <w:t xml:space="preserve">, 2004) – page 2 </w:t>
            </w:r>
          </w:p>
          <w:p w14:paraId="2D4C41DE" w14:textId="77777777" w:rsidR="00E02BCA" w:rsidRPr="00F265DE" w:rsidRDefault="00E02BCA" w:rsidP="00E02B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187A6F5" w14:textId="77777777" w:rsidR="00E02BCA" w:rsidRPr="00F265DE" w:rsidRDefault="00E02BCA" w:rsidP="00E02B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 xml:space="preserve">3. This contrasts with </w:t>
            </w:r>
            <w:proofErr w:type="spellStart"/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>monomodal</w:t>
            </w:r>
            <w:proofErr w:type="spellEnd"/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 xml:space="preserve"> learning (</w:t>
            </w:r>
            <w:proofErr w:type="spellStart"/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>Rivoltella</w:t>
            </w:r>
            <w:proofErr w:type="spellEnd"/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>, 2013) – page 3</w:t>
            </w:r>
          </w:p>
          <w:p w14:paraId="2C1CDF85" w14:textId="77777777" w:rsidR="00E02BCA" w:rsidRPr="00F265DE" w:rsidRDefault="00E02BCA" w:rsidP="00E02B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4FE0567" w14:textId="6AB7B4F9" w:rsidR="00E02BCA" w:rsidRPr="00F265DE" w:rsidRDefault="00E02BCA" w:rsidP="00E02BC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>NOTE: please review the remaining pages as to the recency of cited sources.</w:t>
            </w:r>
          </w:p>
        </w:tc>
        <w:tc>
          <w:tcPr>
            <w:tcW w:w="1523" w:type="pct"/>
          </w:tcPr>
          <w:p w14:paraId="40220055" w14:textId="4A7EC41B" w:rsidR="00B36F75" w:rsidRPr="00F265DE" w:rsidRDefault="00B36F75" w:rsidP="003550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F1171E" w:rsidRPr="00F265DE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F265D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265D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265D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265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F265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6C89946C" w:rsidR="00F1171E" w:rsidRPr="00F265DE" w:rsidRDefault="00B36F7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 xml:space="preserve">The language used is understandable. The readers of this paper will be able to comprehend the context of the study clearly. </w:t>
            </w:r>
          </w:p>
          <w:p w14:paraId="750FDA7C" w14:textId="7C3DAC92" w:rsidR="00E02BCA" w:rsidRPr="00F265DE" w:rsidRDefault="00E02BC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D47DCFF" w14:textId="77777777" w:rsidR="00E02BCA" w:rsidRPr="00F265DE" w:rsidRDefault="00E02BCA" w:rsidP="00E02B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65DE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 xml:space="preserve">The researcher may add English </w:t>
            </w:r>
            <w:proofErr w:type="gramStart"/>
            <w:r w:rsidRPr="00F265DE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translation which</w:t>
            </w:r>
            <w:proofErr w:type="gramEnd"/>
            <w:r w:rsidRPr="00F265DE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 xml:space="preserve"> can be indicated below the foreign language’s texts, such as:</w:t>
            </w:r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br/>
              <w:t xml:space="preserve">A volte, </w:t>
            </w:r>
            <w:proofErr w:type="spellStart"/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>qualcuno</w:t>
            </w:r>
            <w:proofErr w:type="spellEnd"/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>loro</w:t>
            </w:r>
            <w:proofErr w:type="spellEnd"/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>dichiara</w:t>
            </w:r>
            <w:proofErr w:type="spellEnd"/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>condividere</w:t>
            </w:r>
            <w:proofErr w:type="spellEnd"/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>storie</w:t>
            </w:r>
            <w:proofErr w:type="spellEnd"/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>lette</w:t>
            </w:r>
            <w:proofErr w:type="spellEnd"/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 xml:space="preserve"> con </w:t>
            </w:r>
            <w:proofErr w:type="spellStart"/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>gli</w:t>
            </w:r>
            <w:proofErr w:type="spellEnd"/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 xml:space="preserve"> amici. </w:t>
            </w:r>
          </w:p>
          <w:p w14:paraId="18F5E16E" w14:textId="77777777" w:rsidR="00E02BCA" w:rsidRPr="00F265DE" w:rsidRDefault="00E02BCA" w:rsidP="00E02B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65DE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(indicate English translation here)</w:t>
            </w:r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F265DE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– Page 14</w:t>
            </w:r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</w:p>
          <w:p w14:paraId="2BD5F4AE" w14:textId="77777777" w:rsidR="00E02BCA" w:rsidRPr="00F265DE" w:rsidRDefault="00E02BCA" w:rsidP="00E02B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A188822" w14:textId="77777777" w:rsidR="00E02BCA" w:rsidRPr="00F265DE" w:rsidRDefault="00E02BCA" w:rsidP="00E02B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178E7888" w:rsidR="00F1171E" w:rsidRPr="00F265DE" w:rsidRDefault="00E02BC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>NOTE: please review the remaining pages as to the translation of foreign language’s texts.</w:t>
            </w:r>
          </w:p>
          <w:p w14:paraId="149A6CEF" w14:textId="77777777" w:rsidR="00F1171E" w:rsidRPr="00F265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04953E74" w:rsidR="003B6BA3" w:rsidRPr="00F265DE" w:rsidRDefault="003B6BA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F1171E" w:rsidRPr="00F265DE" w14:paraId="20A16C0C" w14:textId="77777777" w:rsidTr="00F265DE">
        <w:trPr>
          <w:trHeight w:val="85"/>
        </w:trPr>
        <w:tc>
          <w:tcPr>
            <w:tcW w:w="1265" w:type="pct"/>
            <w:noWrap/>
          </w:tcPr>
          <w:p w14:paraId="7F4BCFAE" w14:textId="77777777" w:rsidR="00F1171E" w:rsidRPr="00F265D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265D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265D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265D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265D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4BC34588" w:rsidR="00F1171E" w:rsidRPr="00F265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F265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F265D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F265D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8E7F27" w:rsidRPr="00F265DE" w14:paraId="441431B1" w14:textId="77777777" w:rsidTr="001668E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2F059" w14:textId="77777777" w:rsidR="008E7F27" w:rsidRPr="00F265DE" w:rsidRDefault="008E7F27" w:rsidP="008E7F2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F265D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265D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86B366F" w14:textId="77777777" w:rsidR="008E7F27" w:rsidRPr="00F265DE" w:rsidRDefault="008E7F27" w:rsidP="008E7F2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E7F27" w:rsidRPr="00F265DE" w14:paraId="3A190B0E" w14:textId="77777777" w:rsidTr="001668E9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32665" w14:textId="77777777" w:rsidR="008E7F27" w:rsidRPr="00F265DE" w:rsidRDefault="008E7F27" w:rsidP="008E7F2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4DB64" w14:textId="77777777" w:rsidR="008E7F27" w:rsidRPr="00F265DE" w:rsidRDefault="008E7F27" w:rsidP="008E7F27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265D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18157FA" w14:textId="77777777" w:rsidR="008E7F27" w:rsidRPr="00F265DE" w:rsidRDefault="008E7F27" w:rsidP="008E7F27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265D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265D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265D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E7F27" w:rsidRPr="00F265DE" w14:paraId="57FF83AB" w14:textId="77777777" w:rsidTr="001668E9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9EDE0" w14:textId="77777777" w:rsidR="008E7F27" w:rsidRPr="00F265DE" w:rsidRDefault="008E7F27" w:rsidP="008E7F27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265D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6B7A9C0" w14:textId="77777777" w:rsidR="008E7F27" w:rsidRPr="00F265DE" w:rsidRDefault="008E7F27" w:rsidP="008E7F2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822DB" w14:textId="77777777" w:rsidR="008E7F27" w:rsidRPr="00F265DE" w:rsidRDefault="008E7F27" w:rsidP="008E7F27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265D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105E325C" w14:textId="77777777" w:rsidR="008E7F27" w:rsidRPr="00F265DE" w:rsidRDefault="008E7F27" w:rsidP="008E7F2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8BE9E36" w14:textId="77777777" w:rsidR="008E7F27" w:rsidRPr="00F265DE" w:rsidRDefault="008E7F27" w:rsidP="008E7F2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3C8263B" w14:textId="77777777" w:rsidR="008E7F27" w:rsidRPr="00F265DE" w:rsidRDefault="008E7F27" w:rsidP="008E7F2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06F6A26" w14:textId="77777777" w:rsidR="008E7F27" w:rsidRPr="00F265DE" w:rsidRDefault="008E7F27" w:rsidP="008E7F2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D47D692" w14:textId="77777777" w:rsidR="008E7F27" w:rsidRPr="00F265DE" w:rsidRDefault="008E7F27" w:rsidP="008E7F2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006B1A41" w14:textId="77777777" w:rsidR="008E7F27" w:rsidRPr="00F265DE" w:rsidRDefault="008E7F27" w:rsidP="008E7F2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8E7F27" w:rsidRPr="00F265DE" w14:paraId="6CF1AF6F" w14:textId="77777777" w:rsidTr="001668E9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FC678" w14:textId="14057C2A" w:rsidR="008E7F27" w:rsidRPr="00F265DE" w:rsidRDefault="008E7F27" w:rsidP="008E7F27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265D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93DA50D" w14:textId="77777777" w:rsidR="008E7F27" w:rsidRPr="00F265DE" w:rsidRDefault="008E7F27" w:rsidP="008E7F27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8E7F27" w:rsidRPr="00F265DE" w14:paraId="22FED121" w14:textId="77777777" w:rsidTr="001668E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4375E" w14:textId="77777777" w:rsidR="008E7F27" w:rsidRPr="00F265DE" w:rsidRDefault="008E7F27" w:rsidP="008E7F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CBA95" w14:textId="1193F6AA" w:rsidR="008E7F27" w:rsidRPr="00F265DE" w:rsidRDefault="00F265DE" w:rsidP="008E7F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5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Neo </w:t>
            </w:r>
            <w:proofErr w:type="spellStart"/>
            <w:r w:rsidRPr="00F265DE">
              <w:rPr>
                <w:rFonts w:ascii="Arial" w:hAnsi="Arial" w:cs="Arial"/>
                <w:b/>
                <w:bCs/>
                <w:sz w:val="20"/>
                <w:szCs w:val="20"/>
              </w:rPr>
              <w:t>abell</w:t>
            </w:r>
            <w:proofErr w:type="spellEnd"/>
            <w:r w:rsidRPr="00F265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p. </w:t>
            </w:r>
            <w:proofErr w:type="spellStart"/>
            <w:r w:rsidRPr="00F265DE">
              <w:rPr>
                <w:rFonts w:ascii="Arial" w:hAnsi="Arial" w:cs="Arial"/>
                <w:b/>
                <w:bCs/>
                <w:sz w:val="20"/>
                <w:szCs w:val="20"/>
              </w:rPr>
              <w:t>Obligar</w:t>
            </w:r>
            <w:proofErr w:type="spellEnd"/>
          </w:p>
        </w:tc>
      </w:tr>
      <w:tr w:rsidR="008E7F27" w:rsidRPr="00F265DE" w14:paraId="57CC79E0" w14:textId="77777777" w:rsidTr="001668E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9A127" w14:textId="77777777" w:rsidR="008E7F27" w:rsidRPr="00F265DE" w:rsidRDefault="008E7F27" w:rsidP="008E7F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65DE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8178F" w14:textId="03D16B13" w:rsidR="008E7F27" w:rsidRPr="00F265DE" w:rsidRDefault="00F265DE" w:rsidP="008E7F2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65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Philippines</w:t>
            </w:r>
          </w:p>
        </w:tc>
      </w:tr>
      <w:bookmarkEnd w:id="2"/>
    </w:tbl>
    <w:p w14:paraId="5A6C77AA" w14:textId="77777777" w:rsidR="008E7F27" w:rsidRPr="00F265DE" w:rsidRDefault="008E7F27" w:rsidP="008E7F27">
      <w:pPr>
        <w:rPr>
          <w:rFonts w:ascii="Arial" w:hAnsi="Arial" w:cs="Arial"/>
          <w:sz w:val="20"/>
          <w:szCs w:val="20"/>
        </w:rPr>
      </w:pPr>
    </w:p>
    <w:bookmarkEnd w:id="0"/>
    <w:p w14:paraId="0821307F" w14:textId="77777777" w:rsidR="00F1171E" w:rsidRPr="00F265D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F265DE" w:rsidSect="00175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AF677" w14:textId="77777777" w:rsidR="00145962" w:rsidRPr="0000007A" w:rsidRDefault="00145962" w:rsidP="0099583E">
      <w:r>
        <w:separator/>
      </w:r>
    </w:p>
  </w:endnote>
  <w:endnote w:type="continuationSeparator" w:id="0">
    <w:p w14:paraId="6FE3A5FC" w14:textId="77777777" w:rsidR="00145962" w:rsidRPr="0000007A" w:rsidRDefault="0014596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D5225" w14:textId="77777777" w:rsidR="001A62D7" w:rsidRDefault="001A62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D6CD7" w14:textId="77777777" w:rsidR="001A62D7" w:rsidRDefault="001A62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D1790" w14:textId="77777777" w:rsidR="00145962" w:rsidRPr="0000007A" w:rsidRDefault="00145962" w:rsidP="0099583E">
      <w:r>
        <w:separator/>
      </w:r>
    </w:p>
  </w:footnote>
  <w:footnote w:type="continuationSeparator" w:id="0">
    <w:p w14:paraId="2868B72D" w14:textId="77777777" w:rsidR="00145962" w:rsidRPr="0000007A" w:rsidRDefault="0014596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C18E5" w14:textId="77777777" w:rsidR="001A62D7" w:rsidRDefault="001A62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28028" w14:textId="77777777" w:rsidR="001A62D7" w:rsidRDefault="001A62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16FBD"/>
    <w:rsid w:val="00021981"/>
    <w:rsid w:val="000234E1"/>
    <w:rsid w:val="0002598E"/>
    <w:rsid w:val="00030D46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45962"/>
    <w:rsid w:val="00150304"/>
    <w:rsid w:val="0015296D"/>
    <w:rsid w:val="00155DC8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62D7"/>
    <w:rsid w:val="001B0C63"/>
    <w:rsid w:val="001B5029"/>
    <w:rsid w:val="001D3A1D"/>
    <w:rsid w:val="001E4B3D"/>
    <w:rsid w:val="001F24FF"/>
    <w:rsid w:val="001F2913"/>
    <w:rsid w:val="001F707F"/>
    <w:rsid w:val="00200ED6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115B"/>
    <w:rsid w:val="00312559"/>
    <w:rsid w:val="003204B8"/>
    <w:rsid w:val="00326D7D"/>
    <w:rsid w:val="0033018A"/>
    <w:rsid w:val="0033692F"/>
    <w:rsid w:val="00344AA5"/>
    <w:rsid w:val="003453B6"/>
    <w:rsid w:val="00353718"/>
    <w:rsid w:val="003550C7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6BA3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08EC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1A90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159"/>
    <w:rsid w:val="0068446F"/>
    <w:rsid w:val="00686DCE"/>
    <w:rsid w:val="00690EDE"/>
    <w:rsid w:val="006936D1"/>
    <w:rsid w:val="00696CAD"/>
    <w:rsid w:val="006A5E0B"/>
    <w:rsid w:val="006A7405"/>
    <w:rsid w:val="006C3797"/>
    <w:rsid w:val="006C6F99"/>
    <w:rsid w:val="006D467C"/>
    <w:rsid w:val="006E01EE"/>
    <w:rsid w:val="006E6014"/>
    <w:rsid w:val="006E7D6E"/>
    <w:rsid w:val="00700A1D"/>
    <w:rsid w:val="00700EF2"/>
    <w:rsid w:val="00701186"/>
    <w:rsid w:val="00707BE1"/>
    <w:rsid w:val="0071729B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B5E99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3835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B46"/>
    <w:rsid w:val="008C2F62"/>
    <w:rsid w:val="008C4B1F"/>
    <w:rsid w:val="008C75AD"/>
    <w:rsid w:val="008D020E"/>
    <w:rsid w:val="008E5067"/>
    <w:rsid w:val="008E7F27"/>
    <w:rsid w:val="008F036B"/>
    <w:rsid w:val="008F36E4"/>
    <w:rsid w:val="0090720F"/>
    <w:rsid w:val="009120F0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2F6A"/>
    <w:rsid w:val="009C5642"/>
    <w:rsid w:val="009E13C3"/>
    <w:rsid w:val="009E6A30"/>
    <w:rsid w:val="009F07D4"/>
    <w:rsid w:val="009F29EB"/>
    <w:rsid w:val="009F7A71"/>
    <w:rsid w:val="00A001A0"/>
    <w:rsid w:val="00A013FF"/>
    <w:rsid w:val="00A12C83"/>
    <w:rsid w:val="00A145B0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30BC"/>
    <w:rsid w:val="00AD6569"/>
    <w:rsid w:val="00AD6C51"/>
    <w:rsid w:val="00AE0E9B"/>
    <w:rsid w:val="00AE54CD"/>
    <w:rsid w:val="00AF3016"/>
    <w:rsid w:val="00B03A45"/>
    <w:rsid w:val="00B2236C"/>
    <w:rsid w:val="00B2237C"/>
    <w:rsid w:val="00B22FE6"/>
    <w:rsid w:val="00B3033D"/>
    <w:rsid w:val="00B334D9"/>
    <w:rsid w:val="00B36F75"/>
    <w:rsid w:val="00B411C3"/>
    <w:rsid w:val="00B45BBC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C57F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35CE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2BCA"/>
    <w:rsid w:val="00E03C32"/>
    <w:rsid w:val="00E26B6E"/>
    <w:rsid w:val="00E3111A"/>
    <w:rsid w:val="00E451EA"/>
    <w:rsid w:val="00E554C0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265DE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5741"/>
    <w:rsid w:val="00F96F54"/>
    <w:rsid w:val="00F978B8"/>
    <w:rsid w:val="00FA6528"/>
    <w:rsid w:val="00FB0D50"/>
    <w:rsid w:val="00FB3DE3"/>
    <w:rsid w:val="00FB4765"/>
    <w:rsid w:val="00FB5BBE"/>
    <w:rsid w:val="00FC2E17"/>
    <w:rsid w:val="00FC432A"/>
    <w:rsid w:val="00FC6387"/>
    <w:rsid w:val="00FC6802"/>
    <w:rsid w:val="00FD53AB"/>
    <w:rsid w:val="00FD70A7"/>
    <w:rsid w:val="00FD796E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language-literature-and-education-research-updates-vol-1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123</cp:revision>
  <dcterms:created xsi:type="dcterms:W3CDTF">2023-08-30T09:21:00Z</dcterms:created>
  <dcterms:modified xsi:type="dcterms:W3CDTF">2025-03-17T06:42:00Z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