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B60FD" w14:paraId="1643A4CA" w14:textId="77777777" w:rsidTr="004847FF">
        <w:trPr>
          <w:trHeight w:val="450"/>
        </w:trPr>
        <w:tc>
          <w:tcPr>
            <w:tcW w:w="5000" w:type="pct"/>
            <w:gridSpan w:val="2"/>
            <w:tcBorders>
              <w:top w:val="nil"/>
              <w:left w:val="nil"/>
              <w:right w:val="nil"/>
            </w:tcBorders>
          </w:tcPr>
          <w:p w14:paraId="4C55E51F" w14:textId="77777777" w:rsidR="00602F7D" w:rsidRPr="003B60FD" w:rsidRDefault="00602F7D" w:rsidP="00F2643C">
            <w:pPr>
              <w:pStyle w:val="Heading2"/>
              <w:jc w:val="left"/>
              <w:rPr>
                <w:rFonts w:ascii="Arial" w:hAnsi="Arial" w:cs="Arial"/>
                <w:b w:val="0"/>
                <w:bCs w:val="0"/>
                <w:lang w:val="en-US"/>
              </w:rPr>
            </w:pPr>
            <w:bookmarkStart w:id="0" w:name="_GoBack"/>
          </w:p>
        </w:tc>
      </w:tr>
      <w:tr w:rsidR="0000007A" w:rsidRPr="003B60FD" w14:paraId="127EAD7E" w14:textId="77777777" w:rsidTr="00F33C84">
        <w:trPr>
          <w:trHeight w:val="413"/>
        </w:trPr>
        <w:tc>
          <w:tcPr>
            <w:tcW w:w="1234" w:type="pct"/>
          </w:tcPr>
          <w:p w14:paraId="3C159AA5" w14:textId="77777777" w:rsidR="0000007A" w:rsidRPr="003B60FD" w:rsidRDefault="00D27A79" w:rsidP="00696CAD">
            <w:pPr>
              <w:pStyle w:val="BodyText"/>
              <w:ind w:left="90"/>
              <w:jc w:val="left"/>
              <w:rPr>
                <w:rFonts w:ascii="Arial" w:hAnsi="Arial" w:cs="Arial"/>
                <w:bCs/>
                <w:sz w:val="20"/>
                <w:szCs w:val="20"/>
                <w:lang w:val="en-GB"/>
              </w:rPr>
            </w:pPr>
            <w:r w:rsidRPr="003B60FD">
              <w:rPr>
                <w:rFonts w:ascii="Arial" w:hAnsi="Arial" w:cs="Arial"/>
                <w:bCs/>
                <w:sz w:val="20"/>
                <w:szCs w:val="20"/>
                <w:lang w:val="en-GB"/>
              </w:rPr>
              <w:t xml:space="preserve">Book </w:t>
            </w:r>
            <w:r w:rsidR="0000007A" w:rsidRPr="003B60FD">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D13C46E" w:rsidR="0000007A" w:rsidRPr="003B60FD" w:rsidRDefault="00BC375E" w:rsidP="00054BC4">
            <w:pPr>
              <w:pStyle w:val="NormalWeb"/>
              <w:rPr>
                <w:rFonts w:ascii="Arial" w:hAnsi="Arial" w:cs="Arial"/>
                <w:b/>
                <w:bCs/>
                <w:sz w:val="20"/>
                <w:szCs w:val="20"/>
                <w:u w:val="single"/>
              </w:rPr>
            </w:pPr>
            <w:hyperlink r:id="rId7" w:history="1">
              <w:r w:rsidR="00A65C0E" w:rsidRPr="003B60FD">
                <w:rPr>
                  <w:rStyle w:val="Hyperlink"/>
                  <w:rFonts w:ascii="Arial" w:hAnsi="Arial" w:cs="Arial"/>
                  <w:b/>
                  <w:bCs/>
                  <w:sz w:val="20"/>
                  <w:szCs w:val="20"/>
                </w:rPr>
                <w:t>Disease and Health: Research Developments</w:t>
              </w:r>
            </w:hyperlink>
          </w:p>
        </w:tc>
      </w:tr>
      <w:tr w:rsidR="0000007A" w:rsidRPr="003B60FD" w14:paraId="73C90375" w14:textId="77777777" w:rsidTr="002E7787">
        <w:trPr>
          <w:trHeight w:val="290"/>
        </w:trPr>
        <w:tc>
          <w:tcPr>
            <w:tcW w:w="1234" w:type="pct"/>
          </w:tcPr>
          <w:p w14:paraId="20D28135" w14:textId="77777777" w:rsidR="0000007A" w:rsidRPr="003B60FD" w:rsidRDefault="0000007A" w:rsidP="00696CAD">
            <w:pPr>
              <w:pStyle w:val="BodyText"/>
              <w:ind w:left="90"/>
              <w:jc w:val="left"/>
              <w:rPr>
                <w:rFonts w:ascii="Arial" w:hAnsi="Arial" w:cs="Arial"/>
                <w:bCs/>
                <w:sz w:val="20"/>
                <w:szCs w:val="20"/>
                <w:lang w:val="en-GB"/>
              </w:rPr>
            </w:pPr>
            <w:r w:rsidRPr="003B60F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E642EA5" w:rsidR="0000007A" w:rsidRPr="003B60FD" w:rsidRDefault="00E72A8E" w:rsidP="00F3669D">
            <w:pPr>
              <w:pStyle w:val="NormalWeb"/>
              <w:spacing w:before="0" w:beforeAutospacing="0" w:after="0" w:afterAutospacing="0"/>
              <w:rPr>
                <w:rFonts w:ascii="Arial" w:hAnsi="Arial" w:cs="Arial"/>
                <w:b/>
                <w:bCs/>
                <w:sz w:val="20"/>
                <w:szCs w:val="20"/>
                <w:highlight w:val="yellow"/>
                <w:lang w:val="en-GB"/>
              </w:rPr>
            </w:pPr>
            <w:r w:rsidRPr="003B60FD">
              <w:rPr>
                <w:rFonts w:ascii="Arial" w:hAnsi="Arial" w:cs="Arial"/>
                <w:b/>
                <w:bCs/>
                <w:sz w:val="20"/>
                <w:szCs w:val="20"/>
                <w:lang w:val="en-GB"/>
              </w:rPr>
              <w:t>Ms_BP</w:t>
            </w:r>
            <w:r w:rsidR="00FC432A" w:rsidRPr="003B60FD">
              <w:rPr>
                <w:rFonts w:ascii="Arial" w:hAnsi="Arial" w:cs="Arial"/>
                <w:b/>
                <w:bCs/>
                <w:sz w:val="20"/>
                <w:szCs w:val="20"/>
                <w:lang w:val="en-GB"/>
              </w:rPr>
              <w:t>R</w:t>
            </w:r>
            <w:r w:rsidRPr="003B60FD">
              <w:rPr>
                <w:rFonts w:ascii="Arial" w:hAnsi="Arial" w:cs="Arial"/>
                <w:b/>
                <w:bCs/>
                <w:sz w:val="20"/>
                <w:szCs w:val="20"/>
                <w:lang w:val="en-GB"/>
              </w:rPr>
              <w:t>_</w:t>
            </w:r>
            <w:r w:rsidR="00EB2783" w:rsidRPr="003B60FD">
              <w:rPr>
                <w:rFonts w:ascii="Arial" w:hAnsi="Arial" w:cs="Arial"/>
                <w:b/>
                <w:bCs/>
                <w:sz w:val="20"/>
                <w:szCs w:val="20"/>
                <w:lang w:val="en-GB"/>
              </w:rPr>
              <w:t>4554</w:t>
            </w:r>
          </w:p>
        </w:tc>
      </w:tr>
      <w:tr w:rsidR="0000007A" w:rsidRPr="003B60FD" w14:paraId="05B60576" w14:textId="77777777" w:rsidTr="002109D6">
        <w:trPr>
          <w:trHeight w:val="331"/>
        </w:trPr>
        <w:tc>
          <w:tcPr>
            <w:tcW w:w="1234" w:type="pct"/>
          </w:tcPr>
          <w:p w14:paraId="0196A627" w14:textId="77777777" w:rsidR="0000007A" w:rsidRPr="003B60FD" w:rsidRDefault="0000007A" w:rsidP="00696CAD">
            <w:pPr>
              <w:pStyle w:val="BodyText"/>
              <w:ind w:left="90"/>
              <w:jc w:val="left"/>
              <w:rPr>
                <w:rFonts w:ascii="Arial" w:hAnsi="Arial" w:cs="Arial"/>
                <w:bCs/>
                <w:sz w:val="20"/>
                <w:szCs w:val="20"/>
                <w:lang w:val="en-GB"/>
              </w:rPr>
            </w:pPr>
            <w:r w:rsidRPr="003B60F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1825950" w:rsidR="0000007A" w:rsidRPr="003B60FD" w:rsidRDefault="00EB2783" w:rsidP="00EB2783">
            <w:pPr>
              <w:rPr>
                <w:rFonts w:ascii="Arial" w:eastAsia="Arial Unicode MS" w:hAnsi="Arial" w:cs="Arial"/>
                <w:b/>
                <w:sz w:val="20"/>
                <w:szCs w:val="20"/>
                <w:lang w:val="en-GB"/>
              </w:rPr>
            </w:pPr>
            <w:r w:rsidRPr="003B60FD">
              <w:rPr>
                <w:rFonts w:ascii="Arial" w:eastAsia="Arial Unicode MS" w:hAnsi="Arial" w:cs="Arial"/>
                <w:b/>
                <w:sz w:val="20"/>
                <w:szCs w:val="20"/>
                <w:lang w:val="en-GB"/>
              </w:rPr>
              <w:t xml:space="preserve">Pandemics, Health </w:t>
            </w:r>
            <w:proofErr w:type="spellStart"/>
            <w:r w:rsidRPr="003B60FD">
              <w:rPr>
                <w:rFonts w:ascii="Arial" w:eastAsia="Arial Unicode MS" w:hAnsi="Arial" w:cs="Arial"/>
                <w:b/>
                <w:sz w:val="20"/>
                <w:szCs w:val="20"/>
                <w:lang w:val="en-GB"/>
              </w:rPr>
              <w:t>Behaviors</w:t>
            </w:r>
            <w:proofErr w:type="spellEnd"/>
            <w:r w:rsidRPr="003B60FD">
              <w:rPr>
                <w:rFonts w:ascii="Arial" w:eastAsia="Arial Unicode MS" w:hAnsi="Arial" w:cs="Arial"/>
                <w:b/>
                <w:sz w:val="20"/>
                <w:szCs w:val="20"/>
                <w:lang w:val="en-GB"/>
              </w:rPr>
              <w:t>, and Human Circumstances Behind Failures in Primary Prevention: A Narrative Review</w:t>
            </w:r>
          </w:p>
        </w:tc>
      </w:tr>
      <w:tr w:rsidR="00CF0BBB" w:rsidRPr="003B60FD" w14:paraId="6D508B1C" w14:textId="77777777" w:rsidTr="002E7787">
        <w:trPr>
          <w:trHeight w:val="332"/>
        </w:trPr>
        <w:tc>
          <w:tcPr>
            <w:tcW w:w="1234" w:type="pct"/>
          </w:tcPr>
          <w:p w14:paraId="32FC28F7" w14:textId="77777777" w:rsidR="00CF0BBB" w:rsidRPr="003B60FD" w:rsidRDefault="00CF0BBB" w:rsidP="00696CAD">
            <w:pPr>
              <w:pStyle w:val="BodyText"/>
              <w:ind w:left="90"/>
              <w:jc w:val="left"/>
              <w:rPr>
                <w:rFonts w:ascii="Arial" w:hAnsi="Arial" w:cs="Arial"/>
                <w:bCs/>
                <w:sz w:val="20"/>
                <w:szCs w:val="20"/>
                <w:lang w:val="en-GB"/>
              </w:rPr>
            </w:pPr>
            <w:r w:rsidRPr="003B60F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4D8E4A1" w:rsidR="00CF0BBB" w:rsidRPr="003B60FD" w:rsidRDefault="00EB2783" w:rsidP="000450FC">
            <w:pPr>
              <w:pStyle w:val="NormalWeb"/>
              <w:spacing w:before="0" w:beforeAutospacing="0" w:after="0" w:afterAutospacing="0"/>
              <w:rPr>
                <w:rFonts w:ascii="Arial" w:hAnsi="Arial" w:cs="Arial"/>
                <w:b/>
                <w:sz w:val="20"/>
                <w:szCs w:val="20"/>
                <w:lang w:val="en-GB"/>
              </w:rPr>
            </w:pPr>
            <w:r w:rsidRPr="003B60FD">
              <w:rPr>
                <w:rFonts w:ascii="Arial" w:hAnsi="Arial" w:cs="Arial"/>
                <w:b/>
                <w:sz w:val="20"/>
                <w:szCs w:val="20"/>
                <w:lang w:val="en-GB"/>
              </w:rPr>
              <w:t>Book Chapter</w:t>
            </w:r>
          </w:p>
        </w:tc>
      </w:tr>
    </w:tbl>
    <w:p w14:paraId="5A743ECE" w14:textId="0B8E24B8" w:rsidR="00D27A79" w:rsidRPr="003B60FD" w:rsidRDefault="00D27A79" w:rsidP="003B60FD">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B60FD" w14:paraId="71A94C1F" w14:textId="77777777" w:rsidTr="007222C8">
        <w:tc>
          <w:tcPr>
            <w:tcW w:w="5000" w:type="pct"/>
            <w:gridSpan w:val="3"/>
            <w:tcBorders>
              <w:top w:val="nil"/>
              <w:left w:val="nil"/>
              <w:right w:val="nil"/>
            </w:tcBorders>
            <w:noWrap/>
          </w:tcPr>
          <w:p w14:paraId="0BC15285" w14:textId="75BEB51F" w:rsidR="00F1171E" w:rsidRPr="003B60FD" w:rsidRDefault="00F1171E" w:rsidP="007222C8">
            <w:pPr>
              <w:pStyle w:val="Heading2"/>
              <w:jc w:val="left"/>
              <w:rPr>
                <w:rFonts w:ascii="Arial" w:hAnsi="Arial" w:cs="Arial"/>
                <w:lang w:val="en-GB"/>
              </w:rPr>
            </w:pPr>
            <w:proofErr w:type="gramStart"/>
            <w:r w:rsidRPr="003B60FD">
              <w:rPr>
                <w:rFonts w:ascii="Arial" w:hAnsi="Arial" w:cs="Arial"/>
                <w:highlight w:val="yellow"/>
                <w:lang w:val="en-GB"/>
              </w:rPr>
              <w:t>PART  1</w:t>
            </w:r>
            <w:proofErr w:type="gramEnd"/>
            <w:r w:rsidRPr="003B60FD">
              <w:rPr>
                <w:rFonts w:ascii="Arial" w:hAnsi="Arial" w:cs="Arial"/>
                <w:highlight w:val="yellow"/>
                <w:lang w:val="en-GB"/>
              </w:rPr>
              <w:t>:</w:t>
            </w:r>
            <w:r w:rsidRPr="003B60FD">
              <w:rPr>
                <w:rFonts w:ascii="Arial" w:hAnsi="Arial" w:cs="Arial"/>
                <w:lang w:val="en-GB"/>
              </w:rPr>
              <w:t xml:space="preserve"> Comments</w:t>
            </w:r>
          </w:p>
          <w:p w14:paraId="1287753C" w14:textId="77777777" w:rsidR="00F1171E" w:rsidRPr="003B60FD" w:rsidRDefault="00F1171E" w:rsidP="007222C8">
            <w:pPr>
              <w:rPr>
                <w:rFonts w:ascii="Arial" w:hAnsi="Arial" w:cs="Arial"/>
                <w:sz w:val="20"/>
                <w:szCs w:val="20"/>
                <w:lang w:val="en-GB"/>
              </w:rPr>
            </w:pPr>
          </w:p>
        </w:tc>
      </w:tr>
      <w:tr w:rsidR="00F1171E" w:rsidRPr="003B60FD" w14:paraId="5EA12279" w14:textId="77777777" w:rsidTr="007222C8">
        <w:tc>
          <w:tcPr>
            <w:tcW w:w="1265" w:type="pct"/>
            <w:noWrap/>
          </w:tcPr>
          <w:p w14:paraId="7AE9682F" w14:textId="77777777" w:rsidR="00F1171E" w:rsidRPr="003B60FD" w:rsidRDefault="00F1171E" w:rsidP="007222C8">
            <w:pPr>
              <w:pStyle w:val="Heading2"/>
              <w:jc w:val="left"/>
              <w:rPr>
                <w:rFonts w:ascii="Arial" w:hAnsi="Arial" w:cs="Arial"/>
                <w:lang w:val="en-GB"/>
              </w:rPr>
            </w:pPr>
          </w:p>
        </w:tc>
        <w:tc>
          <w:tcPr>
            <w:tcW w:w="2212" w:type="pct"/>
          </w:tcPr>
          <w:p w14:paraId="5B8DBE06" w14:textId="77777777" w:rsidR="00F1171E" w:rsidRPr="003B60FD" w:rsidRDefault="00F1171E" w:rsidP="007222C8">
            <w:pPr>
              <w:pStyle w:val="Heading2"/>
              <w:jc w:val="left"/>
              <w:rPr>
                <w:rFonts w:ascii="Arial" w:hAnsi="Arial" w:cs="Arial"/>
                <w:lang w:val="en-GB"/>
              </w:rPr>
            </w:pPr>
            <w:r w:rsidRPr="003B60FD">
              <w:rPr>
                <w:rFonts w:ascii="Arial" w:hAnsi="Arial" w:cs="Arial"/>
                <w:lang w:val="en-GB"/>
              </w:rPr>
              <w:t>Reviewer’s comment</w:t>
            </w:r>
          </w:p>
          <w:p w14:paraId="693A9C4D" w14:textId="77777777" w:rsidR="00421DBF" w:rsidRPr="003B60FD" w:rsidRDefault="00421DBF" w:rsidP="00421DBF">
            <w:pPr>
              <w:rPr>
                <w:rFonts w:ascii="Arial" w:hAnsi="Arial" w:cs="Arial"/>
                <w:b/>
                <w:bCs/>
                <w:sz w:val="20"/>
                <w:szCs w:val="20"/>
              </w:rPr>
            </w:pPr>
            <w:r w:rsidRPr="003B60FD">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B60FD" w:rsidRDefault="00421DBF" w:rsidP="00421DBF">
            <w:pPr>
              <w:rPr>
                <w:rFonts w:ascii="Arial" w:hAnsi="Arial" w:cs="Arial"/>
                <w:sz w:val="20"/>
                <w:szCs w:val="20"/>
                <w:lang w:val="en-GB"/>
              </w:rPr>
            </w:pPr>
          </w:p>
        </w:tc>
        <w:tc>
          <w:tcPr>
            <w:tcW w:w="1523" w:type="pct"/>
          </w:tcPr>
          <w:p w14:paraId="57792C30" w14:textId="77777777" w:rsidR="00F1171E" w:rsidRPr="003B60FD" w:rsidRDefault="00F1171E" w:rsidP="007222C8">
            <w:pPr>
              <w:pStyle w:val="Heading2"/>
              <w:jc w:val="left"/>
              <w:rPr>
                <w:rFonts w:ascii="Arial" w:hAnsi="Arial" w:cs="Arial"/>
                <w:b w:val="0"/>
                <w:lang w:val="en-GB"/>
              </w:rPr>
            </w:pPr>
            <w:r w:rsidRPr="003B60FD">
              <w:rPr>
                <w:rFonts w:ascii="Arial" w:hAnsi="Arial" w:cs="Arial"/>
                <w:lang w:val="en-GB"/>
              </w:rPr>
              <w:t>Author’s Feedback</w:t>
            </w:r>
            <w:r w:rsidRPr="003B60FD">
              <w:rPr>
                <w:rFonts w:ascii="Arial" w:hAnsi="Arial" w:cs="Arial"/>
                <w:b w:val="0"/>
                <w:lang w:val="en-GB"/>
              </w:rPr>
              <w:t xml:space="preserve"> </w:t>
            </w:r>
            <w:r w:rsidRPr="003B60FD">
              <w:rPr>
                <w:rFonts w:ascii="Arial" w:hAnsi="Arial" w:cs="Arial"/>
                <w:b w:val="0"/>
                <w:i/>
                <w:lang w:val="en-GB"/>
              </w:rPr>
              <w:t>(Please correct the manuscript and highlight that part in the manuscript. It is mandatory that authors should write his/her feedback here)</w:t>
            </w:r>
          </w:p>
        </w:tc>
      </w:tr>
      <w:tr w:rsidR="00F1171E" w:rsidRPr="003B60FD" w14:paraId="5C0AB4EC" w14:textId="77777777" w:rsidTr="007222C8">
        <w:trPr>
          <w:trHeight w:val="1264"/>
        </w:trPr>
        <w:tc>
          <w:tcPr>
            <w:tcW w:w="1265" w:type="pct"/>
            <w:noWrap/>
          </w:tcPr>
          <w:p w14:paraId="66B47184" w14:textId="48030299" w:rsidR="00F1171E" w:rsidRPr="003B60FD" w:rsidRDefault="00F1171E" w:rsidP="007222C8">
            <w:pPr>
              <w:ind w:left="360"/>
              <w:rPr>
                <w:rFonts w:ascii="Arial" w:hAnsi="Arial" w:cs="Arial"/>
                <w:b/>
                <w:bCs/>
                <w:sz w:val="20"/>
                <w:szCs w:val="20"/>
                <w:lang w:val="en-GB"/>
              </w:rPr>
            </w:pPr>
            <w:r w:rsidRPr="003B60F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B60FD" w:rsidRDefault="00F1171E" w:rsidP="007222C8">
            <w:pPr>
              <w:ind w:left="360"/>
              <w:rPr>
                <w:rFonts w:ascii="Arial" w:eastAsia="MS Mincho" w:hAnsi="Arial" w:cs="Arial"/>
                <w:b/>
                <w:bCs/>
                <w:sz w:val="20"/>
                <w:szCs w:val="20"/>
                <w:lang w:val="en-GB"/>
              </w:rPr>
            </w:pPr>
          </w:p>
        </w:tc>
        <w:tc>
          <w:tcPr>
            <w:tcW w:w="2212" w:type="pct"/>
          </w:tcPr>
          <w:p w14:paraId="0E975EBE" w14:textId="77777777" w:rsidR="00F1171E" w:rsidRPr="003B60FD" w:rsidRDefault="004802AE" w:rsidP="004802AE">
            <w:pPr>
              <w:pStyle w:val="ListParagraph"/>
              <w:ind w:left="0"/>
              <w:jc w:val="both"/>
              <w:rPr>
                <w:rFonts w:ascii="Arial" w:hAnsi="Arial" w:cs="Arial"/>
                <w:sz w:val="20"/>
                <w:szCs w:val="20"/>
              </w:rPr>
            </w:pPr>
            <w:r w:rsidRPr="003B60FD">
              <w:rPr>
                <w:rFonts w:ascii="Arial" w:hAnsi="Arial" w:cs="Arial"/>
                <w:sz w:val="20"/>
                <w:szCs w:val="20"/>
              </w:rPr>
              <w:t>This manuscript is important for the scientific community as it provides a multidisciplinary perspective on the psychological factors influencing health behaviors during pandemics. By integrating cognitive biases, social psychology, and theoretical models such as the Social Ecological and Health Belief Models, it offers a comprehensive understanding of pandemic-related decision-making. The discussion on social influence, misinformation, and public health strategies enhances knowledge on how collective behaviors shape risk perception and compliance with preventive measures</w:t>
            </w:r>
            <w:r w:rsidR="00944420" w:rsidRPr="003B60FD">
              <w:rPr>
                <w:rFonts w:ascii="Arial" w:hAnsi="Arial" w:cs="Arial"/>
                <w:sz w:val="20"/>
                <w:szCs w:val="20"/>
              </w:rPr>
              <w:t>.</w:t>
            </w:r>
          </w:p>
          <w:p w14:paraId="6CA80C7F" w14:textId="77777777" w:rsidR="00944420" w:rsidRPr="003B60FD" w:rsidRDefault="00944420" w:rsidP="004802AE">
            <w:pPr>
              <w:pStyle w:val="ListParagraph"/>
              <w:ind w:left="0"/>
              <w:jc w:val="both"/>
              <w:rPr>
                <w:rFonts w:ascii="Arial" w:hAnsi="Arial" w:cs="Arial"/>
                <w:sz w:val="20"/>
                <w:szCs w:val="20"/>
              </w:rPr>
            </w:pPr>
          </w:p>
          <w:p w14:paraId="7DBC9196" w14:textId="05F46159" w:rsidR="00944420" w:rsidRPr="003B60FD" w:rsidRDefault="00944420" w:rsidP="004802AE">
            <w:pPr>
              <w:pStyle w:val="ListParagraph"/>
              <w:ind w:left="0"/>
              <w:jc w:val="both"/>
              <w:rPr>
                <w:rFonts w:ascii="Arial" w:hAnsi="Arial" w:cs="Arial"/>
                <w:sz w:val="20"/>
                <w:szCs w:val="20"/>
                <w:lang w:val="en-GB"/>
              </w:rPr>
            </w:pPr>
            <w:r w:rsidRPr="003B60FD">
              <w:rPr>
                <w:rFonts w:ascii="Arial" w:hAnsi="Arial" w:cs="Arial"/>
                <w:sz w:val="20"/>
                <w:szCs w:val="20"/>
              </w:rPr>
              <w:t>The manuscript’s insights can inform the development of more effective public health policies and interventions, ultimately improving global responses to future health crises.</w:t>
            </w:r>
          </w:p>
        </w:tc>
        <w:tc>
          <w:tcPr>
            <w:tcW w:w="1523" w:type="pct"/>
          </w:tcPr>
          <w:p w14:paraId="462A339C" w14:textId="6CBFD46F" w:rsidR="00F1171E" w:rsidRPr="003B60FD" w:rsidRDefault="00F1171E" w:rsidP="004802AE">
            <w:pPr>
              <w:pStyle w:val="Heading2"/>
              <w:rPr>
                <w:rFonts w:ascii="Arial" w:hAnsi="Arial" w:cs="Arial"/>
                <w:b w:val="0"/>
                <w:bCs w:val="0"/>
                <w:lang w:val="en-GB"/>
              </w:rPr>
            </w:pPr>
          </w:p>
        </w:tc>
      </w:tr>
      <w:tr w:rsidR="00F1171E" w:rsidRPr="003B60FD" w14:paraId="0D8B5B2C" w14:textId="77777777" w:rsidTr="007222C8">
        <w:trPr>
          <w:trHeight w:val="1262"/>
        </w:trPr>
        <w:tc>
          <w:tcPr>
            <w:tcW w:w="1265" w:type="pct"/>
            <w:noWrap/>
          </w:tcPr>
          <w:p w14:paraId="21CBA5FE" w14:textId="77777777" w:rsidR="00F1171E" w:rsidRPr="003B60FD" w:rsidRDefault="00F1171E" w:rsidP="007222C8">
            <w:pPr>
              <w:ind w:left="360"/>
              <w:rPr>
                <w:rFonts w:ascii="Arial" w:hAnsi="Arial" w:cs="Arial"/>
                <w:b/>
                <w:bCs/>
                <w:sz w:val="20"/>
                <w:szCs w:val="20"/>
                <w:lang w:val="en-GB"/>
              </w:rPr>
            </w:pPr>
            <w:r w:rsidRPr="003B60FD">
              <w:rPr>
                <w:rFonts w:ascii="Arial" w:hAnsi="Arial" w:cs="Arial"/>
                <w:b/>
                <w:bCs/>
                <w:sz w:val="20"/>
                <w:szCs w:val="20"/>
                <w:lang w:val="en-GB"/>
              </w:rPr>
              <w:t>Is the title of the article suitable?</w:t>
            </w:r>
          </w:p>
          <w:p w14:paraId="1CABB61A" w14:textId="77777777" w:rsidR="00F1171E" w:rsidRPr="003B60FD" w:rsidRDefault="00F1171E" w:rsidP="007222C8">
            <w:pPr>
              <w:ind w:left="360"/>
              <w:rPr>
                <w:rFonts w:ascii="Arial" w:hAnsi="Arial" w:cs="Arial"/>
                <w:b/>
                <w:bCs/>
                <w:sz w:val="20"/>
                <w:szCs w:val="20"/>
                <w:lang w:val="en-GB"/>
              </w:rPr>
            </w:pPr>
            <w:r w:rsidRPr="003B60FD">
              <w:rPr>
                <w:rFonts w:ascii="Arial" w:hAnsi="Arial" w:cs="Arial"/>
                <w:b/>
                <w:bCs/>
                <w:sz w:val="20"/>
                <w:szCs w:val="20"/>
                <w:lang w:val="en-GB"/>
              </w:rPr>
              <w:t>(If not please suggest an alternative title)</w:t>
            </w:r>
          </w:p>
          <w:p w14:paraId="0275B919" w14:textId="77777777" w:rsidR="00F1171E" w:rsidRPr="003B60FD" w:rsidRDefault="00F1171E" w:rsidP="007222C8">
            <w:pPr>
              <w:pStyle w:val="Heading2"/>
              <w:jc w:val="left"/>
              <w:rPr>
                <w:rFonts w:ascii="Arial" w:hAnsi="Arial" w:cs="Arial"/>
                <w:u w:val="single"/>
                <w:lang w:val="en-GB"/>
              </w:rPr>
            </w:pPr>
          </w:p>
        </w:tc>
        <w:tc>
          <w:tcPr>
            <w:tcW w:w="2212" w:type="pct"/>
          </w:tcPr>
          <w:p w14:paraId="7B3CE820" w14:textId="77777777" w:rsidR="00F1171E" w:rsidRPr="003B60FD" w:rsidRDefault="00616344" w:rsidP="00616344">
            <w:pPr>
              <w:ind w:left="360"/>
              <w:jc w:val="both"/>
              <w:rPr>
                <w:rFonts w:ascii="Arial" w:hAnsi="Arial" w:cs="Arial"/>
                <w:sz w:val="20"/>
                <w:szCs w:val="20"/>
              </w:rPr>
            </w:pPr>
            <w:r w:rsidRPr="003B60FD">
              <w:rPr>
                <w:rFonts w:ascii="Arial" w:hAnsi="Arial" w:cs="Arial"/>
                <w:sz w:val="20"/>
                <w:szCs w:val="20"/>
              </w:rPr>
              <w:t xml:space="preserve">Pandemics and Public Health Failures: A Narrative Review of </w:t>
            </w:r>
            <w:proofErr w:type="spellStart"/>
            <w:r w:rsidRPr="003B60FD">
              <w:rPr>
                <w:rFonts w:ascii="Arial" w:hAnsi="Arial" w:cs="Arial"/>
                <w:sz w:val="20"/>
                <w:szCs w:val="20"/>
              </w:rPr>
              <w:t>Behavioural</w:t>
            </w:r>
            <w:proofErr w:type="spellEnd"/>
            <w:r w:rsidRPr="003B60FD">
              <w:rPr>
                <w:rFonts w:ascii="Arial" w:hAnsi="Arial" w:cs="Arial"/>
                <w:sz w:val="20"/>
                <w:szCs w:val="20"/>
              </w:rPr>
              <w:t xml:space="preserve"> and Systemic Challenges in Primary Prevention</w:t>
            </w:r>
            <w:r w:rsidR="00944420" w:rsidRPr="003B60FD">
              <w:rPr>
                <w:rFonts w:ascii="Arial" w:hAnsi="Arial" w:cs="Arial"/>
                <w:sz w:val="20"/>
                <w:szCs w:val="20"/>
              </w:rPr>
              <w:t>.</w:t>
            </w:r>
          </w:p>
          <w:p w14:paraId="65F9881B" w14:textId="77777777" w:rsidR="00944420" w:rsidRPr="003B60FD" w:rsidRDefault="00944420" w:rsidP="00616344">
            <w:pPr>
              <w:ind w:left="360"/>
              <w:jc w:val="both"/>
              <w:rPr>
                <w:rFonts w:ascii="Arial" w:hAnsi="Arial" w:cs="Arial"/>
                <w:sz w:val="20"/>
                <w:szCs w:val="20"/>
              </w:rPr>
            </w:pPr>
          </w:p>
          <w:p w14:paraId="794AA9A7" w14:textId="1A29CD76" w:rsidR="00944420" w:rsidRPr="003B60FD" w:rsidRDefault="00944420" w:rsidP="00944420">
            <w:pPr>
              <w:jc w:val="both"/>
              <w:rPr>
                <w:rFonts w:ascii="Arial" w:hAnsi="Arial" w:cs="Arial"/>
                <w:sz w:val="20"/>
                <w:szCs w:val="20"/>
              </w:rPr>
            </w:pPr>
            <w:r w:rsidRPr="003B60FD">
              <w:rPr>
                <w:rFonts w:ascii="Arial" w:hAnsi="Arial" w:cs="Arial"/>
                <w:sz w:val="20"/>
                <w:szCs w:val="20"/>
              </w:rPr>
              <w:t xml:space="preserve">The topic is generally acceptable but needs refinement for clarity and specificity. If focusing on primary prevention failures, defining </w:t>
            </w:r>
            <w:r w:rsidRPr="003B60FD">
              <w:rPr>
                <w:rFonts w:ascii="Arial" w:eastAsia="Arial Unicode MS" w:hAnsi="Arial" w:cs="Arial"/>
                <w:sz w:val="20"/>
                <w:szCs w:val="20"/>
              </w:rPr>
              <w:t>which pandemics and which health behaviors</w:t>
            </w:r>
            <w:r w:rsidRPr="003B60FD">
              <w:rPr>
                <w:rFonts w:ascii="Arial" w:hAnsi="Arial" w:cs="Arial"/>
                <w:sz w:val="20"/>
                <w:szCs w:val="20"/>
              </w:rPr>
              <w:t xml:space="preserve"> would strengthen its academic rigor.</w:t>
            </w:r>
          </w:p>
        </w:tc>
        <w:tc>
          <w:tcPr>
            <w:tcW w:w="1523" w:type="pct"/>
          </w:tcPr>
          <w:p w14:paraId="405B6701" w14:textId="77777777" w:rsidR="00F1171E" w:rsidRPr="003B60FD" w:rsidRDefault="00F1171E" w:rsidP="00944420">
            <w:pPr>
              <w:jc w:val="both"/>
              <w:rPr>
                <w:rFonts w:ascii="Arial" w:hAnsi="Arial" w:cs="Arial"/>
                <w:b/>
                <w:bCs/>
                <w:sz w:val="20"/>
                <w:szCs w:val="20"/>
                <w:lang w:val="en-GB"/>
              </w:rPr>
            </w:pPr>
          </w:p>
        </w:tc>
      </w:tr>
      <w:tr w:rsidR="00F1171E" w:rsidRPr="003B60FD" w14:paraId="5604762A" w14:textId="77777777" w:rsidTr="007222C8">
        <w:trPr>
          <w:trHeight w:val="1262"/>
        </w:trPr>
        <w:tc>
          <w:tcPr>
            <w:tcW w:w="1265" w:type="pct"/>
            <w:noWrap/>
          </w:tcPr>
          <w:p w14:paraId="3635573D" w14:textId="77777777" w:rsidR="00F1171E" w:rsidRPr="003B60FD" w:rsidRDefault="00F1171E" w:rsidP="007222C8">
            <w:pPr>
              <w:pStyle w:val="Heading2"/>
              <w:ind w:left="360"/>
              <w:jc w:val="left"/>
              <w:rPr>
                <w:rFonts w:ascii="Arial" w:hAnsi="Arial" w:cs="Arial"/>
                <w:lang w:val="en-GB"/>
              </w:rPr>
            </w:pPr>
            <w:r w:rsidRPr="003B60F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B60FD" w:rsidRDefault="00F1171E" w:rsidP="007222C8">
            <w:pPr>
              <w:pStyle w:val="Heading2"/>
              <w:jc w:val="left"/>
              <w:rPr>
                <w:rFonts w:ascii="Arial" w:hAnsi="Arial" w:cs="Arial"/>
                <w:u w:val="single"/>
                <w:lang w:val="en-GB"/>
              </w:rPr>
            </w:pPr>
          </w:p>
        </w:tc>
        <w:tc>
          <w:tcPr>
            <w:tcW w:w="2212" w:type="pct"/>
          </w:tcPr>
          <w:p w14:paraId="502624C6" w14:textId="1BB7D4AE" w:rsidR="00616344" w:rsidRPr="003B60FD" w:rsidRDefault="00616344" w:rsidP="00616344">
            <w:pPr>
              <w:ind w:left="46"/>
              <w:jc w:val="both"/>
              <w:rPr>
                <w:rFonts w:ascii="Arial" w:hAnsi="Arial" w:cs="Arial"/>
                <w:sz w:val="20"/>
                <w:szCs w:val="20"/>
              </w:rPr>
            </w:pPr>
            <w:r w:rsidRPr="003B60FD">
              <w:rPr>
                <w:rFonts w:ascii="Arial" w:hAnsi="Arial" w:cs="Arial"/>
                <w:sz w:val="20"/>
                <w:szCs w:val="20"/>
              </w:rPr>
              <w:t>The aim mentions "pandemic dissemination and prevention," but the study seems more focused on understanding why individuals do not support primary prevention. Consider rewording it for better precision. "AIDS/COPVID-19" appears to be a typo. It should be "AIDS/COVID-19." Both sections mention that the study is a narrative review. You might consolidate them or differentiate their focus—perhaps elaborating on how sources were selected in the methodology. The abstract refers to “our research” without specifying the nature or scope of previous studies. Briefly mentioning the type of prior research would enhance credibility. The conclusion mentions “our findings” but does not explicitly summarize key insights. Including a sentence on specific cognitive biases or psychological factors identified would strengthen the takeaway.</w:t>
            </w:r>
          </w:p>
          <w:p w14:paraId="7666D536" w14:textId="620E7170" w:rsidR="00944420" w:rsidRPr="003B60FD" w:rsidRDefault="00944420" w:rsidP="00616344">
            <w:pPr>
              <w:ind w:left="46"/>
              <w:jc w:val="both"/>
              <w:rPr>
                <w:rFonts w:ascii="Arial" w:hAnsi="Arial" w:cs="Arial"/>
                <w:sz w:val="20"/>
                <w:szCs w:val="20"/>
              </w:rPr>
            </w:pPr>
          </w:p>
          <w:p w14:paraId="52FF0555" w14:textId="77777777" w:rsidR="00944420" w:rsidRPr="003B60FD" w:rsidRDefault="00944420" w:rsidP="00944420">
            <w:pPr>
              <w:pStyle w:val="Heading2"/>
              <w:rPr>
                <w:rFonts w:ascii="Arial" w:hAnsi="Arial" w:cs="Arial"/>
                <w:b w:val="0"/>
                <w:bCs w:val="0"/>
                <w:lang w:val="en-US"/>
              </w:rPr>
            </w:pPr>
            <w:r w:rsidRPr="003B60FD">
              <w:rPr>
                <w:rFonts w:ascii="Arial" w:hAnsi="Arial" w:cs="Arial"/>
                <w:b w:val="0"/>
                <w:bCs w:val="0"/>
                <w:lang w:val="en-US"/>
              </w:rPr>
              <w:t>This study explores the psychosocial and philosophical aspects of pandemic prevention and dissemination. It examines why individuals resist primary prevention measures during pandemics (e.g., AIDS, COVID-19), despite awareness of the risks, and identifies cognitive biases influencing such decisions.</w:t>
            </w:r>
          </w:p>
          <w:p w14:paraId="1C7C6A91" w14:textId="77777777" w:rsidR="00944420" w:rsidRPr="003B60FD" w:rsidRDefault="00944420" w:rsidP="00944420">
            <w:pPr>
              <w:pStyle w:val="Heading2"/>
              <w:rPr>
                <w:rFonts w:ascii="Arial" w:hAnsi="Arial" w:cs="Arial"/>
                <w:b w:val="0"/>
                <w:bCs w:val="0"/>
                <w:lang w:val="en-US"/>
              </w:rPr>
            </w:pPr>
            <w:r w:rsidRPr="003B60FD">
              <w:rPr>
                <w:rFonts w:ascii="Arial" w:hAnsi="Arial" w:cs="Arial"/>
                <w:b w:val="0"/>
                <w:bCs w:val="0"/>
                <w:lang w:val="en-US"/>
              </w:rPr>
              <w:t>Study Design: A narrative review synthesizing existing literature and integrating findings from our prior research on pandemic psychology and philosophy.</w:t>
            </w:r>
          </w:p>
          <w:p w14:paraId="0FB7E83A" w14:textId="7E82DBCE" w:rsidR="00F1171E" w:rsidRPr="003B60FD" w:rsidRDefault="00944420" w:rsidP="00944420">
            <w:pPr>
              <w:pStyle w:val="Heading2"/>
              <w:rPr>
                <w:rFonts w:ascii="Arial" w:hAnsi="Arial" w:cs="Arial"/>
                <w:b w:val="0"/>
                <w:bCs w:val="0"/>
                <w:lang w:val="en-US"/>
              </w:rPr>
            </w:pPr>
            <w:r w:rsidRPr="003B60FD">
              <w:rPr>
                <w:rFonts w:ascii="Arial" w:hAnsi="Arial" w:cs="Arial"/>
                <w:b w:val="0"/>
                <w:bCs w:val="0"/>
                <w:lang w:val="en-US"/>
              </w:rPr>
              <w:t>Methodology: We conducted a narrative review, combining our previous research with relevant studies to develop a unified model explaining health behaviors related to pandemic prevention.</w:t>
            </w:r>
          </w:p>
        </w:tc>
        <w:tc>
          <w:tcPr>
            <w:tcW w:w="1523" w:type="pct"/>
          </w:tcPr>
          <w:p w14:paraId="1D54B730" w14:textId="77777777" w:rsidR="00F1171E" w:rsidRPr="003B60FD" w:rsidRDefault="00F1171E" w:rsidP="00944420">
            <w:pPr>
              <w:pStyle w:val="Heading2"/>
              <w:rPr>
                <w:rFonts w:ascii="Arial" w:hAnsi="Arial" w:cs="Arial"/>
                <w:b w:val="0"/>
                <w:bCs w:val="0"/>
                <w:lang w:val="en-GB"/>
              </w:rPr>
            </w:pPr>
          </w:p>
        </w:tc>
      </w:tr>
      <w:tr w:rsidR="00F1171E" w:rsidRPr="003B60FD" w14:paraId="2F579F54" w14:textId="77777777" w:rsidTr="007222C8">
        <w:trPr>
          <w:trHeight w:val="859"/>
        </w:trPr>
        <w:tc>
          <w:tcPr>
            <w:tcW w:w="1265" w:type="pct"/>
            <w:noWrap/>
          </w:tcPr>
          <w:p w14:paraId="04361F46" w14:textId="368783AB" w:rsidR="00F1171E" w:rsidRPr="003B60FD" w:rsidRDefault="00DC6FED" w:rsidP="007222C8">
            <w:pPr>
              <w:ind w:left="360"/>
              <w:rPr>
                <w:rFonts w:ascii="Arial" w:hAnsi="Arial" w:cs="Arial"/>
                <w:b/>
                <w:bCs/>
                <w:sz w:val="20"/>
                <w:szCs w:val="20"/>
                <w:u w:val="single"/>
                <w:lang w:val="en-GB"/>
              </w:rPr>
            </w:pPr>
            <w:r w:rsidRPr="003B60FD">
              <w:rPr>
                <w:rFonts w:ascii="Arial" w:hAnsi="Arial" w:cs="Arial"/>
                <w:b/>
                <w:bCs/>
                <w:sz w:val="20"/>
                <w:szCs w:val="20"/>
                <w:lang w:val="en-GB"/>
              </w:rPr>
              <w:t xml:space="preserve">Is the manuscript scientifically, correct? Please write here. </w:t>
            </w:r>
          </w:p>
        </w:tc>
        <w:tc>
          <w:tcPr>
            <w:tcW w:w="2212" w:type="pct"/>
          </w:tcPr>
          <w:p w14:paraId="1A4AB98E" w14:textId="77777777" w:rsidR="00F1171E" w:rsidRPr="003B60FD" w:rsidRDefault="00616344" w:rsidP="008A4E53">
            <w:pPr>
              <w:pStyle w:val="ListParagraph"/>
              <w:ind w:left="0"/>
              <w:jc w:val="both"/>
              <w:rPr>
                <w:rFonts w:ascii="Arial" w:hAnsi="Arial" w:cs="Arial"/>
                <w:sz w:val="20"/>
                <w:szCs w:val="20"/>
              </w:rPr>
            </w:pPr>
            <w:r w:rsidRPr="003B60FD">
              <w:rPr>
                <w:rFonts w:ascii="Arial" w:hAnsi="Arial" w:cs="Arial"/>
                <w:sz w:val="20"/>
                <w:szCs w:val="20"/>
              </w:rPr>
              <w:t xml:space="preserve">The manuscript integrates multiple psychological theories (e.g., cognitive biases, social influence, </w:t>
            </w:r>
            <w:proofErr w:type="gramStart"/>
            <w:r w:rsidRPr="003B60FD">
              <w:rPr>
                <w:rFonts w:ascii="Arial" w:hAnsi="Arial" w:cs="Arial"/>
                <w:sz w:val="20"/>
                <w:szCs w:val="20"/>
              </w:rPr>
              <w:t>attachment</w:t>
            </w:r>
            <w:proofErr w:type="gramEnd"/>
            <w:r w:rsidRPr="003B60FD">
              <w:rPr>
                <w:rFonts w:ascii="Arial" w:hAnsi="Arial" w:cs="Arial"/>
                <w:sz w:val="20"/>
                <w:szCs w:val="20"/>
              </w:rPr>
              <w:t xml:space="preserve"> theory) but lacks precise definitions for some key concepts. While the manuscript references studies from 2014-2024, some citations are incomplete or inconsistently formatted (e.g., Sehl, 2024). </w:t>
            </w:r>
            <w:r w:rsidR="008A4E53" w:rsidRPr="003B60FD">
              <w:rPr>
                <w:rFonts w:ascii="Arial" w:hAnsi="Arial" w:cs="Arial"/>
                <w:sz w:val="20"/>
                <w:szCs w:val="20"/>
              </w:rPr>
              <w:t xml:space="preserve"> Some sections transition abruptly, particularly between cognitive biases and social influences. The manuscript would benefit from smoother links between these topics. Some statements are broad and need precise language. For example, "pandemics’ prevention is not always endorsed due to underlying cognitive, emotional, and environmental factors" is vague. The paper does not address potential counterarguments, such as justified public skepticism due to historical medical </w:t>
            </w:r>
            <w:r w:rsidR="008A4E53" w:rsidRPr="003B60FD">
              <w:rPr>
                <w:rFonts w:ascii="Arial" w:hAnsi="Arial" w:cs="Arial"/>
                <w:sz w:val="20"/>
                <w:szCs w:val="20"/>
              </w:rPr>
              <w:lastRenderedPageBreak/>
              <w:t>misconduct. The conclusion suggests that public health officials should address psychological barriers, but it does not provide concrete policy recommendations. The manuscript would benefit from more case studies demonstrating the impact of cognitive biases on pandemic behaviors.</w:t>
            </w:r>
          </w:p>
          <w:p w14:paraId="57FDC694" w14:textId="77777777" w:rsidR="00944420" w:rsidRPr="003B60FD" w:rsidRDefault="00944420" w:rsidP="008A4E53">
            <w:pPr>
              <w:pStyle w:val="ListParagraph"/>
              <w:ind w:left="0"/>
              <w:jc w:val="both"/>
              <w:rPr>
                <w:rFonts w:ascii="Arial" w:hAnsi="Arial" w:cs="Arial"/>
                <w:sz w:val="20"/>
                <w:szCs w:val="20"/>
              </w:rPr>
            </w:pPr>
          </w:p>
          <w:p w14:paraId="2B5A7721" w14:textId="3DB7FEAC" w:rsidR="00944420" w:rsidRPr="003B60FD" w:rsidRDefault="00944420" w:rsidP="008A4E53">
            <w:pPr>
              <w:pStyle w:val="ListParagraph"/>
              <w:ind w:left="0"/>
              <w:jc w:val="both"/>
              <w:rPr>
                <w:rFonts w:ascii="Arial" w:hAnsi="Arial" w:cs="Arial"/>
                <w:sz w:val="20"/>
                <w:szCs w:val="20"/>
                <w:lang w:val="en-GB"/>
              </w:rPr>
            </w:pPr>
            <w:r w:rsidRPr="003B60FD">
              <w:rPr>
                <w:rFonts w:ascii="Arial" w:hAnsi="Arial" w:cs="Arial"/>
                <w:sz w:val="20"/>
                <w:szCs w:val="20"/>
              </w:rPr>
              <w:t xml:space="preserve">Clearly define terms like "ontological aspects of human nature" and "solipsism" to avoid ambiguity. Provide a brief explanation of how each theoretical framework connects to pandemic-related behaviors. Verify all citations, ensure they follow a consistent referencing style (APA, Harvard, etc.), and include empirical studies that reinforce the claims about psychological biases affecting pandemic </w:t>
            </w:r>
            <w:proofErr w:type="spellStart"/>
            <w:r w:rsidRPr="003B60FD">
              <w:rPr>
                <w:rFonts w:ascii="Arial" w:hAnsi="Arial" w:cs="Arial"/>
                <w:sz w:val="20"/>
                <w:szCs w:val="20"/>
              </w:rPr>
              <w:t>behaviours</w:t>
            </w:r>
            <w:proofErr w:type="spellEnd"/>
            <w:r w:rsidRPr="003B60FD">
              <w:rPr>
                <w:rFonts w:ascii="Arial" w:hAnsi="Arial" w:cs="Arial"/>
                <w:sz w:val="20"/>
                <w:szCs w:val="20"/>
              </w:rPr>
              <w:t>. Use transitional sentences to explain how cognitive biases contribute to social group dynamics in pandemic response. Specify which cognitive, emotional, and environmental factors are most influential in pandemic prevention. Acknowledge instances where public distrust of health measures was justified and discuss how psychological interventions can address these concerns. Discuss specific interventions, such as behavior-based campaigns, nudging techniques, and culturally tailored messaging, to enhance pandemic prevention. Include examples like the role of misinformation in COVID-19 vaccine hesitancy or the effectiveness of peer-driven HIV prevention programs.</w:t>
            </w:r>
          </w:p>
        </w:tc>
        <w:tc>
          <w:tcPr>
            <w:tcW w:w="1523" w:type="pct"/>
          </w:tcPr>
          <w:p w14:paraId="4898F764" w14:textId="409C1E97" w:rsidR="00F1171E" w:rsidRPr="003B60FD" w:rsidRDefault="00F1171E" w:rsidP="008A4E53">
            <w:pPr>
              <w:pStyle w:val="Heading2"/>
              <w:rPr>
                <w:rFonts w:ascii="Arial" w:hAnsi="Arial" w:cs="Arial"/>
                <w:b w:val="0"/>
                <w:lang w:val="en-GB"/>
              </w:rPr>
            </w:pPr>
          </w:p>
        </w:tc>
      </w:tr>
      <w:tr w:rsidR="00F1171E" w:rsidRPr="003B60FD" w14:paraId="73739464" w14:textId="77777777" w:rsidTr="007222C8">
        <w:trPr>
          <w:trHeight w:val="703"/>
        </w:trPr>
        <w:tc>
          <w:tcPr>
            <w:tcW w:w="1265" w:type="pct"/>
            <w:noWrap/>
          </w:tcPr>
          <w:p w14:paraId="09C25322" w14:textId="77777777" w:rsidR="00F1171E" w:rsidRPr="003B60FD" w:rsidRDefault="00F1171E" w:rsidP="007222C8">
            <w:pPr>
              <w:ind w:left="360"/>
              <w:rPr>
                <w:rFonts w:ascii="Arial" w:hAnsi="Arial" w:cs="Arial"/>
                <w:b/>
                <w:bCs/>
                <w:sz w:val="20"/>
                <w:szCs w:val="20"/>
                <w:lang w:val="en-GB"/>
              </w:rPr>
            </w:pPr>
            <w:r w:rsidRPr="003B60F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B60FD" w:rsidRDefault="00F1171E" w:rsidP="007222C8">
            <w:pPr>
              <w:ind w:left="360"/>
              <w:rPr>
                <w:rFonts w:ascii="Arial" w:hAnsi="Arial" w:cs="Arial"/>
                <w:b/>
                <w:bCs/>
                <w:sz w:val="20"/>
                <w:szCs w:val="20"/>
                <w:u w:val="single"/>
                <w:lang w:val="en-GB"/>
              </w:rPr>
            </w:pPr>
            <w:r w:rsidRPr="003B60FD">
              <w:rPr>
                <w:rFonts w:ascii="Arial" w:hAnsi="Arial" w:cs="Arial"/>
                <w:b/>
                <w:bCs/>
                <w:sz w:val="20"/>
                <w:szCs w:val="20"/>
                <w:u w:val="single"/>
                <w:lang w:val="en-GB"/>
              </w:rPr>
              <w:t>-</w:t>
            </w:r>
          </w:p>
        </w:tc>
        <w:tc>
          <w:tcPr>
            <w:tcW w:w="2212" w:type="pct"/>
          </w:tcPr>
          <w:p w14:paraId="4DFA1690" w14:textId="7510CCA3" w:rsidR="00E75A32" w:rsidRPr="003B60FD" w:rsidRDefault="00E75A32" w:rsidP="00E75A32">
            <w:pPr>
              <w:jc w:val="both"/>
              <w:rPr>
                <w:rFonts w:ascii="Arial" w:hAnsi="Arial" w:cs="Arial"/>
                <w:sz w:val="20"/>
                <w:szCs w:val="20"/>
              </w:rPr>
            </w:pPr>
            <w:r w:rsidRPr="003B60FD">
              <w:rPr>
                <w:rFonts w:ascii="Arial" w:hAnsi="Arial" w:cs="Arial"/>
                <w:sz w:val="20"/>
                <w:szCs w:val="20"/>
              </w:rPr>
              <w:t>More recent journal articles (2022-2024). Since topics like social behavior, misinformation, and public health evolve rapidly, newer studies may provide the latest insights.</w:t>
            </w:r>
          </w:p>
          <w:p w14:paraId="0E4079B8" w14:textId="4BEF34E0" w:rsidR="00E75A32" w:rsidRPr="003B60FD" w:rsidRDefault="00E75A32" w:rsidP="00E75A32">
            <w:pPr>
              <w:jc w:val="both"/>
              <w:rPr>
                <w:rFonts w:ascii="Arial" w:hAnsi="Arial" w:cs="Arial"/>
                <w:sz w:val="20"/>
                <w:szCs w:val="20"/>
              </w:rPr>
            </w:pPr>
            <w:r w:rsidRPr="003B60FD">
              <w:rPr>
                <w:rFonts w:ascii="Arial" w:hAnsi="Arial" w:cs="Arial"/>
                <w:sz w:val="20"/>
                <w:szCs w:val="20"/>
              </w:rPr>
              <w:t>Field-specific research: If your study focuses on a specific demographic (e.g., Nigerian society, adolescents, or healthcare workers), including local or regional studies from African or developing country contexts would enhance its relevance.</w:t>
            </w:r>
          </w:p>
          <w:p w14:paraId="72B82A2D" w14:textId="77777777" w:rsidR="00F1171E" w:rsidRPr="003B60FD" w:rsidRDefault="00E75A32" w:rsidP="00E75A32">
            <w:pPr>
              <w:pStyle w:val="ListParagraph"/>
              <w:ind w:left="0"/>
              <w:jc w:val="both"/>
              <w:rPr>
                <w:rFonts w:ascii="Arial" w:hAnsi="Arial" w:cs="Arial"/>
                <w:sz w:val="20"/>
                <w:szCs w:val="20"/>
              </w:rPr>
            </w:pPr>
            <w:r w:rsidRPr="003B60FD">
              <w:rPr>
                <w:rFonts w:ascii="Arial" w:hAnsi="Arial" w:cs="Arial"/>
                <w:sz w:val="20"/>
                <w:szCs w:val="20"/>
              </w:rPr>
              <w:t>Systematic reviews or meta-analyses: Including more systematic reviews/meta-analyses (preferably post-2020) could strengthen the evidence base.</w:t>
            </w:r>
          </w:p>
          <w:p w14:paraId="3FEBE9A9" w14:textId="77777777" w:rsidR="00944420" w:rsidRPr="003B60FD" w:rsidRDefault="00944420" w:rsidP="00E75A32">
            <w:pPr>
              <w:pStyle w:val="ListParagraph"/>
              <w:ind w:left="0"/>
              <w:jc w:val="both"/>
              <w:rPr>
                <w:rFonts w:ascii="Arial" w:hAnsi="Arial" w:cs="Arial"/>
                <w:sz w:val="20"/>
                <w:szCs w:val="20"/>
              </w:rPr>
            </w:pPr>
          </w:p>
          <w:p w14:paraId="586FBC94" w14:textId="77777777" w:rsidR="00944420" w:rsidRPr="003B60FD" w:rsidRDefault="00944420" w:rsidP="00944420">
            <w:pPr>
              <w:pStyle w:val="Heading2"/>
              <w:rPr>
                <w:rFonts w:ascii="Arial" w:hAnsi="Arial" w:cs="Arial"/>
                <w:b w:val="0"/>
                <w:bCs w:val="0"/>
                <w:lang w:val="en-US"/>
              </w:rPr>
            </w:pPr>
            <w:r w:rsidRPr="003B60FD">
              <w:rPr>
                <w:rFonts w:ascii="Arial" w:hAnsi="Arial" w:cs="Arial"/>
                <w:b w:val="0"/>
                <w:bCs w:val="0"/>
                <w:lang w:val="en-US"/>
              </w:rPr>
              <w:t>Search for newer journal articles (2022-2024), especially if your study deals with contemporary issues like COVID-19, health behavior, misinformation, or digital influence.</w:t>
            </w:r>
          </w:p>
          <w:p w14:paraId="51A25ED8" w14:textId="77777777" w:rsidR="00944420" w:rsidRPr="003B60FD" w:rsidRDefault="00944420" w:rsidP="00944420">
            <w:pPr>
              <w:pStyle w:val="Heading2"/>
              <w:rPr>
                <w:rFonts w:ascii="Arial" w:hAnsi="Arial" w:cs="Arial"/>
                <w:b w:val="0"/>
                <w:bCs w:val="0"/>
                <w:lang w:val="en-US"/>
              </w:rPr>
            </w:pPr>
            <w:r w:rsidRPr="003B60FD">
              <w:rPr>
                <w:rFonts w:ascii="Arial" w:hAnsi="Arial" w:cs="Arial"/>
                <w:b w:val="0"/>
                <w:bCs w:val="0"/>
                <w:lang w:val="en-US"/>
              </w:rPr>
              <w:t>Check for more localized studies, particularly if your focus includes specific populations (e.g., Nigeria or African contexts).</w:t>
            </w:r>
          </w:p>
          <w:p w14:paraId="24FE0567" w14:textId="5D1D5F95" w:rsidR="00944420" w:rsidRPr="003B60FD" w:rsidRDefault="00944420" w:rsidP="00944420">
            <w:pPr>
              <w:pStyle w:val="ListParagraph"/>
              <w:ind w:left="0"/>
              <w:jc w:val="both"/>
              <w:rPr>
                <w:rFonts w:ascii="Arial" w:hAnsi="Arial" w:cs="Arial"/>
                <w:sz w:val="20"/>
                <w:szCs w:val="20"/>
                <w:lang w:val="en-GB"/>
              </w:rPr>
            </w:pPr>
            <w:r w:rsidRPr="003B60FD">
              <w:rPr>
                <w:rFonts w:ascii="Arial" w:hAnsi="Arial" w:cs="Arial"/>
                <w:sz w:val="20"/>
                <w:szCs w:val="20"/>
              </w:rPr>
              <w:t>Consider recent systematic reviews/meta-analyses in high-impact journals to validate your theoretical and empirical findings.</w:t>
            </w:r>
          </w:p>
        </w:tc>
        <w:tc>
          <w:tcPr>
            <w:tcW w:w="1523" w:type="pct"/>
          </w:tcPr>
          <w:p w14:paraId="40220055" w14:textId="38CBB1B6" w:rsidR="00F1171E" w:rsidRPr="003B60FD" w:rsidRDefault="00F1171E" w:rsidP="00E75A32">
            <w:pPr>
              <w:pStyle w:val="Heading2"/>
              <w:rPr>
                <w:rFonts w:ascii="Arial" w:hAnsi="Arial" w:cs="Arial"/>
                <w:b w:val="0"/>
                <w:bCs w:val="0"/>
                <w:lang w:val="en-GB"/>
              </w:rPr>
            </w:pPr>
          </w:p>
        </w:tc>
      </w:tr>
      <w:tr w:rsidR="00F1171E" w:rsidRPr="003B60FD" w14:paraId="73CC4A50" w14:textId="77777777" w:rsidTr="007222C8">
        <w:trPr>
          <w:trHeight w:val="386"/>
        </w:trPr>
        <w:tc>
          <w:tcPr>
            <w:tcW w:w="1265" w:type="pct"/>
            <w:noWrap/>
          </w:tcPr>
          <w:p w14:paraId="029CE8D0" w14:textId="77777777" w:rsidR="00F1171E" w:rsidRPr="003B60FD" w:rsidRDefault="00F1171E" w:rsidP="007222C8">
            <w:pPr>
              <w:pStyle w:val="Heading2"/>
              <w:jc w:val="left"/>
              <w:rPr>
                <w:rFonts w:ascii="Arial" w:hAnsi="Arial" w:cs="Arial"/>
                <w:b w:val="0"/>
                <w:lang w:val="en-GB"/>
              </w:rPr>
            </w:pPr>
          </w:p>
          <w:p w14:paraId="589C16C7" w14:textId="77777777" w:rsidR="00F1171E" w:rsidRPr="003B60FD" w:rsidRDefault="00F1171E" w:rsidP="007222C8">
            <w:pPr>
              <w:pStyle w:val="Heading2"/>
              <w:ind w:left="360"/>
              <w:jc w:val="left"/>
              <w:rPr>
                <w:rFonts w:ascii="Arial" w:hAnsi="Arial" w:cs="Arial"/>
                <w:bCs w:val="0"/>
                <w:lang w:val="en-GB"/>
              </w:rPr>
            </w:pPr>
            <w:r w:rsidRPr="003B60FD">
              <w:rPr>
                <w:rFonts w:ascii="Arial" w:hAnsi="Arial" w:cs="Arial"/>
                <w:bCs w:val="0"/>
                <w:lang w:val="en-GB"/>
              </w:rPr>
              <w:t>Is the language/English quality of the article suitable for scholarly communications?</w:t>
            </w:r>
          </w:p>
          <w:p w14:paraId="7722B85E" w14:textId="77777777" w:rsidR="00F1171E" w:rsidRPr="003B60FD" w:rsidRDefault="00F1171E" w:rsidP="007222C8">
            <w:pPr>
              <w:rPr>
                <w:rFonts w:ascii="Arial" w:hAnsi="Arial" w:cs="Arial"/>
                <w:sz w:val="20"/>
                <w:szCs w:val="20"/>
                <w:lang w:val="en-GB"/>
              </w:rPr>
            </w:pPr>
          </w:p>
        </w:tc>
        <w:tc>
          <w:tcPr>
            <w:tcW w:w="2212" w:type="pct"/>
          </w:tcPr>
          <w:p w14:paraId="297F52DB" w14:textId="10CF38E0" w:rsidR="00F1171E" w:rsidRPr="003B60FD" w:rsidRDefault="0078759C" w:rsidP="0078759C">
            <w:pPr>
              <w:jc w:val="both"/>
              <w:rPr>
                <w:rFonts w:ascii="Arial" w:hAnsi="Arial" w:cs="Arial"/>
                <w:sz w:val="20"/>
                <w:szCs w:val="20"/>
              </w:rPr>
            </w:pPr>
            <w:r w:rsidRPr="003B60FD">
              <w:rPr>
                <w:rFonts w:ascii="Arial" w:hAnsi="Arial" w:cs="Arial"/>
                <w:sz w:val="20"/>
                <w:szCs w:val="20"/>
              </w:rPr>
              <w:t xml:space="preserve">Some sentences are overly long and complex, making comprehension difficult. Some sections shift abruptly without clear linking sentences, especially between cognitive biases and social influence. Some references are inconsistently formatted (e.g., "Sehl, 2024" lacks clarity). Some paragraphs contain redundant phrases that could be streamlined. </w:t>
            </w:r>
          </w:p>
          <w:p w14:paraId="78C5B5B0" w14:textId="53D80DFF" w:rsidR="00944420" w:rsidRPr="003B60FD" w:rsidRDefault="00944420" w:rsidP="0078759C">
            <w:pPr>
              <w:jc w:val="both"/>
              <w:rPr>
                <w:rFonts w:ascii="Arial" w:hAnsi="Arial" w:cs="Arial"/>
                <w:sz w:val="20"/>
                <w:szCs w:val="20"/>
              </w:rPr>
            </w:pPr>
          </w:p>
          <w:p w14:paraId="149A6CEF" w14:textId="43BC0E69" w:rsidR="00F1171E" w:rsidRPr="003B60FD" w:rsidRDefault="00944420" w:rsidP="0078759C">
            <w:pPr>
              <w:jc w:val="both"/>
              <w:rPr>
                <w:rFonts w:ascii="Arial" w:hAnsi="Arial" w:cs="Arial"/>
                <w:sz w:val="20"/>
                <w:szCs w:val="20"/>
                <w:lang w:val="en-GB"/>
              </w:rPr>
            </w:pPr>
            <w:r w:rsidRPr="003B60FD">
              <w:rPr>
                <w:rFonts w:ascii="Arial" w:hAnsi="Arial" w:cs="Arial"/>
                <w:sz w:val="20"/>
                <w:szCs w:val="20"/>
              </w:rPr>
              <w:t>Simplify sentence structures without losing scholarly depth.  Use transition phrases to guide the reader smoothly from one section to the next. Standardize citations using APA/Harvard formatting throughout.  Eliminate unnecessary words and ensure concise expression of ideas.</w:t>
            </w:r>
          </w:p>
        </w:tc>
        <w:tc>
          <w:tcPr>
            <w:tcW w:w="1523" w:type="pct"/>
          </w:tcPr>
          <w:p w14:paraId="0351CA58" w14:textId="1EC1EDDF" w:rsidR="00F1171E" w:rsidRPr="003B60FD" w:rsidRDefault="00F1171E" w:rsidP="0078759C">
            <w:pPr>
              <w:jc w:val="both"/>
              <w:rPr>
                <w:rFonts w:ascii="Arial" w:hAnsi="Arial" w:cs="Arial"/>
                <w:sz w:val="20"/>
                <w:szCs w:val="20"/>
                <w:lang w:val="en-GB"/>
              </w:rPr>
            </w:pPr>
          </w:p>
        </w:tc>
      </w:tr>
      <w:tr w:rsidR="00F1171E" w:rsidRPr="003B60FD" w14:paraId="20A16C0C" w14:textId="77777777" w:rsidTr="003B60FD">
        <w:trPr>
          <w:trHeight w:val="96"/>
        </w:trPr>
        <w:tc>
          <w:tcPr>
            <w:tcW w:w="1265" w:type="pct"/>
            <w:noWrap/>
          </w:tcPr>
          <w:p w14:paraId="7F4BCFAE" w14:textId="77777777" w:rsidR="00F1171E" w:rsidRPr="003B60FD" w:rsidRDefault="00F1171E" w:rsidP="007222C8">
            <w:pPr>
              <w:pStyle w:val="Heading2"/>
              <w:jc w:val="left"/>
              <w:rPr>
                <w:rFonts w:ascii="Arial" w:hAnsi="Arial" w:cs="Arial"/>
                <w:b w:val="0"/>
                <w:bCs w:val="0"/>
                <w:lang w:val="en-GB"/>
              </w:rPr>
            </w:pPr>
            <w:r w:rsidRPr="003B60FD">
              <w:rPr>
                <w:rFonts w:ascii="Arial" w:hAnsi="Arial" w:cs="Arial"/>
                <w:bCs w:val="0"/>
                <w:u w:val="single"/>
                <w:lang w:val="en-GB"/>
              </w:rPr>
              <w:t>Optional/General</w:t>
            </w:r>
            <w:r w:rsidRPr="003B60FD">
              <w:rPr>
                <w:rFonts w:ascii="Arial" w:hAnsi="Arial" w:cs="Arial"/>
                <w:bCs w:val="0"/>
                <w:lang w:val="en-GB"/>
              </w:rPr>
              <w:t xml:space="preserve"> </w:t>
            </w:r>
            <w:r w:rsidRPr="003B60FD">
              <w:rPr>
                <w:rFonts w:ascii="Arial" w:hAnsi="Arial" w:cs="Arial"/>
                <w:b w:val="0"/>
                <w:bCs w:val="0"/>
                <w:lang w:val="en-GB"/>
              </w:rPr>
              <w:t>comments</w:t>
            </w:r>
          </w:p>
          <w:p w14:paraId="1A6B3748" w14:textId="77777777" w:rsidR="00F1171E" w:rsidRPr="003B60FD" w:rsidRDefault="00F1171E" w:rsidP="007222C8">
            <w:pPr>
              <w:pStyle w:val="Heading2"/>
              <w:jc w:val="left"/>
              <w:rPr>
                <w:rFonts w:ascii="Arial" w:hAnsi="Arial" w:cs="Arial"/>
                <w:b w:val="0"/>
                <w:lang w:val="en-GB"/>
              </w:rPr>
            </w:pPr>
          </w:p>
        </w:tc>
        <w:tc>
          <w:tcPr>
            <w:tcW w:w="2212" w:type="pct"/>
          </w:tcPr>
          <w:p w14:paraId="15DFD0E8" w14:textId="0BC96625" w:rsidR="00F1171E" w:rsidRPr="003B60FD" w:rsidRDefault="00F1171E" w:rsidP="007222C8">
            <w:pPr>
              <w:rPr>
                <w:rFonts w:ascii="Arial" w:hAnsi="Arial" w:cs="Arial"/>
                <w:sz w:val="20"/>
                <w:szCs w:val="20"/>
                <w:lang w:val="en-GB"/>
              </w:rPr>
            </w:pPr>
          </w:p>
        </w:tc>
        <w:tc>
          <w:tcPr>
            <w:tcW w:w="1523" w:type="pct"/>
          </w:tcPr>
          <w:p w14:paraId="465E098E" w14:textId="77777777" w:rsidR="00F1171E" w:rsidRPr="003B60FD" w:rsidRDefault="00F1171E" w:rsidP="007222C8">
            <w:pPr>
              <w:rPr>
                <w:rFonts w:ascii="Arial" w:hAnsi="Arial" w:cs="Arial"/>
                <w:sz w:val="20"/>
                <w:szCs w:val="20"/>
                <w:lang w:val="en-GB"/>
              </w:rPr>
            </w:pPr>
          </w:p>
        </w:tc>
      </w:tr>
    </w:tbl>
    <w:p w14:paraId="25069224" w14:textId="4AB2F52B" w:rsidR="00F1171E" w:rsidRPr="003B60F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4A3D80" w:rsidRPr="003B60FD" w14:paraId="181A3FCB" w14:textId="77777777" w:rsidTr="00125DD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96C1F17" w14:textId="77777777" w:rsidR="004A3D80" w:rsidRPr="003B60FD" w:rsidRDefault="004A3D80" w:rsidP="004A3D80">
            <w:pPr>
              <w:rPr>
                <w:rFonts w:ascii="Arial" w:eastAsia="Arial Unicode MS" w:hAnsi="Arial" w:cs="Arial"/>
                <w:b/>
                <w:sz w:val="20"/>
                <w:szCs w:val="20"/>
                <w:u w:val="single"/>
                <w:lang w:val="en-GB"/>
              </w:rPr>
            </w:pPr>
            <w:bookmarkStart w:id="1" w:name="_Hlk156057883"/>
            <w:bookmarkStart w:id="2" w:name="_Hlk156057704"/>
            <w:r w:rsidRPr="003B60FD">
              <w:rPr>
                <w:rFonts w:ascii="Arial" w:eastAsia="Arial Unicode MS" w:hAnsi="Arial" w:cs="Arial"/>
                <w:b/>
                <w:sz w:val="20"/>
                <w:szCs w:val="20"/>
                <w:highlight w:val="yellow"/>
                <w:u w:val="single"/>
                <w:lang w:val="en-GB"/>
              </w:rPr>
              <w:t>PART  2:</w:t>
            </w:r>
            <w:r w:rsidRPr="003B60FD">
              <w:rPr>
                <w:rFonts w:ascii="Arial" w:eastAsia="Arial Unicode MS" w:hAnsi="Arial" w:cs="Arial"/>
                <w:b/>
                <w:sz w:val="20"/>
                <w:szCs w:val="20"/>
                <w:u w:val="single"/>
                <w:lang w:val="en-GB"/>
              </w:rPr>
              <w:t xml:space="preserve"> </w:t>
            </w:r>
          </w:p>
          <w:p w14:paraId="73F1A37F" w14:textId="77777777" w:rsidR="004A3D80" w:rsidRPr="003B60FD" w:rsidRDefault="004A3D80" w:rsidP="004A3D80">
            <w:pPr>
              <w:rPr>
                <w:rFonts w:ascii="Arial" w:eastAsia="Arial Unicode MS" w:hAnsi="Arial" w:cs="Arial"/>
                <w:b/>
                <w:sz w:val="20"/>
                <w:szCs w:val="20"/>
                <w:u w:val="single"/>
                <w:lang w:val="en-GB"/>
              </w:rPr>
            </w:pPr>
          </w:p>
        </w:tc>
      </w:tr>
      <w:tr w:rsidR="004A3D80" w:rsidRPr="003B60FD" w14:paraId="46AF6224" w14:textId="77777777" w:rsidTr="00125DDA">
        <w:tc>
          <w:tcPr>
            <w:tcW w:w="1615" w:type="pct"/>
            <w:shd w:val="clear" w:color="auto" w:fill="auto"/>
            <w:noWrap/>
            <w:tcMar>
              <w:top w:w="0" w:type="dxa"/>
              <w:left w:w="108" w:type="dxa"/>
              <w:bottom w:w="0" w:type="dxa"/>
              <w:right w:w="108" w:type="dxa"/>
            </w:tcMar>
            <w:vAlign w:val="center"/>
          </w:tcPr>
          <w:p w14:paraId="420DFD94" w14:textId="77777777" w:rsidR="004A3D80" w:rsidRPr="003B60FD" w:rsidRDefault="004A3D80" w:rsidP="004A3D8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2DC5DE66" w14:textId="77777777" w:rsidR="004A3D80" w:rsidRPr="003B60FD" w:rsidRDefault="004A3D80" w:rsidP="004A3D80">
            <w:pPr>
              <w:keepNext/>
              <w:outlineLvl w:val="1"/>
              <w:rPr>
                <w:rFonts w:ascii="Arial" w:eastAsia="MS Mincho" w:hAnsi="Arial" w:cs="Arial"/>
                <w:b/>
                <w:bCs/>
                <w:sz w:val="20"/>
                <w:szCs w:val="20"/>
                <w:lang w:val="en-GB"/>
              </w:rPr>
            </w:pPr>
            <w:r w:rsidRPr="003B60FD">
              <w:rPr>
                <w:rFonts w:ascii="Arial" w:eastAsia="MS Mincho" w:hAnsi="Arial" w:cs="Arial"/>
                <w:b/>
                <w:bCs/>
                <w:sz w:val="20"/>
                <w:szCs w:val="20"/>
                <w:lang w:val="en-GB"/>
              </w:rPr>
              <w:t>Reviewer’s comment</w:t>
            </w:r>
          </w:p>
        </w:tc>
        <w:tc>
          <w:tcPr>
            <w:tcW w:w="1691" w:type="pct"/>
            <w:shd w:val="clear" w:color="auto" w:fill="auto"/>
          </w:tcPr>
          <w:p w14:paraId="1AF1BB69" w14:textId="77777777" w:rsidR="004A3D80" w:rsidRPr="003B60FD" w:rsidRDefault="004A3D80" w:rsidP="004A3D80">
            <w:pPr>
              <w:keepNext/>
              <w:outlineLvl w:val="1"/>
              <w:rPr>
                <w:rFonts w:ascii="Arial" w:eastAsia="MS Mincho" w:hAnsi="Arial" w:cs="Arial"/>
                <w:bCs/>
                <w:sz w:val="20"/>
                <w:szCs w:val="20"/>
                <w:lang w:val="en-GB"/>
              </w:rPr>
            </w:pPr>
            <w:r w:rsidRPr="003B60FD">
              <w:rPr>
                <w:rFonts w:ascii="Arial" w:eastAsia="MS Mincho" w:hAnsi="Arial" w:cs="Arial"/>
                <w:b/>
                <w:bCs/>
                <w:sz w:val="20"/>
                <w:szCs w:val="20"/>
                <w:lang w:val="en-GB"/>
              </w:rPr>
              <w:t>Author’s comment</w:t>
            </w:r>
            <w:r w:rsidRPr="003B60FD">
              <w:rPr>
                <w:rFonts w:ascii="Arial" w:eastAsia="MS Mincho" w:hAnsi="Arial" w:cs="Arial"/>
                <w:bCs/>
                <w:sz w:val="20"/>
                <w:szCs w:val="20"/>
                <w:lang w:val="en-GB"/>
              </w:rPr>
              <w:t xml:space="preserve"> </w:t>
            </w:r>
            <w:r w:rsidRPr="003B60F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4A3D80" w:rsidRPr="003B60FD" w14:paraId="565D7AA8" w14:textId="77777777" w:rsidTr="00125DDA">
        <w:trPr>
          <w:trHeight w:val="890"/>
        </w:trPr>
        <w:tc>
          <w:tcPr>
            <w:tcW w:w="1615" w:type="pct"/>
            <w:shd w:val="clear" w:color="auto" w:fill="auto"/>
            <w:noWrap/>
            <w:tcMar>
              <w:top w:w="0" w:type="dxa"/>
              <w:left w:w="108" w:type="dxa"/>
              <w:bottom w:w="0" w:type="dxa"/>
              <w:right w:w="108" w:type="dxa"/>
            </w:tcMar>
            <w:vAlign w:val="center"/>
          </w:tcPr>
          <w:p w14:paraId="5154E55B" w14:textId="77777777" w:rsidR="004A3D80" w:rsidRPr="003B60FD" w:rsidRDefault="004A3D80" w:rsidP="004A3D80">
            <w:pPr>
              <w:rPr>
                <w:rFonts w:ascii="Arial" w:eastAsia="Arial Unicode MS" w:hAnsi="Arial" w:cs="Arial"/>
                <w:b/>
                <w:sz w:val="20"/>
                <w:szCs w:val="20"/>
                <w:lang w:val="en-GB"/>
              </w:rPr>
            </w:pPr>
            <w:r w:rsidRPr="003B60FD">
              <w:rPr>
                <w:rFonts w:ascii="Arial" w:eastAsia="Arial Unicode MS" w:hAnsi="Arial" w:cs="Arial"/>
                <w:b/>
                <w:sz w:val="20"/>
                <w:szCs w:val="20"/>
                <w:lang w:val="en-GB"/>
              </w:rPr>
              <w:t xml:space="preserve">Are there ethical issues in this manuscript? </w:t>
            </w:r>
          </w:p>
          <w:p w14:paraId="40EFAB93" w14:textId="77777777" w:rsidR="004A3D80" w:rsidRPr="003B60FD" w:rsidRDefault="004A3D80" w:rsidP="004A3D8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4596063C" w14:textId="77777777" w:rsidR="004A3D80" w:rsidRPr="003B60FD" w:rsidRDefault="004A3D80" w:rsidP="004A3D80">
            <w:pPr>
              <w:rPr>
                <w:rFonts w:ascii="Arial" w:eastAsia="Arial Unicode MS" w:hAnsi="Arial" w:cs="Arial"/>
                <w:i/>
                <w:iCs/>
                <w:sz w:val="20"/>
                <w:szCs w:val="20"/>
                <w:u w:val="single"/>
                <w:lang w:val="en-GB"/>
              </w:rPr>
            </w:pPr>
            <w:r w:rsidRPr="003B60FD">
              <w:rPr>
                <w:rFonts w:ascii="Arial" w:eastAsia="Arial Unicode MS" w:hAnsi="Arial" w:cs="Arial"/>
                <w:i/>
                <w:iCs/>
                <w:sz w:val="20"/>
                <w:szCs w:val="20"/>
                <w:u w:val="single"/>
                <w:lang w:val="en-GB"/>
              </w:rPr>
              <w:t>(If yes, Kindly please write down the ethical issues here in details)</w:t>
            </w:r>
          </w:p>
          <w:p w14:paraId="277A11DA" w14:textId="77777777" w:rsidR="004A3D80" w:rsidRPr="003B60FD" w:rsidRDefault="004A3D80" w:rsidP="004A3D80">
            <w:pPr>
              <w:rPr>
                <w:rFonts w:ascii="Arial" w:eastAsia="Arial Unicode MS" w:hAnsi="Arial" w:cs="Arial"/>
                <w:sz w:val="20"/>
                <w:szCs w:val="20"/>
                <w:lang w:val="en-GB"/>
              </w:rPr>
            </w:pPr>
          </w:p>
          <w:p w14:paraId="110B9ACF" w14:textId="77777777" w:rsidR="004A3D80" w:rsidRPr="003B60FD" w:rsidRDefault="004A3D80" w:rsidP="004A3D80">
            <w:pPr>
              <w:rPr>
                <w:rFonts w:ascii="Arial" w:eastAsia="Arial Unicode MS" w:hAnsi="Arial" w:cs="Arial"/>
                <w:sz w:val="20"/>
                <w:szCs w:val="20"/>
                <w:lang w:val="en-GB"/>
              </w:rPr>
            </w:pPr>
          </w:p>
        </w:tc>
        <w:tc>
          <w:tcPr>
            <w:tcW w:w="1691" w:type="pct"/>
            <w:shd w:val="clear" w:color="auto" w:fill="auto"/>
            <w:vAlign w:val="center"/>
          </w:tcPr>
          <w:p w14:paraId="053EBD09" w14:textId="77777777" w:rsidR="004A3D80" w:rsidRPr="003B60FD" w:rsidRDefault="004A3D80" w:rsidP="004A3D80">
            <w:pPr>
              <w:rPr>
                <w:rFonts w:ascii="Arial" w:eastAsia="Arial Unicode MS" w:hAnsi="Arial" w:cs="Arial"/>
                <w:sz w:val="20"/>
                <w:szCs w:val="20"/>
                <w:lang w:val="en-GB"/>
              </w:rPr>
            </w:pPr>
          </w:p>
          <w:p w14:paraId="52E6C0D5" w14:textId="77777777" w:rsidR="004A3D80" w:rsidRPr="003B60FD" w:rsidRDefault="004A3D80" w:rsidP="004A3D80">
            <w:pPr>
              <w:rPr>
                <w:rFonts w:ascii="Arial" w:eastAsia="Arial Unicode MS" w:hAnsi="Arial" w:cs="Arial"/>
                <w:sz w:val="20"/>
                <w:szCs w:val="20"/>
                <w:lang w:val="en-GB"/>
              </w:rPr>
            </w:pPr>
          </w:p>
          <w:p w14:paraId="79809EEA" w14:textId="77777777" w:rsidR="004A3D80" w:rsidRPr="003B60FD" w:rsidRDefault="004A3D80" w:rsidP="004A3D80">
            <w:pPr>
              <w:rPr>
                <w:rFonts w:ascii="Arial" w:eastAsia="Arial Unicode MS" w:hAnsi="Arial" w:cs="Arial"/>
                <w:sz w:val="20"/>
                <w:szCs w:val="20"/>
                <w:lang w:val="en-GB"/>
              </w:rPr>
            </w:pPr>
          </w:p>
        </w:tc>
      </w:tr>
      <w:bookmarkEnd w:id="1"/>
    </w:tbl>
    <w:p w14:paraId="5B375E6A" w14:textId="77777777" w:rsidR="004A3D80" w:rsidRPr="003B60FD" w:rsidRDefault="004A3D80" w:rsidP="004A3D80">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4A3D80" w:rsidRPr="003B60FD" w14:paraId="3B26B6EF" w14:textId="77777777" w:rsidTr="003B60FD">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5AA192DF" w14:textId="10FADF6A" w:rsidR="004A3D80" w:rsidRPr="003B60FD" w:rsidRDefault="004A3D80" w:rsidP="004A3D80">
            <w:pPr>
              <w:rPr>
                <w:rFonts w:ascii="Arial" w:hAnsi="Arial" w:cs="Arial"/>
                <w:b/>
                <w:sz w:val="20"/>
                <w:szCs w:val="20"/>
                <w:u w:val="single"/>
                <w:lang w:val="en-GB"/>
              </w:rPr>
            </w:pPr>
            <w:r w:rsidRPr="003B60FD">
              <w:rPr>
                <w:rFonts w:ascii="Arial" w:hAnsi="Arial" w:cs="Arial"/>
                <w:b/>
                <w:sz w:val="20"/>
                <w:szCs w:val="20"/>
                <w:u w:val="single"/>
                <w:lang w:val="en-GB"/>
              </w:rPr>
              <w:t>Reviewer Details:</w:t>
            </w:r>
          </w:p>
          <w:p w14:paraId="038C5F0A" w14:textId="77777777" w:rsidR="004A3D80" w:rsidRPr="003B60FD" w:rsidRDefault="004A3D80" w:rsidP="004A3D80">
            <w:pPr>
              <w:rPr>
                <w:rFonts w:ascii="Arial" w:hAnsi="Arial" w:cs="Arial"/>
                <w:bCs/>
                <w:sz w:val="20"/>
                <w:szCs w:val="20"/>
                <w:u w:val="single"/>
                <w:lang w:val="en-GB"/>
              </w:rPr>
            </w:pPr>
          </w:p>
        </w:tc>
      </w:tr>
      <w:tr w:rsidR="004A3D80" w:rsidRPr="003B60FD" w14:paraId="49901C61" w14:textId="77777777" w:rsidTr="003B60FD">
        <w:trPr>
          <w:trHeight w:val="77"/>
        </w:trPr>
        <w:tc>
          <w:tcPr>
            <w:tcW w:w="1409" w:type="pct"/>
            <w:shd w:val="clear" w:color="auto" w:fill="auto"/>
            <w:noWrap/>
            <w:tcMar>
              <w:top w:w="0" w:type="dxa"/>
              <w:left w:w="108" w:type="dxa"/>
              <w:bottom w:w="0" w:type="dxa"/>
              <w:right w:w="108" w:type="dxa"/>
            </w:tcMar>
            <w:vAlign w:val="center"/>
          </w:tcPr>
          <w:p w14:paraId="5744C06C" w14:textId="77777777" w:rsidR="004A3D80" w:rsidRPr="003B60FD" w:rsidRDefault="004A3D80" w:rsidP="004A3D80">
            <w:pPr>
              <w:rPr>
                <w:rFonts w:ascii="Arial" w:hAnsi="Arial" w:cs="Arial"/>
                <w:sz w:val="20"/>
                <w:szCs w:val="20"/>
                <w:lang w:val="en-GB"/>
              </w:rPr>
            </w:pPr>
            <w:r w:rsidRPr="003B60FD">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0396C1A9" w14:textId="5E6D95D4" w:rsidR="004A3D80" w:rsidRPr="003B60FD" w:rsidRDefault="003B60FD" w:rsidP="004A3D80">
            <w:pPr>
              <w:rPr>
                <w:rFonts w:ascii="Arial" w:hAnsi="Arial" w:cs="Arial"/>
                <w:b/>
                <w:bCs/>
                <w:sz w:val="20"/>
                <w:szCs w:val="20"/>
              </w:rPr>
            </w:pPr>
            <w:proofErr w:type="spellStart"/>
            <w:r w:rsidRPr="003B60FD">
              <w:rPr>
                <w:rFonts w:ascii="Arial" w:hAnsi="Arial" w:cs="Arial"/>
                <w:b/>
                <w:bCs/>
                <w:sz w:val="20"/>
                <w:szCs w:val="20"/>
              </w:rPr>
              <w:t>Fatunbi</w:t>
            </w:r>
            <w:proofErr w:type="spellEnd"/>
            <w:r w:rsidRPr="003B60FD">
              <w:rPr>
                <w:rFonts w:ascii="Arial" w:hAnsi="Arial" w:cs="Arial"/>
                <w:b/>
                <w:bCs/>
                <w:sz w:val="20"/>
                <w:szCs w:val="20"/>
              </w:rPr>
              <w:t xml:space="preserve"> </w:t>
            </w:r>
            <w:proofErr w:type="spellStart"/>
            <w:r w:rsidRPr="003B60FD">
              <w:rPr>
                <w:rFonts w:ascii="Arial" w:hAnsi="Arial" w:cs="Arial"/>
                <w:b/>
                <w:bCs/>
                <w:sz w:val="20"/>
                <w:szCs w:val="20"/>
              </w:rPr>
              <w:t>Boluwatife</w:t>
            </w:r>
            <w:proofErr w:type="spellEnd"/>
            <w:r w:rsidRPr="003B60FD">
              <w:rPr>
                <w:rFonts w:ascii="Arial" w:hAnsi="Arial" w:cs="Arial"/>
                <w:b/>
                <w:bCs/>
                <w:sz w:val="20"/>
                <w:szCs w:val="20"/>
              </w:rPr>
              <w:t xml:space="preserve"> Samuel</w:t>
            </w:r>
          </w:p>
        </w:tc>
      </w:tr>
      <w:tr w:rsidR="004A3D80" w:rsidRPr="003B60FD" w14:paraId="1D01D2AE" w14:textId="77777777" w:rsidTr="003B60FD">
        <w:trPr>
          <w:trHeight w:val="77"/>
        </w:trPr>
        <w:tc>
          <w:tcPr>
            <w:tcW w:w="1409" w:type="pct"/>
            <w:shd w:val="clear" w:color="auto" w:fill="auto"/>
            <w:noWrap/>
            <w:tcMar>
              <w:top w:w="0" w:type="dxa"/>
              <w:left w:w="108" w:type="dxa"/>
              <w:bottom w:w="0" w:type="dxa"/>
              <w:right w:w="108" w:type="dxa"/>
            </w:tcMar>
            <w:vAlign w:val="center"/>
          </w:tcPr>
          <w:p w14:paraId="389D809E" w14:textId="77777777" w:rsidR="004A3D80" w:rsidRPr="003B60FD" w:rsidRDefault="004A3D80" w:rsidP="004A3D80">
            <w:pPr>
              <w:rPr>
                <w:rFonts w:ascii="Arial" w:hAnsi="Arial" w:cs="Arial"/>
                <w:sz w:val="20"/>
                <w:szCs w:val="20"/>
                <w:lang w:val="en-GB"/>
              </w:rPr>
            </w:pPr>
            <w:r w:rsidRPr="003B60FD">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0D5BFCE7" w14:textId="77CD1065" w:rsidR="004A3D80" w:rsidRPr="003B60FD" w:rsidRDefault="003B60FD" w:rsidP="003B60FD">
            <w:pPr>
              <w:rPr>
                <w:rFonts w:ascii="Arial" w:hAnsi="Arial" w:cs="Arial"/>
                <w:b/>
                <w:bCs/>
                <w:sz w:val="20"/>
                <w:szCs w:val="20"/>
                <w:lang w:val="en-GB"/>
              </w:rPr>
            </w:pPr>
            <w:r w:rsidRPr="003B60FD">
              <w:rPr>
                <w:rFonts w:ascii="Arial" w:hAnsi="Arial" w:cs="Arial"/>
                <w:b/>
                <w:bCs/>
                <w:sz w:val="20"/>
                <w:szCs w:val="20"/>
                <w:lang w:val="en-GB"/>
              </w:rPr>
              <w:t xml:space="preserve">University of Ibadan, </w:t>
            </w:r>
            <w:r w:rsidRPr="003B60FD">
              <w:rPr>
                <w:rFonts w:ascii="Arial" w:hAnsi="Arial" w:cs="Arial"/>
                <w:b/>
                <w:bCs/>
                <w:sz w:val="20"/>
                <w:szCs w:val="20"/>
                <w:lang w:val="en-GB"/>
              </w:rPr>
              <w:t>Nigeria</w:t>
            </w:r>
          </w:p>
        </w:tc>
      </w:tr>
      <w:bookmarkEnd w:id="2"/>
    </w:tbl>
    <w:p w14:paraId="69FC2FDB" w14:textId="77777777" w:rsidR="004A3D80" w:rsidRPr="003B60FD" w:rsidRDefault="004A3D80" w:rsidP="004A3D80">
      <w:pPr>
        <w:rPr>
          <w:rFonts w:ascii="Arial" w:hAnsi="Arial" w:cs="Arial"/>
          <w:sz w:val="20"/>
          <w:szCs w:val="20"/>
        </w:rPr>
      </w:pPr>
    </w:p>
    <w:bookmarkEnd w:id="0"/>
    <w:p w14:paraId="0821307F" w14:textId="77777777" w:rsidR="00F1171E" w:rsidRPr="003B60FD" w:rsidRDefault="00F1171E" w:rsidP="00F1171E">
      <w:pPr>
        <w:pStyle w:val="BodyText"/>
        <w:rPr>
          <w:rFonts w:ascii="Arial" w:hAnsi="Arial" w:cs="Arial"/>
          <w:b/>
          <w:bCs/>
          <w:sz w:val="20"/>
          <w:szCs w:val="20"/>
          <w:u w:val="single"/>
          <w:lang w:val="en-GB"/>
        </w:rPr>
      </w:pPr>
    </w:p>
    <w:sectPr w:rsidR="00F1171E" w:rsidRPr="003B60FD"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E01B1" w14:textId="77777777" w:rsidR="00BC375E" w:rsidRPr="0000007A" w:rsidRDefault="00BC375E" w:rsidP="0099583E">
      <w:r>
        <w:separator/>
      </w:r>
    </w:p>
  </w:endnote>
  <w:endnote w:type="continuationSeparator" w:id="0">
    <w:p w14:paraId="241FA1C0" w14:textId="77777777" w:rsidR="00BC375E" w:rsidRPr="0000007A" w:rsidRDefault="00BC375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7EDE9" w14:textId="77777777" w:rsidR="00BC375E" w:rsidRPr="0000007A" w:rsidRDefault="00BC375E" w:rsidP="0099583E">
      <w:r>
        <w:separator/>
      </w:r>
    </w:p>
  </w:footnote>
  <w:footnote w:type="continuationSeparator" w:id="0">
    <w:p w14:paraId="36FF399B" w14:textId="77777777" w:rsidR="00BC375E" w:rsidRPr="0000007A" w:rsidRDefault="00BC375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C54"/>
    <w:multiLevelType w:val="hybridMultilevel"/>
    <w:tmpl w:val="86D4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CB5ACA"/>
    <w:multiLevelType w:val="hybridMultilevel"/>
    <w:tmpl w:val="A824E234"/>
    <w:lvl w:ilvl="0" w:tplc="FC5E40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57D3C8B"/>
    <w:multiLevelType w:val="hybridMultilevel"/>
    <w:tmpl w:val="D5825A54"/>
    <w:lvl w:ilvl="0" w:tplc="FC5E40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1D16F0"/>
    <w:multiLevelType w:val="hybridMultilevel"/>
    <w:tmpl w:val="5B4C083E"/>
    <w:lvl w:ilvl="0" w:tplc="FC5E40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5"/>
  </w:num>
  <w:num w:numId="6">
    <w:abstractNumId w:val="1"/>
  </w:num>
  <w:num w:numId="7">
    <w:abstractNumId w:val="2"/>
  </w:num>
  <w:num w:numId="8">
    <w:abstractNumId w:val="11"/>
  </w:num>
  <w:num w:numId="9">
    <w:abstractNumId w:val="10"/>
  </w:num>
  <w:num w:numId="10">
    <w:abstractNumId w:val="3"/>
  </w:num>
  <w:num w:numId="11">
    <w:abstractNumId w:val="0"/>
  </w:num>
  <w:num w:numId="12">
    <w:abstractNumId w:val="9"/>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03B1"/>
    <w:rsid w:val="00115767"/>
    <w:rsid w:val="00121FFA"/>
    <w:rsid w:val="0012616A"/>
    <w:rsid w:val="00135954"/>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B60FD"/>
    <w:rsid w:val="003C77CA"/>
    <w:rsid w:val="003D1BDE"/>
    <w:rsid w:val="003E746A"/>
    <w:rsid w:val="00401C12"/>
    <w:rsid w:val="0041132D"/>
    <w:rsid w:val="00421DBF"/>
    <w:rsid w:val="0042465A"/>
    <w:rsid w:val="00435B36"/>
    <w:rsid w:val="00442B24"/>
    <w:rsid w:val="004430CD"/>
    <w:rsid w:val="0044519B"/>
    <w:rsid w:val="00452F40"/>
    <w:rsid w:val="0045600F"/>
    <w:rsid w:val="00457AB1"/>
    <w:rsid w:val="00457BC0"/>
    <w:rsid w:val="00461309"/>
    <w:rsid w:val="00462996"/>
    <w:rsid w:val="00474129"/>
    <w:rsid w:val="00477844"/>
    <w:rsid w:val="004802AE"/>
    <w:rsid w:val="004847FF"/>
    <w:rsid w:val="00495DBB"/>
    <w:rsid w:val="004A3D80"/>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16BC"/>
    <w:rsid w:val="005A4F17"/>
    <w:rsid w:val="005B3509"/>
    <w:rsid w:val="005C25A0"/>
    <w:rsid w:val="005D230D"/>
    <w:rsid w:val="005E11DC"/>
    <w:rsid w:val="005E29CE"/>
    <w:rsid w:val="005E3241"/>
    <w:rsid w:val="005E7FB0"/>
    <w:rsid w:val="005F184C"/>
    <w:rsid w:val="00602F7D"/>
    <w:rsid w:val="00605952"/>
    <w:rsid w:val="00616344"/>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0EB9"/>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759C"/>
    <w:rsid w:val="007A62F8"/>
    <w:rsid w:val="007B1099"/>
    <w:rsid w:val="007B54A4"/>
    <w:rsid w:val="007C6CDF"/>
    <w:rsid w:val="007D0246"/>
    <w:rsid w:val="007F5873"/>
    <w:rsid w:val="008126B7"/>
    <w:rsid w:val="00815F94"/>
    <w:rsid w:val="00821A3C"/>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A4E53"/>
    <w:rsid w:val="008B265C"/>
    <w:rsid w:val="008C2F62"/>
    <w:rsid w:val="008C4B1F"/>
    <w:rsid w:val="008C75AD"/>
    <w:rsid w:val="008D020E"/>
    <w:rsid w:val="008E5067"/>
    <w:rsid w:val="008F036B"/>
    <w:rsid w:val="008F11C3"/>
    <w:rsid w:val="008F36E4"/>
    <w:rsid w:val="0090720F"/>
    <w:rsid w:val="0091410B"/>
    <w:rsid w:val="009245E3"/>
    <w:rsid w:val="00942DEE"/>
    <w:rsid w:val="00944420"/>
    <w:rsid w:val="00944F67"/>
    <w:rsid w:val="009553EC"/>
    <w:rsid w:val="00955E45"/>
    <w:rsid w:val="00962B70"/>
    <w:rsid w:val="00967C62"/>
    <w:rsid w:val="00973973"/>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0E"/>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375E"/>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1E1B"/>
    <w:rsid w:val="00D430AB"/>
    <w:rsid w:val="00D4782A"/>
    <w:rsid w:val="00D50D89"/>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25BF8"/>
    <w:rsid w:val="00E3111A"/>
    <w:rsid w:val="00E451EA"/>
    <w:rsid w:val="00E57F4B"/>
    <w:rsid w:val="00E63889"/>
    <w:rsid w:val="00E63A98"/>
    <w:rsid w:val="00E645E9"/>
    <w:rsid w:val="00E65596"/>
    <w:rsid w:val="00E66385"/>
    <w:rsid w:val="00E71C8D"/>
    <w:rsid w:val="00E72360"/>
    <w:rsid w:val="00E72A8E"/>
    <w:rsid w:val="00E75A32"/>
    <w:rsid w:val="00E94100"/>
    <w:rsid w:val="00E9533D"/>
    <w:rsid w:val="00E972A7"/>
    <w:rsid w:val="00EA2839"/>
    <w:rsid w:val="00EB2783"/>
    <w:rsid w:val="00EB3E91"/>
    <w:rsid w:val="00EB6E15"/>
    <w:rsid w:val="00EB6E72"/>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EB278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EB2783"/>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88826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39627781">
      <w:bodyDiv w:val="1"/>
      <w:marLeft w:val="0"/>
      <w:marRight w:val="0"/>
      <w:marTop w:val="0"/>
      <w:marBottom w:val="0"/>
      <w:divBdr>
        <w:top w:val="none" w:sz="0" w:space="0" w:color="auto"/>
        <w:left w:val="none" w:sz="0" w:space="0" w:color="auto"/>
        <w:bottom w:val="none" w:sz="0" w:space="0" w:color="auto"/>
        <w:right w:val="none" w:sz="0" w:space="0" w:color="auto"/>
      </w:divBdr>
    </w:div>
    <w:div w:id="581723363">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38989659">
      <w:bodyDiv w:val="1"/>
      <w:marLeft w:val="0"/>
      <w:marRight w:val="0"/>
      <w:marTop w:val="0"/>
      <w:marBottom w:val="0"/>
      <w:divBdr>
        <w:top w:val="none" w:sz="0" w:space="0" w:color="auto"/>
        <w:left w:val="none" w:sz="0" w:space="0" w:color="auto"/>
        <w:bottom w:val="none" w:sz="0" w:space="0" w:color="auto"/>
        <w:right w:val="none" w:sz="0" w:space="0" w:color="auto"/>
      </w:divBdr>
    </w:div>
    <w:div w:id="809329154">
      <w:bodyDiv w:val="1"/>
      <w:marLeft w:val="0"/>
      <w:marRight w:val="0"/>
      <w:marTop w:val="0"/>
      <w:marBottom w:val="0"/>
      <w:divBdr>
        <w:top w:val="none" w:sz="0" w:space="0" w:color="auto"/>
        <w:left w:val="none" w:sz="0" w:space="0" w:color="auto"/>
        <w:bottom w:val="none" w:sz="0" w:space="0" w:color="auto"/>
        <w:right w:val="none" w:sz="0" w:space="0" w:color="auto"/>
      </w:divBdr>
    </w:div>
    <w:div w:id="1019938245">
      <w:bodyDiv w:val="1"/>
      <w:marLeft w:val="0"/>
      <w:marRight w:val="0"/>
      <w:marTop w:val="0"/>
      <w:marBottom w:val="0"/>
      <w:divBdr>
        <w:top w:val="none" w:sz="0" w:space="0" w:color="auto"/>
        <w:left w:val="none" w:sz="0" w:space="0" w:color="auto"/>
        <w:bottom w:val="none" w:sz="0" w:space="0" w:color="auto"/>
        <w:right w:val="none" w:sz="0" w:space="0" w:color="auto"/>
      </w:divBdr>
    </w:div>
    <w:div w:id="1043868268">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98147371">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111774460">
      <w:bodyDiv w:val="1"/>
      <w:marLeft w:val="0"/>
      <w:marRight w:val="0"/>
      <w:marTop w:val="0"/>
      <w:marBottom w:val="0"/>
      <w:divBdr>
        <w:top w:val="none" w:sz="0" w:space="0" w:color="auto"/>
        <w:left w:val="none" w:sz="0" w:space="0" w:color="auto"/>
        <w:bottom w:val="none" w:sz="0" w:space="0" w:color="auto"/>
        <w:right w:val="none" w:sz="0" w:space="0" w:color="auto"/>
      </w:divBdr>
    </w:div>
    <w:div w:id="214650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8163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113</cp:revision>
  <dcterms:created xsi:type="dcterms:W3CDTF">2023-08-30T09:21:00Z</dcterms:created>
  <dcterms:modified xsi:type="dcterms:W3CDTF">2025-03-19T04:02:00Z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