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E238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E238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E238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E238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E238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2C9BF8B" w:rsidR="0000007A" w:rsidRPr="00BE2384" w:rsidRDefault="00B80F0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A3E8E" w:rsidRPr="00BE238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BE238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E238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6B4C7C" w:rsidR="0000007A" w:rsidRPr="00BE238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A3E8E"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4559</w:t>
            </w:r>
          </w:p>
        </w:tc>
      </w:tr>
      <w:tr w:rsidR="0000007A" w:rsidRPr="00BE238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E238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3E404F0" w:rsidR="0000007A" w:rsidRPr="00BE2384" w:rsidRDefault="008A3E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E2384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TP53 Gain-of-Function Mutations on Metabolic Reprogramming in Prostate Cancer Progression</w:t>
            </w:r>
          </w:p>
        </w:tc>
      </w:tr>
      <w:tr w:rsidR="00CF0BBB" w:rsidRPr="00BE238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E238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031C14E" w:rsidR="00CF0BBB" w:rsidRPr="00BE2384" w:rsidRDefault="008A3E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BE2384" w:rsidRDefault="00D27A79" w:rsidP="007229B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E238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238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E238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E23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E238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2384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6C6C49B8" w:rsidR="00421DBF" w:rsidRPr="007229B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38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E2384">
              <w:rPr>
                <w:rFonts w:ascii="Arial" w:hAnsi="Arial" w:cs="Arial"/>
                <w:lang w:val="en-GB"/>
              </w:rPr>
              <w:t>Author’s Feedback</w:t>
            </w:r>
            <w:r w:rsidRPr="00BE238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E238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E2384" w14:paraId="5C0AB4EC" w14:textId="77777777" w:rsidTr="007229B0">
        <w:trPr>
          <w:trHeight w:val="138"/>
        </w:trPr>
        <w:tc>
          <w:tcPr>
            <w:tcW w:w="1265" w:type="pct"/>
            <w:noWrap/>
          </w:tcPr>
          <w:p w14:paraId="66B47184" w14:textId="48030299" w:rsidR="00F1171E" w:rsidRPr="00BE23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E238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C037947" w:rsidR="00F1171E" w:rsidRPr="00BE2384" w:rsidRDefault="005C7E4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is constructive, suggesting for more studies</w:t>
            </w:r>
          </w:p>
        </w:tc>
        <w:tc>
          <w:tcPr>
            <w:tcW w:w="1523" w:type="pct"/>
          </w:tcPr>
          <w:p w14:paraId="462A339C" w14:textId="77777777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2384" w14:paraId="0D8B5B2C" w14:textId="77777777" w:rsidTr="007229B0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BE23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E23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341C680" w:rsidR="00F1171E" w:rsidRPr="00BE2384" w:rsidRDefault="000217AD" w:rsidP="007229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2384" w14:paraId="5604762A" w14:textId="77777777" w:rsidTr="007229B0">
        <w:trPr>
          <w:trHeight w:val="287"/>
        </w:trPr>
        <w:tc>
          <w:tcPr>
            <w:tcW w:w="1265" w:type="pct"/>
            <w:noWrap/>
          </w:tcPr>
          <w:p w14:paraId="3635573D" w14:textId="77777777" w:rsidR="00F1171E" w:rsidRPr="00BE238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E238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146B36F" w:rsidR="00F1171E" w:rsidRPr="00BE2384" w:rsidRDefault="005C7E4A" w:rsidP="007229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suggestions</w:t>
            </w:r>
          </w:p>
        </w:tc>
        <w:tc>
          <w:tcPr>
            <w:tcW w:w="1523" w:type="pct"/>
          </w:tcPr>
          <w:p w14:paraId="1D54B730" w14:textId="77777777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2384" w14:paraId="2F579F54" w14:textId="77777777" w:rsidTr="007229B0">
        <w:trPr>
          <w:trHeight w:val="432"/>
        </w:trPr>
        <w:tc>
          <w:tcPr>
            <w:tcW w:w="1265" w:type="pct"/>
            <w:noWrap/>
          </w:tcPr>
          <w:p w14:paraId="04361F46" w14:textId="368783AB" w:rsidR="00F1171E" w:rsidRPr="00BE238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D18AC4A" w:rsidR="00F1171E" w:rsidRPr="00BE2384" w:rsidRDefault="000217A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238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E23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E23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E238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290F57E" w:rsidR="00F1171E" w:rsidRPr="00BE2384" w:rsidRDefault="000217A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2384" w14:paraId="73CC4A50" w14:textId="77777777" w:rsidTr="007229B0">
        <w:trPr>
          <w:trHeight w:val="70"/>
        </w:trPr>
        <w:tc>
          <w:tcPr>
            <w:tcW w:w="1265" w:type="pct"/>
            <w:noWrap/>
          </w:tcPr>
          <w:p w14:paraId="029CE8D0" w14:textId="77777777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E238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E238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E23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FD97C4D" w:rsidR="00F1171E" w:rsidRPr="00BE2384" w:rsidRDefault="000217A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BE23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E23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E2384" w14:paraId="20A16C0C" w14:textId="77777777" w:rsidTr="007229B0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E238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E238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E238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E23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7777777" w:rsidR="00F1171E" w:rsidRPr="00BE23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E23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E23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BE23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47CFC" w:rsidRPr="00BE2384" w14:paraId="62F31678" w14:textId="77777777" w:rsidTr="000339E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5A33" w14:textId="77777777" w:rsidR="00F47CFC" w:rsidRPr="00BE2384" w:rsidRDefault="00F47CFC" w:rsidP="00F47CF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E238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E238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B901E9B" w14:textId="77777777" w:rsidR="00F47CFC" w:rsidRPr="00BE2384" w:rsidRDefault="00F47CFC" w:rsidP="00F47CF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47CFC" w:rsidRPr="00BE2384" w14:paraId="5FE22367" w14:textId="77777777" w:rsidTr="000339E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E4AB" w14:textId="77777777" w:rsidR="00F47CFC" w:rsidRPr="00BE2384" w:rsidRDefault="00F47CFC" w:rsidP="00F47C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3D41" w14:textId="77777777" w:rsidR="00F47CFC" w:rsidRPr="00BE2384" w:rsidRDefault="00F47CFC" w:rsidP="00F47CF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AA0A4E1" w14:textId="77777777" w:rsidR="00F47CFC" w:rsidRPr="00BE2384" w:rsidRDefault="00F47CFC" w:rsidP="00F47CF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E238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E238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E238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47CFC" w:rsidRPr="00BE2384" w14:paraId="1C674F92" w14:textId="77777777" w:rsidTr="000339E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1431" w14:textId="77777777" w:rsidR="00F47CFC" w:rsidRPr="00BE2384" w:rsidRDefault="00F47CFC" w:rsidP="00F47CF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E238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3945340" w14:textId="77777777" w:rsidR="00F47CFC" w:rsidRPr="00BE2384" w:rsidRDefault="00F47CFC" w:rsidP="00F47C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819C" w14:textId="77777777" w:rsidR="00F47CFC" w:rsidRPr="00BE2384" w:rsidRDefault="00F47CFC" w:rsidP="00F47CF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E238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E238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E238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15B2E53" w14:textId="77777777" w:rsidR="00F47CFC" w:rsidRPr="00BE2384" w:rsidRDefault="00F47CFC" w:rsidP="00F47C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0CE8EA" w14:textId="77777777" w:rsidR="00F47CFC" w:rsidRPr="00BE2384" w:rsidRDefault="00F47CFC" w:rsidP="00F47C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4502CC7" w14:textId="77777777" w:rsidR="00F47CFC" w:rsidRPr="00BE2384" w:rsidRDefault="00F47CFC" w:rsidP="00F47C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D2B67A" w14:textId="77777777" w:rsidR="00F47CFC" w:rsidRPr="00BE2384" w:rsidRDefault="00F47CFC" w:rsidP="00F47C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AF694C" w14:textId="77777777" w:rsidR="00F47CFC" w:rsidRPr="00BE2384" w:rsidRDefault="00F47CFC" w:rsidP="00F47C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264480A" w14:textId="77777777" w:rsidR="00F47CFC" w:rsidRPr="00BE2384" w:rsidRDefault="00F47CFC" w:rsidP="00F47CF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47CFC" w:rsidRPr="00BE2384" w14:paraId="6DDEB11E" w14:textId="77777777" w:rsidTr="000339E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0CBF" w14:textId="77777777" w:rsidR="00F47CFC" w:rsidRPr="00BE2384" w:rsidRDefault="00F47CFC" w:rsidP="00F47CF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E238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2E3F299" w14:textId="77777777" w:rsidR="00F47CFC" w:rsidRPr="00BE2384" w:rsidRDefault="00F47CFC" w:rsidP="00F47CF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47CFC" w:rsidRPr="00BE2384" w14:paraId="34FB91A4" w14:textId="77777777" w:rsidTr="000339E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CE6D" w14:textId="77777777" w:rsidR="00F47CFC" w:rsidRPr="00BE2384" w:rsidRDefault="00F47CFC" w:rsidP="00F47C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EF42" w14:textId="4028AD7C" w:rsidR="00F47CFC" w:rsidRPr="00BE2384" w:rsidRDefault="007229B0" w:rsidP="00F47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9B0">
              <w:rPr>
                <w:rFonts w:ascii="Arial" w:hAnsi="Arial" w:cs="Arial"/>
                <w:b/>
                <w:bCs/>
                <w:sz w:val="20"/>
                <w:szCs w:val="20"/>
              </w:rPr>
              <w:t>B. Kiran Kumar</w:t>
            </w:r>
          </w:p>
        </w:tc>
      </w:tr>
      <w:tr w:rsidR="00F47CFC" w:rsidRPr="00BE2384" w14:paraId="34C4C9EA" w14:textId="77777777" w:rsidTr="000339E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122D" w14:textId="77777777" w:rsidR="00F47CFC" w:rsidRPr="00BE2384" w:rsidRDefault="00F47CFC" w:rsidP="00F47C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238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1AC6" w14:textId="6D645448" w:rsidR="00F47CFC" w:rsidRPr="00BE2384" w:rsidRDefault="007229B0" w:rsidP="007229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9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Keshav Memorial Institute of Commerce and Sciences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bookmarkStart w:id="2" w:name="_GoBack"/>
            <w:bookmarkEnd w:id="2"/>
            <w:r w:rsidRPr="007229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</w:tbl>
    <w:p w14:paraId="7C82E162" w14:textId="77777777" w:rsidR="00F47CFC" w:rsidRPr="00BE2384" w:rsidRDefault="00F47CFC" w:rsidP="00F47CFC">
      <w:pPr>
        <w:rPr>
          <w:rFonts w:ascii="Arial" w:hAnsi="Arial" w:cs="Arial"/>
          <w:sz w:val="20"/>
          <w:szCs w:val="20"/>
        </w:rPr>
      </w:pPr>
    </w:p>
    <w:p w14:paraId="25069224" w14:textId="77777777" w:rsidR="00F1171E" w:rsidRPr="00BE23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E238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9FA79" w14:textId="77777777" w:rsidR="00B80F09" w:rsidRPr="0000007A" w:rsidRDefault="00B80F09" w:rsidP="0099583E">
      <w:r>
        <w:separator/>
      </w:r>
    </w:p>
  </w:endnote>
  <w:endnote w:type="continuationSeparator" w:id="0">
    <w:p w14:paraId="6567054C" w14:textId="77777777" w:rsidR="00B80F09" w:rsidRPr="0000007A" w:rsidRDefault="00B80F0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49F65" w14:textId="77777777" w:rsidR="00B80F09" w:rsidRPr="0000007A" w:rsidRDefault="00B80F09" w:rsidP="0099583E">
      <w:r>
        <w:separator/>
      </w:r>
    </w:p>
  </w:footnote>
  <w:footnote w:type="continuationSeparator" w:id="0">
    <w:p w14:paraId="066E8F0C" w14:textId="77777777" w:rsidR="00B80F09" w:rsidRPr="0000007A" w:rsidRDefault="00B80F0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7AD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3C88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0B1B"/>
    <w:rsid w:val="002D5D0C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7E4A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29B0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3E8E"/>
    <w:rsid w:val="008B0387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125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0E0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D48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0F09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2384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3BF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11D2"/>
    <w:rsid w:val="00E03C32"/>
    <w:rsid w:val="00E25BF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5A2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47CFC"/>
    <w:rsid w:val="00F52B15"/>
    <w:rsid w:val="00F573EA"/>
    <w:rsid w:val="00F57E9D"/>
    <w:rsid w:val="00F73CF2"/>
    <w:rsid w:val="00F80C14"/>
    <w:rsid w:val="00F96F54"/>
    <w:rsid w:val="00F978B8"/>
    <w:rsid w:val="00FA16F6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1D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2025-03-07T05:50:00Z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