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D39DA" w14:paraId="1643A4CA" w14:textId="77777777" w:rsidTr="004847FF">
        <w:trPr>
          <w:trHeight w:val="450"/>
        </w:trPr>
        <w:tc>
          <w:tcPr>
            <w:tcW w:w="5000" w:type="pct"/>
            <w:gridSpan w:val="2"/>
            <w:tcBorders>
              <w:top w:val="nil"/>
              <w:left w:val="nil"/>
              <w:right w:val="nil"/>
            </w:tcBorders>
          </w:tcPr>
          <w:p w14:paraId="4C55E51F" w14:textId="77777777" w:rsidR="00602F7D" w:rsidRPr="00BD39DA" w:rsidRDefault="00602F7D" w:rsidP="00F2643C">
            <w:pPr>
              <w:pStyle w:val="Heading2"/>
              <w:jc w:val="left"/>
              <w:rPr>
                <w:rFonts w:ascii="Arial" w:hAnsi="Arial" w:cs="Arial"/>
                <w:b w:val="0"/>
                <w:bCs w:val="0"/>
                <w:lang w:val="en-US"/>
              </w:rPr>
            </w:pPr>
          </w:p>
        </w:tc>
      </w:tr>
      <w:tr w:rsidR="0000007A" w:rsidRPr="00BD39DA" w14:paraId="127EAD7E" w14:textId="77777777" w:rsidTr="00F33C84">
        <w:trPr>
          <w:trHeight w:val="413"/>
        </w:trPr>
        <w:tc>
          <w:tcPr>
            <w:tcW w:w="1234" w:type="pct"/>
          </w:tcPr>
          <w:p w14:paraId="3C159AA5" w14:textId="77777777" w:rsidR="0000007A" w:rsidRPr="00BD39DA" w:rsidRDefault="00D27A79" w:rsidP="00696CAD">
            <w:pPr>
              <w:pStyle w:val="BodyText"/>
              <w:ind w:left="90"/>
              <w:jc w:val="left"/>
              <w:rPr>
                <w:rFonts w:ascii="Arial" w:hAnsi="Arial" w:cs="Arial"/>
                <w:bCs/>
                <w:sz w:val="20"/>
                <w:szCs w:val="20"/>
                <w:lang w:val="en-GB"/>
              </w:rPr>
            </w:pPr>
            <w:r w:rsidRPr="00BD39DA">
              <w:rPr>
                <w:rFonts w:ascii="Arial" w:hAnsi="Arial" w:cs="Arial"/>
                <w:bCs/>
                <w:sz w:val="20"/>
                <w:szCs w:val="20"/>
                <w:lang w:val="en-GB"/>
              </w:rPr>
              <w:t xml:space="preserve">Book </w:t>
            </w:r>
            <w:r w:rsidR="0000007A" w:rsidRPr="00BD39D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EB7FC09" w:rsidR="0000007A" w:rsidRPr="00BD39DA" w:rsidRDefault="0049509A" w:rsidP="00054BC4">
            <w:pPr>
              <w:pStyle w:val="NormalWeb"/>
              <w:rPr>
                <w:rFonts w:ascii="Arial" w:hAnsi="Arial" w:cs="Arial"/>
                <w:b/>
                <w:bCs/>
                <w:sz w:val="20"/>
                <w:szCs w:val="20"/>
                <w:u w:val="single"/>
              </w:rPr>
            </w:pPr>
            <w:hyperlink r:id="rId7" w:history="1">
              <w:r w:rsidR="000D7E90" w:rsidRPr="00BD39DA">
                <w:rPr>
                  <w:rStyle w:val="Hyperlink"/>
                  <w:rFonts w:ascii="Arial" w:hAnsi="Arial" w:cs="Arial"/>
                  <w:b/>
                  <w:bCs/>
                  <w:sz w:val="20"/>
                  <w:szCs w:val="20"/>
                </w:rPr>
                <w:t>Engineering Research: Perspectives on Recent Advances</w:t>
              </w:r>
            </w:hyperlink>
          </w:p>
        </w:tc>
      </w:tr>
      <w:tr w:rsidR="0000007A" w:rsidRPr="00BD39DA" w14:paraId="73C90375" w14:textId="77777777" w:rsidTr="002E7787">
        <w:trPr>
          <w:trHeight w:val="290"/>
        </w:trPr>
        <w:tc>
          <w:tcPr>
            <w:tcW w:w="1234" w:type="pct"/>
          </w:tcPr>
          <w:p w14:paraId="20D28135" w14:textId="77777777" w:rsidR="0000007A" w:rsidRPr="00BD39DA" w:rsidRDefault="0000007A" w:rsidP="00696CAD">
            <w:pPr>
              <w:pStyle w:val="BodyText"/>
              <w:ind w:left="90"/>
              <w:jc w:val="left"/>
              <w:rPr>
                <w:rFonts w:ascii="Arial" w:hAnsi="Arial" w:cs="Arial"/>
                <w:bCs/>
                <w:sz w:val="20"/>
                <w:szCs w:val="20"/>
                <w:lang w:val="en-GB"/>
              </w:rPr>
            </w:pPr>
            <w:r w:rsidRPr="00BD39D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9C799D9" w:rsidR="0000007A" w:rsidRPr="00BD39DA" w:rsidRDefault="00E72A8E" w:rsidP="00F3669D">
            <w:pPr>
              <w:pStyle w:val="NormalWeb"/>
              <w:spacing w:before="0" w:beforeAutospacing="0" w:after="0" w:afterAutospacing="0"/>
              <w:rPr>
                <w:rFonts w:ascii="Arial" w:hAnsi="Arial" w:cs="Arial"/>
                <w:b/>
                <w:bCs/>
                <w:sz w:val="20"/>
                <w:szCs w:val="20"/>
                <w:highlight w:val="yellow"/>
                <w:lang w:val="en-GB"/>
              </w:rPr>
            </w:pPr>
            <w:r w:rsidRPr="00BD39DA">
              <w:rPr>
                <w:rFonts w:ascii="Arial" w:hAnsi="Arial" w:cs="Arial"/>
                <w:b/>
                <w:bCs/>
                <w:sz w:val="20"/>
                <w:szCs w:val="20"/>
                <w:lang w:val="en-GB"/>
              </w:rPr>
              <w:t>Ms_BP</w:t>
            </w:r>
            <w:r w:rsidR="00FC432A" w:rsidRPr="00BD39DA">
              <w:rPr>
                <w:rFonts w:ascii="Arial" w:hAnsi="Arial" w:cs="Arial"/>
                <w:b/>
                <w:bCs/>
                <w:sz w:val="20"/>
                <w:szCs w:val="20"/>
                <w:lang w:val="en-GB"/>
              </w:rPr>
              <w:t>R</w:t>
            </w:r>
            <w:r w:rsidRPr="00BD39DA">
              <w:rPr>
                <w:rFonts w:ascii="Arial" w:hAnsi="Arial" w:cs="Arial"/>
                <w:b/>
                <w:bCs/>
                <w:sz w:val="20"/>
                <w:szCs w:val="20"/>
                <w:lang w:val="en-GB"/>
              </w:rPr>
              <w:t>_</w:t>
            </w:r>
            <w:r w:rsidR="00FA64C1" w:rsidRPr="00BD39DA">
              <w:rPr>
                <w:rFonts w:ascii="Arial" w:hAnsi="Arial" w:cs="Arial"/>
                <w:b/>
                <w:bCs/>
                <w:sz w:val="20"/>
                <w:szCs w:val="20"/>
                <w:lang w:val="en-GB"/>
              </w:rPr>
              <w:t>4562</w:t>
            </w:r>
          </w:p>
        </w:tc>
      </w:tr>
      <w:tr w:rsidR="0000007A" w:rsidRPr="00BD39DA" w14:paraId="05B60576" w14:textId="77777777" w:rsidTr="002109D6">
        <w:trPr>
          <w:trHeight w:val="331"/>
        </w:trPr>
        <w:tc>
          <w:tcPr>
            <w:tcW w:w="1234" w:type="pct"/>
          </w:tcPr>
          <w:p w14:paraId="0196A627" w14:textId="77777777" w:rsidR="0000007A" w:rsidRPr="00BD39DA" w:rsidRDefault="0000007A" w:rsidP="00696CAD">
            <w:pPr>
              <w:pStyle w:val="BodyText"/>
              <w:ind w:left="90"/>
              <w:jc w:val="left"/>
              <w:rPr>
                <w:rFonts w:ascii="Arial" w:hAnsi="Arial" w:cs="Arial"/>
                <w:bCs/>
                <w:sz w:val="20"/>
                <w:szCs w:val="20"/>
                <w:lang w:val="en-GB"/>
              </w:rPr>
            </w:pPr>
            <w:r w:rsidRPr="00BD39D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AAD9D62" w:rsidR="0000007A" w:rsidRPr="00BD39DA" w:rsidRDefault="00FA64C1" w:rsidP="000450FC">
            <w:pPr>
              <w:pStyle w:val="NormalWeb"/>
              <w:spacing w:before="0" w:beforeAutospacing="0" w:after="0" w:afterAutospacing="0"/>
              <w:rPr>
                <w:rFonts w:ascii="Arial" w:hAnsi="Arial" w:cs="Arial"/>
                <w:b/>
                <w:sz w:val="20"/>
                <w:szCs w:val="20"/>
                <w:highlight w:val="yellow"/>
                <w:lang w:val="en-GB"/>
              </w:rPr>
            </w:pPr>
            <w:r w:rsidRPr="00BD39DA">
              <w:rPr>
                <w:rFonts w:ascii="Arial" w:hAnsi="Arial" w:cs="Arial"/>
                <w:b/>
                <w:sz w:val="20"/>
                <w:szCs w:val="20"/>
                <w:lang w:val="en-GB"/>
              </w:rPr>
              <w:t>THD Analysis of Novel Envelop with a T type (E-T) Multilevel Inverter with reduced number of switches</w:t>
            </w:r>
          </w:p>
        </w:tc>
      </w:tr>
      <w:tr w:rsidR="00CF0BBB" w:rsidRPr="00BD39DA" w14:paraId="6D508B1C" w14:textId="77777777" w:rsidTr="002E7787">
        <w:trPr>
          <w:trHeight w:val="332"/>
        </w:trPr>
        <w:tc>
          <w:tcPr>
            <w:tcW w:w="1234" w:type="pct"/>
          </w:tcPr>
          <w:p w14:paraId="32FC28F7" w14:textId="77777777" w:rsidR="00CF0BBB" w:rsidRPr="00BD39DA" w:rsidRDefault="00CF0BBB" w:rsidP="00696CAD">
            <w:pPr>
              <w:pStyle w:val="BodyText"/>
              <w:ind w:left="90"/>
              <w:jc w:val="left"/>
              <w:rPr>
                <w:rFonts w:ascii="Arial" w:hAnsi="Arial" w:cs="Arial"/>
                <w:bCs/>
                <w:sz w:val="20"/>
                <w:szCs w:val="20"/>
                <w:lang w:val="en-GB"/>
              </w:rPr>
            </w:pPr>
            <w:r w:rsidRPr="00BD39D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220440F" w:rsidR="00CF0BBB" w:rsidRPr="00BD39DA" w:rsidRDefault="00FA64C1" w:rsidP="000450FC">
            <w:pPr>
              <w:pStyle w:val="NormalWeb"/>
              <w:spacing w:before="0" w:beforeAutospacing="0" w:after="0" w:afterAutospacing="0"/>
              <w:rPr>
                <w:rFonts w:ascii="Arial" w:hAnsi="Arial" w:cs="Arial"/>
                <w:b/>
                <w:sz w:val="20"/>
                <w:szCs w:val="20"/>
                <w:lang w:val="en-GB"/>
              </w:rPr>
            </w:pPr>
            <w:r w:rsidRPr="00BD39DA">
              <w:rPr>
                <w:rFonts w:ascii="Arial" w:hAnsi="Arial" w:cs="Arial"/>
                <w:b/>
                <w:sz w:val="20"/>
                <w:szCs w:val="20"/>
                <w:lang w:val="en-GB"/>
              </w:rPr>
              <w:t>Book Chapter</w:t>
            </w:r>
          </w:p>
        </w:tc>
      </w:tr>
    </w:tbl>
    <w:p w14:paraId="5A743ECE" w14:textId="3A0EA65B" w:rsidR="00D27A79" w:rsidRPr="00BD39DA" w:rsidRDefault="00D27A79" w:rsidP="00AA3C8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D39DA" w14:paraId="71A94C1F" w14:textId="77777777" w:rsidTr="007222C8">
        <w:tc>
          <w:tcPr>
            <w:tcW w:w="5000" w:type="pct"/>
            <w:gridSpan w:val="3"/>
            <w:tcBorders>
              <w:top w:val="nil"/>
              <w:left w:val="nil"/>
              <w:right w:val="nil"/>
            </w:tcBorders>
            <w:noWrap/>
          </w:tcPr>
          <w:p w14:paraId="0BC15285" w14:textId="75BEB51F" w:rsidR="00F1171E" w:rsidRPr="00BD39DA" w:rsidRDefault="00F1171E" w:rsidP="007222C8">
            <w:pPr>
              <w:pStyle w:val="Heading2"/>
              <w:jc w:val="left"/>
              <w:rPr>
                <w:rFonts w:ascii="Arial" w:hAnsi="Arial" w:cs="Arial"/>
                <w:lang w:val="en-GB"/>
              </w:rPr>
            </w:pPr>
            <w:r w:rsidRPr="00BD39DA">
              <w:rPr>
                <w:rFonts w:ascii="Arial" w:hAnsi="Arial" w:cs="Arial"/>
                <w:highlight w:val="yellow"/>
                <w:lang w:val="en-GB"/>
              </w:rPr>
              <w:t>PART  1:</w:t>
            </w:r>
            <w:r w:rsidRPr="00BD39DA">
              <w:rPr>
                <w:rFonts w:ascii="Arial" w:hAnsi="Arial" w:cs="Arial"/>
                <w:lang w:val="en-GB"/>
              </w:rPr>
              <w:t xml:space="preserve"> Comments</w:t>
            </w:r>
          </w:p>
          <w:p w14:paraId="1287753C" w14:textId="77777777" w:rsidR="00F1171E" w:rsidRPr="00BD39DA" w:rsidRDefault="00F1171E" w:rsidP="007222C8">
            <w:pPr>
              <w:rPr>
                <w:rFonts w:ascii="Arial" w:hAnsi="Arial" w:cs="Arial"/>
                <w:sz w:val="20"/>
                <w:szCs w:val="20"/>
                <w:lang w:val="en-GB"/>
              </w:rPr>
            </w:pPr>
          </w:p>
        </w:tc>
      </w:tr>
      <w:tr w:rsidR="00F1171E" w:rsidRPr="00BD39DA" w14:paraId="5EA12279" w14:textId="77777777" w:rsidTr="007222C8">
        <w:tc>
          <w:tcPr>
            <w:tcW w:w="1265" w:type="pct"/>
            <w:noWrap/>
          </w:tcPr>
          <w:p w14:paraId="7AE9682F" w14:textId="77777777" w:rsidR="00F1171E" w:rsidRPr="00BD39DA" w:rsidRDefault="00F1171E" w:rsidP="007222C8">
            <w:pPr>
              <w:pStyle w:val="Heading2"/>
              <w:jc w:val="left"/>
              <w:rPr>
                <w:rFonts w:ascii="Arial" w:hAnsi="Arial" w:cs="Arial"/>
                <w:lang w:val="en-GB"/>
              </w:rPr>
            </w:pPr>
          </w:p>
        </w:tc>
        <w:tc>
          <w:tcPr>
            <w:tcW w:w="2212" w:type="pct"/>
          </w:tcPr>
          <w:p w14:paraId="5B8DBE06" w14:textId="77777777" w:rsidR="00F1171E" w:rsidRPr="00BD39DA" w:rsidRDefault="00F1171E" w:rsidP="007222C8">
            <w:pPr>
              <w:pStyle w:val="Heading2"/>
              <w:jc w:val="left"/>
              <w:rPr>
                <w:rFonts w:ascii="Arial" w:hAnsi="Arial" w:cs="Arial"/>
                <w:lang w:val="en-GB"/>
              </w:rPr>
            </w:pPr>
            <w:r w:rsidRPr="00BD39DA">
              <w:rPr>
                <w:rFonts w:ascii="Arial" w:hAnsi="Arial" w:cs="Arial"/>
                <w:lang w:val="en-GB"/>
              </w:rPr>
              <w:t>Reviewer’s comment</w:t>
            </w:r>
          </w:p>
          <w:p w14:paraId="693A9C4D" w14:textId="77777777" w:rsidR="00421DBF" w:rsidRPr="00BD39DA" w:rsidRDefault="00421DBF" w:rsidP="00421DBF">
            <w:pPr>
              <w:rPr>
                <w:rFonts w:ascii="Arial" w:hAnsi="Arial" w:cs="Arial"/>
                <w:b/>
                <w:bCs/>
                <w:sz w:val="20"/>
                <w:szCs w:val="20"/>
              </w:rPr>
            </w:pPr>
            <w:r w:rsidRPr="00BD39D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D39DA" w:rsidRDefault="00421DBF" w:rsidP="00421DBF">
            <w:pPr>
              <w:rPr>
                <w:rFonts w:ascii="Arial" w:hAnsi="Arial" w:cs="Arial"/>
                <w:sz w:val="20"/>
                <w:szCs w:val="20"/>
                <w:lang w:val="en-GB"/>
              </w:rPr>
            </w:pPr>
          </w:p>
        </w:tc>
        <w:tc>
          <w:tcPr>
            <w:tcW w:w="1523" w:type="pct"/>
          </w:tcPr>
          <w:p w14:paraId="57792C30" w14:textId="77777777" w:rsidR="00F1171E" w:rsidRPr="00BD39DA" w:rsidRDefault="00F1171E" w:rsidP="007222C8">
            <w:pPr>
              <w:pStyle w:val="Heading2"/>
              <w:jc w:val="left"/>
              <w:rPr>
                <w:rFonts w:ascii="Arial" w:hAnsi="Arial" w:cs="Arial"/>
                <w:b w:val="0"/>
                <w:lang w:val="en-GB"/>
              </w:rPr>
            </w:pPr>
            <w:r w:rsidRPr="00BD39DA">
              <w:rPr>
                <w:rFonts w:ascii="Arial" w:hAnsi="Arial" w:cs="Arial"/>
                <w:lang w:val="en-GB"/>
              </w:rPr>
              <w:t>Author’s Feedback</w:t>
            </w:r>
            <w:r w:rsidRPr="00BD39DA">
              <w:rPr>
                <w:rFonts w:ascii="Arial" w:hAnsi="Arial" w:cs="Arial"/>
                <w:b w:val="0"/>
                <w:lang w:val="en-GB"/>
              </w:rPr>
              <w:t xml:space="preserve"> </w:t>
            </w:r>
            <w:r w:rsidRPr="00BD39DA">
              <w:rPr>
                <w:rFonts w:ascii="Arial" w:hAnsi="Arial" w:cs="Arial"/>
                <w:b w:val="0"/>
                <w:i/>
                <w:lang w:val="en-GB"/>
              </w:rPr>
              <w:t>(Please correct the manuscript and highlight that part in the manuscript. It is mandatory that authors should write his/her feedback here)</w:t>
            </w:r>
          </w:p>
        </w:tc>
      </w:tr>
      <w:tr w:rsidR="00F1171E" w:rsidRPr="00BD39DA" w14:paraId="5C0AB4EC" w14:textId="77777777" w:rsidTr="007222C8">
        <w:trPr>
          <w:trHeight w:val="1264"/>
        </w:trPr>
        <w:tc>
          <w:tcPr>
            <w:tcW w:w="1265" w:type="pct"/>
            <w:noWrap/>
          </w:tcPr>
          <w:p w14:paraId="66B47184" w14:textId="48030299" w:rsidR="00F1171E" w:rsidRPr="00BD39DA" w:rsidRDefault="00F1171E" w:rsidP="007222C8">
            <w:pPr>
              <w:ind w:left="360"/>
              <w:rPr>
                <w:rFonts w:ascii="Arial" w:hAnsi="Arial" w:cs="Arial"/>
                <w:b/>
                <w:bCs/>
                <w:sz w:val="20"/>
                <w:szCs w:val="20"/>
                <w:lang w:val="en-GB"/>
              </w:rPr>
            </w:pPr>
            <w:r w:rsidRPr="00BD39D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D39DA" w:rsidRDefault="00F1171E" w:rsidP="007222C8">
            <w:pPr>
              <w:ind w:left="360"/>
              <w:rPr>
                <w:rFonts w:ascii="Arial" w:eastAsia="MS Mincho" w:hAnsi="Arial" w:cs="Arial"/>
                <w:b/>
                <w:bCs/>
                <w:sz w:val="20"/>
                <w:szCs w:val="20"/>
                <w:lang w:val="en-GB"/>
              </w:rPr>
            </w:pPr>
          </w:p>
        </w:tc>
        <w:tc>
          <w:tcPr>
            <w:tcW w:w="2212" w:type="pct"/>
          </w:tcPr>
          <w:p w14:paraId="7DBC9196" w14:textId="6C89EBBB" w:rsidR="00F1171E" w:rsidRPr="00BD39DA" w:rsidRDefault="00920383" w:rsidP="007222C8">
            <w:pPr>
              <w:pStyle w:val="ListParagraph"/>
              <w:ind w:left="0"/>
              <w:rPr>
                <w:rFonts w:ascii="Arial" w:hAnsi="Arial" w:cs="Arial"/>
                <w:b/>
                <w:bCs/>
                <w:sz w:val="20"/>
                <w:szCs w:val="20"/>
                <w:lang w:val="en-GB"/>
              </w:rPr>
            </w:pPr>
            <w:r w:rsidRPr="00BD39DA">
              <w:rPr>
                <w:rFonts w:ascii="Arial" w:hAnsi="Arial" w:cs="Arial"/>
                <w:b/>
                <w:bCs/>
                <w:sz w:val="20"/>
                <w:szCs w:val="20"/>
                <w:lang w:val="en-GB"/>
              </w:rPr>
              <w:t xml:space="preserve">The manuscript is suitable for the scientific community, while there are several deficiencies. These include missing sections such as literature review, contributions, motivation, </w:t>
            </w:r>
            <w:r w:rsidR="00A85C85" w:rsidRPr="00BD39DA">
              <w:rPr>
                <w:rFonts w:ascii="Arial" w:hAnsi="Arial" w:cs="Arial"/>
                <w:b/>
                <w:bCs/>
                <w:sz w:val="20"/>
                <w:szCs w:val="20"/>
                <w:lang w:val="en-GB"/>
              </w:rPr>
              <w:t>proper equation terminologies</w:t>
            </w:r>
            <w:r w:rsidRPr="00BD39DA">
              <w:rPr>
                <w:rFonts w:ascii="Arial" w:hAnsi="Arial" w:cs="Arial"/>
                <w:b/>
                <w:bCs/>
                <w:sz w:val="20"/>
                <w:szCs w:val="20"/>
                <w:lang w:val="en-GB"/>
              </w:rPr>
              <w:t xml:space="preserve">, and research gap analysis, </w:t>
            </w:r>
            <w:r w:rsidR="00A85C85" w:rsidRPr="00BD39DA">
              <w:rPr>
                <w:rFonts w:ascii="Arial" w:hAnsi="Arial" w:cs="Arial"/>
                <w:b/>
                <w:bCs/>
                <w:sz w:val="20"/>
                <w:szCs w:val="20"/>
                <w:lang w:val="en-GB"/>
              </w:rPr>
              <w:t xml:space="preserve">and </w:t>
            </w:r>
            <w:r w:rsidRPr="00BD39DA">
              <w:rPr>
                <w:rFonts w:ascii="Arial" w:hAnsi="Arial" w:cs="Arial"/>
                <w:b/>
                <w:bCs/>
                <w:sz w:val="20"/>
                <w:szCs w:val="20"/>
                <w:lang w:val="en-GB"/>
              </w:rPr>
              <w:t>an inadequate conclusion section</w:t>
            </w:r>
            <w:r w:rsidR="00A85C85" w:rsidRPr="00BD39DA">
              <w:rPr>
                <w:rFonts w:ascii="Arial" w:hAnsi="Arial" w:cs="Arial"/>
                <w:b/>
                <w:bCs/>
                <w:sz w:val="20"/>
                <w:szCs w:val="20"/>
                <w:lang w:val="en-GB"/>
              </w:rPr>
              <w:t>.</w:t>
            </w:r>
          </w:p>
        </w:tc>
        <w:tc>
          <w:tcPr>
            <w:tcW w:w="1523" w:type="pct"/>
          </w:tcPr>
          <w:p w14:paraId="462A339C" w14:textId="77777777" w:rsidR="00F1171E" w:rsidRPr="00BD39DA" w:rsidRDefault="00F1171E" w:rsidP="007222C8">
            <w:pPr>
              <w:pStyle w:val="Heading2"/>
              <w:jc w:val="left"/>
              <w:rPr>
                <w:rFonts w:ascii="Arial" w:hAnsi="Arial" w:cs="Arial"/>
                <w:b w:val="0"/>
                <w:lang w:val="en-GB"/>
              </w:rPr>
            </w:pPr>
          </w:p>
        </w:tc>
      </w:tr>
      <w:tr w:rsidR="00F1171E" w:rsidRPr="00BD39DA" w14:paraId="0D8B5B2C" w14:textId="77777777" w:rsidTr="003974D4">
        <w:trPr>
          <w:trHeight w:val="566"/>
        </w:trPr>
        <w:tc>
          <w:tcPr>
            <w:tcW w:w="1265" w:type="pct"/>
            <w:noWrap/>
          </w:tcPr>
          <w:p w14:paraId="21CBA5FE" w14:textId="77777777" w:rsidR="00F1171E" w:rsidRPr="00BD39DA" w:rsidRDefault="00F1171E" w:rsidP="007222C8">
            <w:pPr>
              <w:ind w:left="360"/>
              <w:rPr>
                <w:rFonts w:ascii="Arial" w:hAnsi="Arial" w:cs="Arial"/>
                <w:b/>
                <w:bCs/>
                <w:sz w:val="20"/>
                <w:szCs w:val="20"/>
                <w:lang w:val="en-GB"/>
              </w:rPr>
            </w:pPr>
            <w:r w:rsidRPr="00BD39DA">
              <w:rPr>
                <w:rFonts w:ascii="Arial" w:hAnsi="Arial" w:cs="Arial"/>
                <w:b/>
                <w:bCs/>
                <w:sz w:val="20"/>
                <w:szCs w:val="20"/>
                <w:lang w:val="en-GB"/>
              </w:rPr>
              <w:t>Is the title of the article suitable?</w:t>
            </w:r>
          </w:p>
          <w:p w14:paraId="1CABB61A" w14:textId="77777777" w:rsidR="00F1171E" w:rsidRPr="00BD39DA" w:rsidRDefault="00F1171E" w:rsidP="007222C8">
            <w:pPr>
              <w:ind w:left="360"/>
              <w:rPr>
                <w:rFonts w:ascii="Arial" w:hAnsi="Arial" w:cs="Arial"/>
                <w:b/>
                <w:bCs/>
                <w:sz w:val="20"/>
                <w:szCs w:val="20"/>
                <w:lang w:val="en-GB"/>
              </w:rPr>
            </w:pPr>
            <w:r w:rsidRPr="00BD39DA">
              <w:rPr>
                <w:rFonts w:ascii="Arial" w:hAnsi="Arial" w:cs="Arial"/>
                <w:b/>
                <w:bCs/>
                <w:sz w:val="20"/>
                <w:szCs w:val="20"/>
                <w:lang w:val="en-GB"/>
              </w:rPr>
              <w:t>(If not please suggest an alternative title)</w:t>
            </w:r>
          </w:p>
          <w:p w14:paraId="0275B919" w14:textId="77777777" w:rsidR="00F1171E" w:rsidRPr="00BD39DA" w:rsidRDefault="00F1171E" w:rsidP="007222C8">
            <w:pPr>
              <w:pStyle w:val="Heading2"/>
              <w:jc w:val="left"/>
              <w:rPr>
                <w:rFonts w:ascii="Arial" w:hAnsi="Arial" w:cs="Arial"/>
                <w:u w:val="single"/>
                <w:lang w:val="en-GB"/>
              </w:rPr>
            </w:pPr>
          </w:p>
        </w:tc>
        <w:tc>
          <w:tcPr>
            <w:tcW w:w="2212" w:type="pct"/>
          </w:tcPr>
          <w:p w14:paraId="794AA9A7" w14:textId="40747543" w:rsidR="00F1171E" w:rsidRPr="00BD39DA" w:rsidRDefault="00EA38DA" w:rsidP="00EA38DA">
            <w:pPr>
              <w:rPr>
                <w:rFonts w:ascii="Arial" w:hAnsi="Arial" w:cs="Arial"/>
                <w:b/>
                <w:bCs/>
                <w:sz w:val="20"/>
                <w:szCs w:val="20"/>
                <w:lang w:val="en-GB"/>
              </w:rPr>
            </w:pPr>
            <w:r w:rsidRPr="00BD39DA">
              <w:rPr>
                <w:rFonts w:ascii="Arial" w:hAnsi="Arial" w:cs="Arial"/>
                <w:b/>
                <w:bCs/>
                <w:sz w:val="20"/>
                <w:szCs w:val="20"/>
                <w:lang w:val="en-GB"/>
              </w:rPr>
              <w:t>Yes</w:t>
            </w:r>
            <w:bookmarkStart w:id="0" w:name="_GoBack"/>
            <w:bookmarkEnd w:id="0"/>
          </w:p>
        </w:tc>
        <w:tc>
          <w:tcPr>
            <w:tcW w:w="1523" w:type="pct"/>
          </w:tcPr>
          <w:p w14:paraId="405B6701" w14:textId="77777777" w:rsidR="00F1171E" w:rsidRPr="00BD39DA" w:rsidRDefault="00F1171E" w:rsidP="007222C8">
            <w:pPr>
              <w:pStyle w:val="Heading2"/>
              <w:jc w:val="left"/>
              <w:rPr>
                <w:rFonts w:ascii="Arial" w:hAnsi="Arial" w:cs="Arial"/>
                <w:b w:val="0"/>
                <w:lang w:val="en-GB"/>
              </w:rPr>
            </w:pPr>
          </w:p>
        </w:tc>
      </w:tr>
      <w:tr w:rsidR="00EA38DA" w:rsidRPr="00BD39DA" w14:paraId="5604762A" w14:textId="77777777" w:rsidTr="003974D4">
        <w:trPr>
          <w:trHeight w:val="674"/>
        </w:trPr>
        <w:tc>
          <w:tcPr>
            <w:tcW w:w="1265" w:type="pct"/>
            <w:noWrap/>
          </w:tcPr>
          <w:p w14:paraId="3635573D" w14:textId="77777777" w:rsidR="00EA38DA" w:rsidRPr="00BD39DA" w:rsidRDefault="00EA38DA" w:rsidP="00EA38DA">
            <w:pPr>
              <w:pStyle w:val="Heading2"/>
              <w:ind w:left="360"/>
              <w:jc w:val="left"/>
              <w:rPr>
                <w:rFonts w:ascii="Arial" w:hAnsi="Arial" w:cs="Arial"/>
                <w:lang w:val="en-GB"/>
              </w:rPr>
            </w:pPr>
            <w:r w:rsidRPr="00BD39DA">
              <w:rPr>
                <w:rFonts w:ascii="Arial" w:hAnsi="Arial" w:cs="Arial"/>
                <w:lang w:val="en-GB"/>
              </w:rPr>
              <w:t>Is the abstract of the article comprehensive? Do you suggest the addition (or deletion) of some points in this section? Please write your suggestions here.</w:t>
            </w:r>
          </w:p>
          <w:p w14:paraId="3760981A" w14:textId="77777777" w:rsidR="00EA38DA" w:rsidRPr="00BD39DA" w:rsidRDefault="00EA38DA" w:rsidP="00EA38DA">
            <w:pPr>
              <w:pStyle w:val="Heading2"/>
              <w:jc w:val="left"/>
              <w:rPr>
                <w:rFonts w:ascii="Arial" w:hAnsi="Arial" w:cs="Arial"/>
                <w:u w:val="single"/>
                <w:lang w:val="en-GB"/>
              </w:rPr>
            </w:pPr>
          </w:p>
        </w:tc>
        <w:tc>
          <w:tcPr>
            <w:tcW w:w="2212" w:type="pct"/>
          </w:tcPr>
          <w:p w14:paraId="0FB7E83A" w14:textId="5710E9B1" w:rsidR="00EA38DA" w:rsidRPr="00BD39DA" w:rsidRDefault="00EA38DA" w:rsidP="00EA38DA">
            <w:pPr>
              <w:rPr>
                <w:rFonts w:ascii="Arial" w:hAnsi="Arial" w:cs="Arial"/>
                <w:b/>
                <w:bCs/>
                <w:sz w:val="20"/>
                <w:szCs w:val="20"/>
                <w:lang w:val="en-GB"/>
              </w:rPr>
            </w:pPr>
            <w:r w:rsidRPr="00BD39DA">
              <w:rPr>
                <w:rFonts w:ascii="Arial" w:hAnsi="Arial" w:cs="Arial"/>
                <w:b/>
                <w:bCs/>
                <w:sz w:val="20"/>
                <w:szCs w:val="20"/>
                <w:lang w:val="en-GB"/>
              </w:rPr>
              <w:t xml:space="preserve">NO. Kindly reform the abstract of the chapter to highlight the authors' contributions. </w:t>
            </w:r>
          </w:p>
        </w:tc>
        <w:tc>
          <w:tcPr>
            <w:tcW w:w="1523" w:type="pct"/>
          </w:tcPr>
          <w:p w14:paraId="1D54B730" w14:textId="77777777" w:rsidR="00EA38DA" w:rsidRPr="00BD39DA" w:rsidRDefault="00EA38DA" w:rsidP="00EA38DA">
            <w:pPr>
              <w:pStyle w:val="Heading2"/>
              <w:jc w:val="left"/>
              <w:rPr>
                <w:rFonts w:ascii="Arial" w:hAnsi="Arial" w:cs="Arial"/>
                <w:b w:val="0"/>
                <w:lang w:val="en-GB"/>
              </w:rPr>
            </w:pPr>
          </w:p>
        </w:tc>
      </w:tr>
      <w:tr w:rsidR="00EA38DA" w:rsidRPr="00BD39DA" w14:paraId="2F579F54" w14:textId="77777777" w:rsidTr="00AA3C87">
        <w:trPr>
          <w:trHeight w:val="85"/>
        </w:trPr>
        <w:tc>
          <w:tcPr>
            <w:tcW w:w="1265" w:type="pct"/>
            <w:noWrap/>
          </w:tcPr>
          <w:p w14:paraId="04361F46" w14:textId="368783AB" w:rsidR="00EA38DA" w:rsidRPr="00BD39DA" w:rsidRDefault="00EA38DA" w:rsidP="00EA38DA">
            <w:pPr>
              <w:ind w:left="360"/>
              <w:rPr>
                <w:rFonts w:ascii="Arial" w:hAnsi="Arial" w:cs="Arial"/>
                <w:b/>
                <w:bCs/>
                <w:sz w:val="20"/>
                <w:szCs w:val="20"/>
                <w:u w:val="single"/>
                <w:lang w:val="en-GB"/>
              </w:rPr>
            </w:pPr>
            <w:r w:rsidRPr="00BD39DA">
              <w:rPr>
                <w:rFonts w:ascii="Arial" w:hAnsi="Arial" w:cs="Arial"/>
                <w:b/>
                <w:bCs/>
                <w:sz w:val="20"/>
                <w:szCs w:val="20"/>
                <w:lang w:val="en-GB"/>
              </w:rPr>
              <w:t xml:space="preserve">Is the manuscript scientifically, correct? Please write here. </w:t>
            </w:r>
          </w:p>
        </w:tc>
        <w:tc>
          <w:tcPr>
            <w:tcW w:w="2212" w:type="pct"/>
          </w:tcPr>
          <w:p w14:paraId="2B5A7721" w14:textId="008C0DB1" w:rsidR="00EA38DA" w:rsidRPr="00BD39DA" w:rsidRDefault="00EA38DA" w:rsidP="00EA38DA">
            <w:pPr>
              <w:pStyle w:val="ListParagraph"/>
              <w:ind w:left="0"/>
              <w:rPr>
                <w:rFonts w:ascii="Arial" w:hAnsi="Arial" w:cs="Arial"/>
                <w:b/>
                <w:bCs/>
                <w:sz w:val="20"/>
                <w:szCs w:val="20"/>
                <w:lang w:val="en-GB"/>
              </w:rPr>
            </w:pPr>
            <w:r w:rsidRPr="00BD39DA">
              <w:rPr>
                <w:rFonts w:ascii="Arial" w:hAnsi="Arial" w:cs="Arial"/>
                <w:b/>
                <w:bCs/>
                <w:sz w:val="20"/>
                <w:szCs w:val="20"/>
                <w:lang w:val="en-GB"/>
              </w:rPr>
              <w:t>Yes</w:t>
            </w:r>
          </w:p>
        </w:tc>
        <w:tc>
          <w:tcPr>
            <w:tcW w:w="1523" w:type="pct"/>
          </w:tcPr>
          <w:p w14:paraId="4898F764" w14:textId="77777777" w:rsidR="00EA38DA" w:rsidRPr="00BD39DA" w:rsidRDefault="00EA38DA" w:rsidP="00EA38DA">
            <w:pPr>
              <w:pStyle w:val="Heading2"/>
              <w:jc w:val="left"/>
              <w:rPr>
                <w:rFonts w:ascii="Arial" w:hAnsi="Arial" w:cs="Arial"/>
                <w:b w:val="0"/>
                <w:lang w:val="en-GB"/>
              </w:rPr>
            </w:pPr>
          </w:p>
        </w:tc>
      </w:tr>
      <w:tr w:rsidR="00990BE7" w:rsidRPr="00BD39DA" w14:paraId="73739464" w14:textId="77777777" w:rsidTr="007222C8">
        <w:trPr>
          <w:trHeight w:val="703"/>
        </w:trPr>
        <w:tc>
          <w:tcPr>
            <w:tcW w:w="1265" w:type="pct"/>
            <w:noWrap/>
          </w:tcPr>
          <w:p w14:paraId="09C25322" w14:textId="77777777" w:rsidR="00990BE7" w:rsidRPr="00BD39DA" w:rsidRDefault="00990BE7" w:rsidP="00990BE7">
            <w:pPr>
              <w:ind w:left="360"/>
              <w:rPr>
                <w:rFonts w:ascii="Arial" w:hAnsi="Arial" w:cs="Arial"/>
                <w:b/>
                <w:bCs/>
                <w:sz w:val="20"/>
                <w:szCs w:val="20"/>
                <w:lang w:val="en-GB"/>
              </w:rPr>
            </w:pPr>
            <w:r w:rsidRPr="00BD39DA">
              <w:rPr>
                <w:rFonts w:ascii="Arial" w:hAnsi="Arial" w:cs="Arial"/>
                <w:b/>
                <w:bCs/>
                <w:sz w:val="20"/>
                <w:szCs w:val="20"/>
                <w:lang w:val="en-GB"/>
              </w:rPr>
              <w:t>Are the references sufficient and recent? If you have suggestions of additional references, please mention them in the review form.</w:t>
            </w:r>
          </w:p>
          <w:p w14:paraId="7EFC02A2" w14:textId="3DEEE5B3" w:rsidR="00990BE7" w:rsidRPr="00BD39DA" w:rsidRDefault="00990BE7" w:rsidP="00990BE7">
            <w:pPr>
              <w:ind w:left="360"/>
              <w:rPr>
                <w:rFonts w:ascii="Arial" w:hAnsi="Arial" w:cs="Arial"/>
                <w:b/>
                <w:bCs/>
                <w:sz w:val="20"/>
                <w:szCs w:val="20"/>
                <w:u w:val="single"/>
                <w:lang w:val="en-GB"/>
              </w:rPr>
            </w:pPr>
          </w:p>
        </w:tc>
        <w:tc>
          <w:tcPr>
            <w:tcW w:w="2212" w:type="pct"/>
          </w:tcPr>
          <w:p w14:paraId="24FE0567" w14:textId="5EE94310" w:rsidR="00990BE7" w:rsidRPr="00BD39DA" w:rsidRDefault="00990BE7" w:rsidP="00990BE7">
            <w:pPr>
              <w:pStyle w:val="ListParagraph"/>
              <w:ind w:left="0"/>
              <w:rPr>
                <w:rFonts w:ascii="Arial" w:hAnsi="Arial" w:cs="Arial"/>
                <w:b/>
                <w:bCs/>
                <w:sz w:val="20"/>
                <w:szCs w:val="20"/>
                <w:lang w:val="en-GB"/>
              </w:rPr>
            </w:pPr>
            <w:r w:rsidRPr="00BD39DA">
              <w:rPr>
                <w:rFonts w:ascii="Arial" w:hAnsi="Arial" w:cs="Arial"/>
                <w:b/>
                <w:bCs/>
                <w:sz w:val="20"/>
                <w:szCs w:val="20"/>
                <w:lang w:val="en-GB"/>
              </w:rPr>
              <w:t>Yes. Viji, D., Dhanka, S., Binda, M. B., &amp; Thomas, M. (2024). Hybrid STO-IWGAN method based energy optimization in fuel cell electric vehicles. Energy Conversion and Management, 305, 118249.</w:t>
            </w:r>
          </w:p>
        </w:tc>
        <w:tc>
          <w:tcPr>
            <w:tcW w:w="1523" w:type="pct"/>
          </w:tcPr>
          <w:p w14:paraId="40220055" w14:textId="77777777" w:rsidR="00990BE7" w:rsidRPr="00BD39DA" w:rsidRDefault="00990BE7" w:rsidP="00990BE7">
            <w:pPr>
              <w:pStyle w:val="Heading2"/>
              <w:jc w:val="left"/>
              <w:rPr>
                <w:rFonts w:ascii="Arial" w:hAnsi="Arial" w:cs="Arial"/>
                <w:b w:val="0"/>
                <w:lang w:val="en-GB"/>
              </w:rPr>
            </w:pPr>
          </w:p>
        </w:tc>
      </w:tr>
      <w:tr w:rsidR="00990BE7" w:rsidRPr="00BD39DA" w14:paraId="73CC4A50" w14:textId="77777777" w:rsidTr="003974D4">
        <w:trPr>
          <w:trHeight w:val="647"/>
        </w:trPr>
        <w:tc>
          <w:tcPr>
            <w:tcW w:w="1265" w:type="pct"/>
            <w:noWrap/>
          </w:tcPr>
          <w:p w14:paraId="029CE8D0" w14:textId="77777777" w:rsidR="00990BE7" w:rsidRPr="00BD39DA" w:rsidRDefault="00990BE7" w:rsidP="00990BE7">
            <w:pPr>
              <w:pStyle w:val="Heading2"/>
              <w:jc w:val="left"/>
              <w:rPr>
                <w:rFonts w:ascii="Arial" w:hAnsi="Arial" w:cs="Arial"/>
                <w:b w:val="0"/>
                <w:lang w:val="en-GB"/>
              </w:rPr>
            </w:pPr>
          </w:p>
          <w:p w14:paraId="589C16C7" w14:textId="77777777" w:rsidR="00990BE7" w:rsidRPr="00BD39DA" w:rsidRDefault="00990BE7" w:rsidP="00990BE7">
            <w:pPr>
              <w:pStyle w:val="Heading2"/>
              <w:ind w:left="360"/>
              <w:jc w:val="left"/>
              <w:rPr>
                <w:rFonts w:ascii="Arial" w:hAnsi="Arial" w:cs="Arial"/>
                <w:bCs w:val="0"/>
                <w:lang w:val="en-GB"/>
              </w:rPr>
            </w:pPr>
            <w:r w:rsidRPr="00BD39DA">
              <w:rPr>
                <w:rFonts w:ascii="Arial" w:hAnsi="Arial" w:cs="Arial"/>
                <w:bCs w:val="0"/>
                <w:lang w:val="en-GB"/>
              </w:rPr>
              <w:t>Is the language/English quality of the article suitable for scholarly communications?</w:t>
            </w:r>
          </w:p>
          <w:p w14:paraId="7722B85E" w14:textId="77777777" w:rsidR="00990BE7" w:rsidRPr="00BD39DA" w:rsidRDefault="00990BE7" w:rsidP="00990BE7">
            <w:pPr>
              <w:rPr>
                <w:rFonts w:ascii="Arial" w:hAnsi="Arial" w:cs="Arial"/>
                <w:sz w:val="20"/>
                <w:szCs w:val="20"/>
                <w:lang w:val="en-GB"/>
              </w:rPr>
            </w:pPr>
          </w:p>
        </w:tc>
        <w:tc>
          <w:tcPr>
            <w:tcW w:w="2212" w:type="pct"/>
          </w:tcPr>
          <w:p w14:paraId="149A6CEF" w14:textId="04B97699" w:rsidR="00990BE7" w:rsidRPr="00BD39DA" w:rsidRDefault="00990BE7" w:rsidP="00990BE7">
            <w:pPr>
              <w:rPr>
                <w:rFonts w:ascii="Arial" w:hAnsi="Arial" w:cs="Arial"/>
                <w:sz w:val="20"/>
                <w:szCs w:val="20"/>
                <w:lang w:val="en-GB"/>
              </w:rPr>
            </w:pPr>
            <w:r w:rsidRPr="00BD39DA">
              <w:rPr>
                <w:rFonts w:ascii="Arial" w:hAnsi="Arial" w:cs="Arial"/>
                <w:sz w:val="20"/>
                <w:szCs w:val="20"/>
                <w:lang w:val="en-GB"/>
              </w:rPr>
              <w:t>Yes</w:t>
            </w:r>
          </w:p>
        </w:tc>
        <w:tc>
          <w:tcPr>
            <w:tcW w:w="1523" w:type="pct"/>
          </w:tcPr>
          <w:p w14:paraId="0351CA58" w14:textId="77777777" w:rsidR="00990BE7" w:rsidRPr="00BD39DA" w:rsidRDefault="00990BE7" w:rsidP="00990BE7">
            <w:pPr>
              <w:rPr>
                <w:rFonts w:ascii="Arial" w:hAnsi="Arial" w:cs="Arial"/>
                <w:sz w:val="20"/>
                <w:szCs w:val="20"/>
                <w:lang w:val="en-GB"/>
              </w:rPr>
            </w:pPr>
          </w:p>
        </w:tc>
      </w:tr>
      <w:tr w:rsidR="00990BE7" w:rsidRPr="00BD39DA" w14:paraId="20A16C0C" w14:textId="77777777" w:rsidTr="007222C8">
        <w:trPr>
          <w:trHeight w:val="1178"/>
        </w:trPr>
        <w:tc>
          <w:tcPr>
            <w:tcW w:w="1265" w:type="pct"/>
            <w:noWrap/>
          </w:tcPr>
          <w:p w14:paraId="7F4BCFAE" w14:textId="77777777" w:rsidR="00990BE7" w:rsidRPr="00BD39DA" w:rsidRDefault="00990BE7" w:rsidP="00990BE7">
            <w:pPr>
              <w:pStyle w:val="Heading2"/>
              <w:jc w:val="left"/>
              <w:rPr>
                <w:rFonts w:ascii="Arial" w:hAnsi="Arial" w:cs="Arial"/>
                <w:b w:val="0"/>
                <w:bCs w:val="0"/>
                <w:lang w:val="en-GB"/>
              </w:rPr>
            </w:pPr>
            <w:r w:rsidRPr="00BD39DA">
              <w:rPr>
                <w:rFonts w:ascii="Arial" w:hAnsi="Arial" w:cs="Arial"/>
                <w:bCs w:val="0"/>
                <w:u w:val="single"/>
                <w:lang w:val="en-GB"/>
              </w:rPr>
              <w:t>Optional/General</w:t>
            </w:r>
            <w:r w:rsidRPr="00BD39DA">
              <w:rPr>
                <w:rFonts w:ascii="Arial" w:hAnsi="Arial" w:cs="Arial"/>
                <w:bCs w:val="0"/>
                <w:lang w:val="en-GB"/>
              </w:rPr>
              <w:t xml:space="preserve"> </w:t>
            </w:r>
            <w:r w:rsidRPr="00BD39DA">
              <w:rPr>
                <w:rFonts w:ascii="Arial" w:hAnsi="Arial" w:cs="Arial"/>
                <w:b w:val="0"/>
                <w:bCs w:val="0"/>
                <w:lang w:val="en-GB"/>
              </w:rPr>
              <w:t>comments</w:t>
            </w:r>
          </w:p>
          <w:p w14:paraId="1A6B3748" w14:textId="77777777" w:rsidR="00990BE7" w:rsidRPr="00BD39DA" w:rsidRDefault="00990BE7" w:rsidP="00990BE7">
            <w:pPr>
              <w:pStyle w:val="Heading2"/>
              <w:jc w:val="left"/>
              <w:rPr>
                <w:rFonts w:ascii="Arial" w:hAnsi="Arial" w:cs="Arial"/>
                <w:b w:val="0"/>
                <w:lang w:val="en-GB"/>
              </w:rPr>
            </w:pPr>
          </w:p>
        </w:tc>
        <w:tc>
          <w:tcPr>
            <w:tcW w:w="2212" w:type="pct"/>
          </w:tcPr>
          <w:p w14:paraId="15DFD0E8" w14:textId="5BAC12D1" w:rsidR="00990BE7" w:rsidRPr="00BD39DA" w:rsidRDefault="00990BE7" w:rsidP="00990BE7">
            <w:pPr>
              <w:rPr>
                <w:rFonts w:ascii="Arial" w:hAnsi="Arial" w:cs="Arial"/>
                <w:sz w:val="20"/>
                <w:szCs w:val="20"/>
                <w:lang w:val="en-GB"/>
              </w:rPr>
            </w:pPr>
            <w:r w:rsidRPr="00BD39DA">
              <w:rPr>
                <w:rFonts w:ascii="Arial" w:hAnsi="Arial" w:cs="Arial"/>
                <w:b/>
                <w:bCs/>
                <w:sz w:val="20"/>
                <w:szCs w:val="20"/>
                <w:lang w:val="en-GB"/>
              </w:rPr>
              <w:t>Please create a graphical abstract for better understanding. Identify any limitations of the research. Include graphs of losses or errors to enhance the chapter's quality. Avoid using personal pronouns like 'our', 'we', 'novel', and 'paper' throughout the manuscript. What are the specific contributions of this research? The research problem has been addressed in previous studies. Please revise the introduction to provide a clearer discussion of the problem and the research's motivation.</w:t>
            </w:r>
          </w:p>
        </w:tc>
        <w:tc>
          <w:tcPr>
            <w:tcW w:w="1523" w:type="pct"/>
          </w:tcPr>
          <w:p w14:paraId="465E098E" w14:textId="77777777" w:rsidR="00990BE7" w:rsidRPr="00BD39DA" w:rsidRDefault="00990BE7" w:rsidP="00990BE7">
            <w:pPr>
              <w:rPr>
                <w:rFonts w:ascii="Arial" w:hAnsi="Arial" w:cs="Arial"/>
                <w:sz w:val="20"/>
                <w:szCs w:val="20"/>
                <w:lang w:val="en-GB"/>
              </w:rPr>
            </w:pPr>
          </w:p>
        </w:tc>
      </w:tr>
    </w:tbl>
    <w:p w14:paraId="25069224" w14:textId="2019E430" w:rsidR="00F1171E" w:rsidRPr="00BD39D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832922" w:rsidRPr="00BD39DA" w14:paraId="41B4D52C" w14:textId="77777777" w:rsidTr="008870F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A273B79" w14:textId="77777777" w:rsidR="00832922" w:rsidRPr="00BD39DA" w:rsidRDefault="00832922" w:rsidP="00832922">
            <w:pPr>
              <w:rPr>
                <w:rFonts w:ascii="Arial" w:eastAsia="Arial Unicode MS" w:hAnsi="Arial" w:cs="Arial"/>
                <w:b/>
                <w:sz w:val="20"/>
                <w:szCs w:val="20"/>
                <w:u w:val="single"/>
                <w:lang w:val="en-GB"/>
              </w:rPr>
            </w:pPr>
            <w:bookmarkStart w:id="1" w:name="_Hlk156057883"/>
            <w:bookmarkStart w:id="2" w:name="_Hlk156057704"/>
            <w:r w:rsidRPr="00BD39DA">
              <w:rPr>
                <w:rFonts w:ascii="Arial" w:eastAsia="Arial Unicode MS" w:hAnsi="Arial" w:cs="Arial"/>
                <w:b/>
                <w:sz w:val="20"/>
                <w:szCs w:val="20"/>
                <w:highlight w:val="yellow"/>
                <w:u w:val="single"/>
                <w:lang w:val="en-GB"/>
              </w:rPr>
              <w:t>PART  2:</w:t>
            </w:r>
            <w:r w:rsidRPr="00BD39DA">
              <w:rPr>
                <w:rFonts w:ascii="Arial" w:eastAsia="Arial Unicode MS" w:hAnsi="Arial" w:cs="Arial"/>
                <w:b/>
                <w:sz w:val="20"/>
                <w:szCs w:val="20"/>
                <w:u w:val="single"/>
                <w:lang w:val="en-GB"/>
              </w:rPr>
              <w:t xml:space="preserve"> </w:t>
            </w:r>
          </w:p>
          <w:p w14:paraId="5E2161E1" w14:textId="77777777" w:rsidR="00832922" w:rsidRPr="00BD39DA" w:rsidRDefault="00832922" w:rsidP="00832922">
            <w:pPr>
              <w:rPr>
                <w:rFonts w:ascii="Arial" w:eastAsia="Arial Unicode MS" w:hAnsi="Arial" w:cs="Arial"/>
                <w:b/>
                <w:sz w:val="20"/>
                <w:szCs w:val="20"/>
                <w:u w:val="single"/>
                <w:lang w:val="en-GB"/>
              </w:rPr>
            </w:pPr>
          </w:p>
        </w:tc>
      </w:tr>
      <w:tr w:rsidR="00832922" w:rsidRPr="00BD39DA" w14:paraId="47D889FF" w14:textId="77777777" w:rsidTr="008870FA">
        <w:tc>
          <w:tcPr>
            <w:tcW w:w="1615" w:type="pct"/>
            <w:shd w:val="clear" w:color="auto" w:fill="auto"/>
            <w:noWrap/>
            <w:tcMar>
              <w:top w:w="0" w:type="dxa"/>
              <w:left w:w="108" w:type="dxa"/>
              <w:bottom w:w="0" w:type="dxa"/>
              <w:right w:w="108" w:type="dxa"/>
            </w:tcMar>
            <w:vAlign w:val="center"/>
          </w:tcPr>
          <w:p w14:paraId="5162CA0E" w14:textId="77777777" w:rsidR="00832922" w:rsidRPr="00BD39DA" w:rsidRDefault="00832922" w:rsidP="0083292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5EE6974" w14:textId="77777777" w:rsidR="00832922" w:rsidRPr="00BD39DA" w:rsidRDefault="00832922" w:rsidP="00832922">
            <w:pPr>
              <w:keepNext/>
              <w:outlineLvl w:val="1"/>
              <w:rPr>
                <w:rFonts w:ascii="Arial" w:eastAsia="MS Mincho" w:hAnsi="Arial" w:cs="Arial"/>
                <w:b/>
                <w:bCs/>
                <w:sz w:val="20"/>
                <w:szCs w:val="20"/>
                <w:lang w:val="en-GB"/>
              </w:rPr>
            </w:pPr>
            <w:r w:rsidRPr="00BD39DA">
              <w:rPr>
                <w:rFonts w:ascii="Arial" w:eastAsia="MS Mincho" w:hAnsi="Arial" w:cs="Arial"/>
                <w:b/>
                <w:bCs/>
                <w:sz w:val="20"/>
                <w:szCs w:val="20"/>
                <w:lang w:val="en-GB"/>
              </w:rPr>
              <w:t>Reviewer’s comment</w:t>
            </w:r>
          </w:p>
        </w:tc>
        <w:tc>
          <w:tcPr>
            <w:tcW w:w="1691" w:type="pct"/>
            <w:shd w:val="clear" w:color="auto" w:fill="auto"/>
          </w:tcPr>
          <w:p w14:paraId="36507656" w14:textId="77777777" w:rsidR="00832922" w:rsidRPr="00BD39DA" w:rsidRDefault="00832922" w:rsidP="00832922">
            <w:pPr>
              <w:keepNext/>
              <w:outlineLvl w:val="1"/>
              <w:rPr>
                <w:rFonts w:ascii="Arial" w:eastAsia="MS Mincho" w:hAnsi="Arial" w:cs="Arial"/>
                <w:bCs/>
                <w:sz w:val="20"/>
                <w:szCs w:val="20"/>
                <w:lang w:val="en-GB"/>
              </w:rPr>
            </w:pPr>
            <w:r w:rsidRPr="00BD39DA">
              <w:rPr>
                <w:rFonts w:ascii="Arial" w:eastAsia="MS Mincho" w:hAnsi="Arial" w:cs="Arial"/>
                <w:b/>
                <w:bCs/>
                <w:sz w:val="20"/>
                <w:szCs w:val="20"/>
                <w:lang w:val="en-GB"/>
              </w:rPr>
              <w:t>Author’s comment</w:t>
            </w:r>
            <w:r w:rsidRPr="00BD39DA">
              <w:rPr>
                <w:rFonts w:ascii="Arial" w:eastAsia="MS Mincho" w:hAnsi="Arial" w:cs="Arial"/>
                <w:bCs/>
                <w:sz w:val="20"/>
                <w:szCs w:val="20"/>
                <w:lang w:val="en-GB"/>
              </w:rPr>
              <w:t xml:space="preserve"> </w:t>
            </w:r>
            <w:r w:rsidRPr="00BD39D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32922" w:rsidRPr="00BD39DA" w14:paraId="1C7409F2" w14:textId="77777777" w:rsidTr="008870FA">
        <w:trPr>
          <w:trHeight w:val="890"/>
        </w:trPr>
        <w:tc>
          <w:tcPr>
            <w:tcW w:w="1615" w:type="pct"/>
            <w:shd w:val="clear" w:color="auto" w:fill="auto"/>
            <w:noWrap/>
            <w:tcMar>
              <w:top w:w="0" w:type="dxa"/>
              <w:left w:w="108" w:type="dxa"/>
              <w:bottom w:w="0" w:type="dxa"/>
              <w:right w:w="108" w:type="dxa"/>
            </w:tcMar>
            <w:vAlign w:val="center"/>
          </w:tcPr>
          <w:p w14:paraId="5932E3C9" w14:textId="77777777" w:rsidR="00832922" w:rsidRPr="00BD39DA" w:rsidRDefault="00832922" w:rsidP="00832922">
            <w:pPr>
              <w:rPr>
                <w:rFonts w:ascii="Arial" w:eastAsia="Arial Unicode MS" w:hAnsi="Arial" w:cs="Arial"/>
                <w:b/>
                <w:sz w:val="20"/>
                <w:szCs w:val="20"/>
                <w:lang w:val="en-GB"/>
              </w:rPr>
            </w:pPr>
            <w:r w:rsidRPr="00BD39DA">
              <w:rPr>
                <w:rFonts w:ascii="Arial" w:eastAsia="Arial Unicode MS" w:hAnsi="Arial" w:cs="Arial"/>
                <w:b/>
                <w:sz w:val="20"/>
                <w:szCs w:val="20"/>
                <w:lang w:val="en-GB"/>
              </w:rPr>
              <w:t xml:space="preserve">Are there ethical issues in this manuscript? </w:t>
            </w:r>
          </w:p>
          <w:p w14:paraId="1059824B" w14:textId="77777777" w:rsidR="00832922" w:rsidRPr="00BD39DA" w:rsidRDefault="00832922" w:rsidP="0083292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4E83CC7" w14:textId="77777777" w:rsidR="00832922" w:rsidRPr="00BD39DA" w:rsidRDefault="00832922" w:rsidP="00832922">
            <w:pPr>
              <w:rPr>
                <w:rFonts w:ascii="Arial" w:eastAsia="Arial Unicode MS" w:hAnsi="Arial" w:cs="Arial"/>
                <w:i/>
                <w:iCs/>
                <w:sz w:val="20"/>
                <w:szCs w:val="20"/>
                <w:u w:val="single"/>
                <w:lang w:val="en-GB"/>
              </w:rPr>
            </w:pPr>
            <w:r w:rsidRPr="00BD39DA">
              <w:rPr>
                <w:rFonts w:ascii="Arial" w:eastAsia="Arial Unicode MS" w:hAnsi="Arial" w:cs="Arial"/>
                <w:i/>
                <w:iCs/>
                <w:sz w:val="20"/>
                <w:szCs w:val="20"/>
                <w:u w:val="single"/>
                <w:lang w:val="en-GB"/>
              </w:rPr>
              <w:t>(If yes, Kindly please write down the ethical issues here in details)</w:t>
            </w:r>
          </w:p>
          <w:p w14:paraId="6C708DB5" w14:textId="77777777" w:rsidR="00832922" w:rsidRPr="00BD39DA" w:rsidRDefault="00832922" w:rsidP="00832922">
            <w:pPr>
              <w:rPr>
                <w:rFonts w:ascii="Arial" w:eastAsia="Arial Unicode MS" w:hAnsi="Arial" w:cs="Arial"/>
                <w:sz w:val="20"/>
                <w:szCs w:val="20"/>
                <w:lang w:val="en-GB"/>
              </w:rPr>
            </w:pPr>
          </w:p>
          <w:p w14:paraId="34F95CC7" w14:textId="77777777" w:rsidR="00832922" w:rsidRPr="00BD39DA" w:rsidRDefault="00832922" w:rsidP="00832922">
            <w:pPr>
              <w:rPr>
                <w:rFonts w:ascii="Arial" w:eastAsia="Arial Unicode MS" w:hAnsi="Arial" w:cs="Arial"/>
                <w:sz w:val="20"/>
                <w:szCs w:val="20"/>
                <w:lang w:val="en-GB"/>
              </w:rPr>
            </w:pPr>
          </w:p>
        </w:tc>
        <w:tc>
          <w:tcPr>
            <w:tcW w:w="1691" w:type="pct"/>
            <w:shd w:val="clear" w:color="auto" w:fill="auto"/>
            <w:vAlign w:val="center"/>
          </w:tcPr>
          <w:p w14:paraId="5D691A3A" w14:textId="77777777" w:rsidR="00832922" w:rsidRPr="00BD39DA" w:rsidRDefault="00832922" w:rsidP="00832922">
            <w:pPr>
              <w:rPr>
                <w:rFonts w:ascii="Arial" w:eastAsia="Arial Unicode MS" w:hAnsi="Arial" w:cs="Arial"/>
                <w:sz w:val="20"/>
                <w:szCs w:val="20"/>
                <w:lang w:val="en-GB"/>
              </w:rPr>
            </w:pPr>
          </w:p>
          <w:p w14:paraId="24201E68" w14:textId="77777777" w:rsidR="00832922" w:rsidRPr="00BD39DA" w:rsidRDefault="00832922" w:rsidP="00832922">
            <w:pPr>
              <w:rPr>
                <w:rFonts w:ascii="Arial" w:eastAsia="Arial Unicode MS" w:hAnsi="Arial" w:cs="Arial"/>
                <w:sz w:val="20"/>
                <w:szCs w:val="20"/>
                <w:lang w:val="en-GB"/>
              </w:rPr>
            </w:pPr>
          </w:p>
          <w:p w14:paraId="7F3B2E81" w14:textId="77777777" w:rsidR="00832922" w:rsidRPr="00BD39DA" w:rsidRDefault="00832922" w:rsidP="00832922">
            <w:pPr>
              <w:rPr>
                <w:rFonts w:ascii="Arial" w:eastAsia="Arial Unicode MS" w:hAnsi="Arial" w:cs="Arial"/>
                <w:sz w:val="20"/>
                <w:szCs w:val="20"/>
                <w:lang w:val="en-GB"/>
              </w:rPr>
            </w:pPr>
          </w:p>
        </w:tc>
      </w:tr>
      <w:bookmarkEnd w:id="1"/>
    </w:tbl>
    <w:p w14:paraId="2AAE3ECA" w14:textId="77777777" w:rsidR="00832922" w:rsidRPr="00BD39DA" w:rsidRDefault="00832922" w:rsidP="0083292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832922" w:rsidRPr="00BD39DA" w14:paraId="057DA405" w14:textId="77777777" w:rsidTr="008870FA">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9AB95DC" w14:textId="77777777" w:rsidR="00832922" w:rsidRPr="00BD39DA" w:rsidRDefault="00832922" w:rsidP="00832922">
            <w:pPr>
              <w:rPr>
                <w:rFonts w:ascii="Arial" w:hAnsi="Arial" w:cs="Arial"/>
                <w:bCs/>
                <w:sz w:val="20"/>
                <w:szCs w:val="20"/>
                <w:u w:val="single"/>
                <w:lang w:val="en-GB"/>
              </w:rPr>
            </w:pPr>
          </w:p>
          <w:p w14:paraId="46A107E4" w14:textId="77777777" w:rsidR="00832922" w:rsidRPr="00BD39DA" w:rsidRDefault="00832922" w:rsidP="00832922">
            <w:pPr>
              <w:rPr>
                <w:rFonts w:ascii="Arial" w:hAnsi="Arial" w:cs="Arial"/>
                <w:b/>
                <w:sz w:val="20"/>
                <w:szCs w:val="20"/>
                <w:u w:val="single"/>
                <w:lang w:val="en-GB"/>
              </w:rPr>
            </w:pPr>
            <w:r w:rsidRPr="00BD39DA">
              <w:rPr>
                <w:rFonts w:ascii="Arial" w:hAnsi="Arial" w:cs="Arial"/>
                <w:b/>
                <w:sz w:val="20"/>
                <w:szCs w:val="20"/>
                <w:u w:val="single"/>
                <w:lang w:val="en-GB"/>
              </w:rPr>
              <w:t>Reviewer Details:</w:t>
            </w:r>
          </w:p>
          <w:p w14:paraId="2AB8901E" w14:textId="77777777" w:rsidR="00832922" w:rsidRPr="00BD39DA" w:rsidRDefault="00832922" w:rsidP="00832922">
            <w:pPr>
              <w:rPr>
                <w:rFonts w:ascii="Arial" w:hAnsi="Arial" w:cs="Arial"/>
                <w:bCs/>
                <w:sz w:val="20"/>
                <w:szCs w:val="20"/>
                <w:u w:val="single"/>
                <w:lang w:val="en-GB"/>
              </w:rPr>
            </w:pPr>
          </w:p>
        </w:tc>
      </w:tr>
      <w:tr w:rsidR="00832922" w:rsidRPr="00BD39DA" w14:paraId="3D747285" w14:textId="77777777" w:rsidTr="008870FA">
        <w:trPr>
          <w:trHeight w:val="77"/>
        </w:trPr>
        <w:tc>
          <w:tcPr>
            <w:tcW w:w="1409" w:type="pct"/>
            <w:shd w:val="clear" w:color="auto" w:fill="auto"/>
            <w:noWrap/>
            <w:tcMar>
              <w:top w:w="0" w:type="dxa"/>
              <w:left w:w="108" w:type="dxa"/>
              <w:bottom w:w="0" w:type="dxa"/>
              <w:right w:w="108" w:type="dxa"/>
            </w:tcMar>
            <w:vAlign w:val="center"/>
          </w:tcPr>
          <w:p w14:paraId="400A147B" w14:textId="77777777" w:rsidR="00832922" w:rsidRPr="00BD39DA" w:rsidRDefault="00832922" w:rsidP="00832922">
            <w:pPr>
              <w:rPr>
                <w:rFonts w:ascii="Arial" w:hAnsi="Arial" w:cs="Arial"/>
                <w:sz w:val="20"/>
                <w:szCs w:val="20"/>
                <w:lang w:val="en-GB"/>
              </w:rPr>
            </w:pPr>
            <w:r w:rsidRPr="00BD39DA">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5DC08328" w14:textId="59F95750" w:rsidR="00832922" w:rsidRPr="00BD39DA" w:rsidRDefault="00AA3C87" w:rsidP="00832922">
            <w:pPr>
              <w:rPr>
                <w:rFonts w:ascii="Arial" w:hAnsi="Arial" w:cs="Arial"/>
                <w:b/>
                <w:bCs/>
                <w:sz w:val="20"/>
                <w:szCs w:val="20"/>
              </w:rPr>
            </w:pPr>
            <w:r w:rsidRPr="00AA3C87">
              <w:rPr>
                <w:rFonts w:ascii="Arial" w:hAnsi="Arial" w:cs="Arial"/>
                <w:b/>
                <w:bCs/>
                <w:sz w:val="20"/>
                <w:szCs w:val="20"/>
              </w:rPr>
              <w:t>Sanjay Dhanka</w:t>
            </w:r>
          </w:p>
        </w:tc>
      </w:tr>
      <w:tr w:rsidR="00832922" w:rsidRPr="00BD39DA" w14:paraId="4A47C8F9" w14:textId="77777777" w:rsidTr="008870FA">
        <w:trPr>
          <w:trHeight w:val="77"/>
        </w:trPr>
        <w:tc>
          <w:tcPr>
            <w:tcW w:w="1409" w:type="pct"/>
            <w:shd w:val="clear" w:color="auto" w:fill="auto"/>
            <w:noWrap/>
            <w:tcMar>
              <w:top w:w="0" w:type="dxa"/>
              <w:left w:w="108" w:type="dxa"/>
              <w:bottom w:w="0" w:type="dxa"/>
              <w:right w:w="108" w:type="dxa"/>
            </w:tcMar>
            <w:vAlign w:val="center"/>
          </w:tcPr>
          <w:p w14:paraId="375A1BC1" w14:textId="77777777" w:rsidR="00832922" w:rsidRPr="00BD39DA" w:rsidRDefault="00832922" w:rsidP="00832922">
            <w:pPr>
              <w:rPr>
                <w:rFonts w:ascii="Arial" w:hAnsi="Arial" w:cs="Arial"/>
                <w:sz w:val="20"/>
                <w:szCs w:val="20"/>
                <w:lang w:val="en-GB"/>
              </w:rPr>
            </w:pPr>
            <w:r w:rsidRPr="00BD39DA">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6E780E0" w14:textId="149073DC" w:rsidR="00832922" w:rsidRPr="00BD39DA" w:rsidRDefault="00AA3C87" w:rsidP="00AA3C87">
            <w:pPr>
              <w:rPr>
                <w:rFonts w:ascii="Arial" w:hAnsi="Arial" w:cs="Arial"/>
                <w:b/>
                <w:bCs/>
                <w:sz w:val="20"/>
                <w:szCs w:val="20"/>
                <w:lang w:val="en-GB"/>
              </w:rPr>
            </w:pPr>
            <w:r>
              <w:rPr>
                <w:rFonts w:ascii="Arial" w:hAnsi="Arial" w:cs="Arial"/>
                <w:b/>
                <w:bCs/>
                <w:sz w:val="20"/>
                <w:szCs w:val="20"/>
                <w:lang w:val="en-GB"/>
              </w:rPr>
              <w:t xml:space="preserve">SLIET, </w:t>
            </w:r>
            <w:r w:rsidRPr="00AA3C87">
              <w:rPr>
                <w:rFonts w:ascii="Arial" w:hAnsi="Arial" w:cs="Arial"/>
                <w:b/>
                <w:bCs/>
                <w:sz w:val="20"/>
                <w:szCs w:val="20"/>
                <w:lang w:val="en-GB"/>
              </w:rPr>
              <w:t>India</w:t>
            </w:r>
          </w:p>
        </w:tc>
      </w:tr>
      <w:bookmarkEnd w:id="2"/>
    </w:tbl>
    <w:p w14:paraId="3EF5C9C1" w14:textId="77777777" w:rsidR="00832922" w:rsidRPr="00BD39DA" w:rsidRDefault="00832922" w:rsidP="00832922">
      <w:pPr>
        <w:rPr>
          <w:rFonts w:ascii="Arial" w:hAnsi="Arial" w:cs="Arial"/>
          <w:sz w:val="20"/>
          <w:szCs w:val="20"/>
        </w:rPr>
      </w:pPr>
    </w:p>
    <w:p w14:paraId="0821307F" w14:textId="77777777" w:rsidR="00F1171E" w:rsidRPr="00BD39DA" w:rsidRDefault="00F1171E" w:rsidP="00F1171E">
      <w:pPr>
        <w:pStyle w:val="BodyText"/>
        <w:rPr>
          <w:rFonts w:ascii="Arial" w:hAnsi="Arial" w:cs="Arial"/>
          <w:b/>
          <w:bCs/>
          <w:sz w:val="20"/>
          <w:szCs w:val="20"/>
          <w:u w:val="single"/>
          <w:lang w:val="en-GB"/>
        </w:rPr>
      </w:pPr>
    </w:p>
    <w:sectPr w:rsidR="00F1171E" w:rsidRPr="00BD39D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964D7" w14:textId="77777777" w:rsidR="0049509A" w:rsidRPr="0000007A" w:rsidRDefault="0049509A" w:rsidP="0099583E">
      <w:r>
        <w:separator/>
      </w:r>
    </w:p>
  </w:endnote>
  <w:endnote w:type="continuationSeparator" w:id="0">
    <w:p w14:paraId="1C18DE62" w14:textId="77777777" w:rsidR="0049509A" w:rsidRPr="0000007A" w:rsidRDefault="0049509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39516" w14:textId="77777777" w:rsidR="0049509A" w:rsidRPr="0000007A" w:rsidRDefault="0049509A" w:rsidP="0099583E">
      <w:r>
        <w:separator/>
      </w:r>
    </w:p>
  </w:footnote>
  <w:footnote w:type="continuationSeparator" w:id="0">
    <w:p w14:paraId="41C0C15A" w14:textId="77777777" w:rsidR="0049509A" w:rsidRPr="0000007A" w:rsidRDefault="0049509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5E9C"/>
    <w:rsid w:val="000B74A1"/>
    <w:rsid w:val="000B757E"/>
    <w:rsid w:val="000C0837"/>
    <w:rsid w:val="000C0B04"/>
    <w:rsid w:val="000C3B7E"/>
    <w:rsid w:val="000D13B0"/>
    <w:rsid w:val="000D70CB"/>
    <w:rsid w:val="000D7E9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2156"/>
    <w:rsid w:val="00374F93"/>
    <w:rsid w:val="00377F1D"/>
    <w:rsid w:val="00394901"/>
    <w:rsid w:val="003974D4"/>
    <w:rsid w:val="003A04E7"/>
    <w:rsid w:val="003A1C45"/>
    <w:rsid w:val="003A4991"/>
    <w:rsid w:val="003A6E1A"/>
    <w:rsid w:val="003B1D0B"/>
    <w:rsid w:val="003B2172"/>
    <w:rsid w:val="003D17F6"/>
    <w:rsid w:val="003D1BDE"/>
    <w:rsid w:val="003E746A"/>
    <w:rsid w:val="00401C12"/>
    <w:rsid w:val="00416B1B"/>
    <w:rsid w:val="00421DBF"/>
    <w:rsid w:val="0042465A"/>
    <w:rsid w:val="00435B36"/>
    <w:rsid w:val="00442B24"/>
    <w:rsid w:val="004430CD"/>
    <w:rsid w:val="00444F64"/>
    <w:rsid w:val="0044519B"/>
    <w:rsid w:val="00452F40"/>
    <w:rsid w:val="00457AB1"/>
    <w:rsid w:val="00457BC0"/>
    <w:rsid w:val="00461309"/>
    <w:rsid w:val="00462996"/>
    <w:rsid w:val="00474129"/>
    <w:rsid w:val="00477844"/>
    <w:rsid w:val="004847FF"/>
    <w:rsid w:val="0049509A"/>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2F25"/>
    <w:rsid w:val="005A1298"/>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32922"/>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0383"/>
    <w:rsid w:val="009245E3"/>
    <w:rsid w:val="00935FEE"/>
    <w:rsid w:val="00942DEE"/>
    <w:rsid w:val="00944F67"/>
    <w:rsid w:val="009553EC"/>
    <w:rsid w:val="00955E45"/>
    <w:rsid w:val="00962B70"/>
    <w:rsid w:val="00967C62"/>
    <w:rsid w:val="00982766"/>
    <w:rsid w:val="009852C4"/>
    <w:rsid w:val="00990BE7"/>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2F87"/>
    <w:rsid w:val="00A5303B"/>
    <w:rsid w:val="00A65C50"/>
    <w:rsid w:val="00A8290F"/>
    <w:rsid w:val="00A85C85"/>
    <w:rsid w:val="00AA3C87"/>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4486"/>
    <w:rsid w:val="00B66599"/>
    <w:rsid w:val="00B760E1"/>
    <w:rsid w:val="00B82FFC"/>
    <w:rsid w:val="00BA1AB3"/>
    <w:rsid w:val="00BA55B7"/>
    <w:rsid w:val="00BA6421"/>
    <w:rsid w:val="00BB21AB"/>
    <w:rsid w:val="00BB4FEC"/>
    <w:rsid w:val="00BC402F"/>
    <w:rsid w:val="00BD0DF5"/>
    <w:rsid w:val="00BD39DA"/>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03DA"/>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5BF8"/>
    <w:rsid w:val="00E3111A"/>
    <w:rsid w:val="00E451EA"/>
    <w:rsid w:val="00E57F4B"/>
    <w:rsid w:val="00E63889"/>
    <w:rsid w:val="00E63A98"/>
    <w:rsid w:val="00E645E9"/>
    <w:rsid w:val="00E65596"/>
    <w:rsid w:val="00E65BF1"/>
    <w:rsid w:val="00E66385"/>
    <w:rsid w:val="00E71C8D"/>
    <w:rsid w:val="00E72360"/>
    <w:rsid w:val="00E72A8E"/>
    <w:rsid w:val="00E9533D"/>
    <w:rsid w:val="00E972A7"/>
    <w:rsid w:val="00EA2839"/>
    <w:rsid w:val="00EA38DA"/>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1A4B"/>
    <w:rsid w:val="00F73CF2"/>
    <w:rsid w:val="00F80C14"/>
    <w:rsid w:val="00F96F54"/>
    <w:rsid w:val="00F978B8"/>
    <w:rsid w:val="00FA64C1"/>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126</cp:revision>
  <dcterms:created xsi:type="dcterms:W3CDTF">2023-08-30T09:21:00Z</dcterms:created>
  <dcterms:modified xsi:type="dcterms:W3CDTF">2025-03-11T13:00:00Z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