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B1F67" w14:paraId="1643A4CA" w14:textId="77777777" w:rsidTr="004847FF">
        <w:trPr>
          <w:trHeight w:val="450"/>
        </w:trPr>
        <w:tc>
          <w:tcPr>
            <w:tcW w:w="5000" w:type="pct"/>
            <w:gridSpan w:val="2"/>
            <w:tcBorders>
              <w:top w:val="nil"/>
              <w:left w:val="nil"/>
              <w:right w:val="nil"/>
            </w:tcBorders>
          </w:tcPr>
          <w:p w14:paraId="4C55E51F" w14:textId="77777777" w:rsidR="00602F7D" w:rsidRPr="00EB1F67" w:rsidRDefault="00602F7D" w:rsidP="00F2643C">
            <w:pPr>
              <w:pStyle w:val="Heading2"/>
              <w:jc w:val="left"/>
              <w:rPr>
                <w:rFonts w:ascii="Arial" w:hAnsi="Arial" w:cs="Arial"/>
                <w:b w:val="0"/>
                <w:bCs w:val="0"/>
                <w:lang w:val="en-US"/>
              </w:rPr>
            </w:pPr>
          </w:p>
        </w:tc>
      </w:tr>
      <w:tr w:rsidR="0000007A" w:rsidRPr="00EB1F67" w14:paraId="127EAD7E" w14:textId="77777777" w:rsidTr="00F33C84">
        <w:trPr>
          <w:trHeight w:val="413"/>
        </w:trPr>
        <w:tc>
          <w:tcPr>
            <w:tcW w:w="1234" w:type="pct"/>
          </w:tcPr>
          <w:p w14:paraId="3C159AA5" w14:textId="77777777" w:rsidR="0000007A" w:rsidRPr="00EB1F67" w:rsidRDefault="00D27A79" w:rsidP="00696CAD">
            <w:pPr>
              <w:pStyle w:val="BodyText"/>
              <w:ind w:left="90"/>
              <w:jc w:val="left"/>
              <w:rPr>
                <w:rFonts w:ascii="Arial" w:hAnsi="Arial" w:cs="Arial"/>
                <w:bCs/>
                <w:sz w:val="20"/>
                <w:szCs w:val="20"/>
                <w:lang w:val="en-GB"/>
              </w:rPr>
            </w:pPr>
            <w:r w:rsidRPr="00EB1F67">
              <w:rPr>
                <w:rFonts w:ascii="Arial" w:hAnsi="Arial" w:cs="Arial"/>
                <w:bCs/>
                <w:sz w:val="20"/>
                <w:szCs w:val="20"/>
                <w:lang w:val="en-GB"/>
              </w:rPr>
              <w:t xml:space="preserve">Book </w:t>
            </w:r>
            <w:r w:rsidR="0000007A" w:rsidRPr="00EB1F6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1C8A469" w:rsidR="0000007A" w:rsidRPr="00EB1F67" w:rsidRDefault="003A3DB7" w:rsidP="00054BC4">
            <w:pPr>
              <w:pStyle w:val="NormalWeb"/>
              <w:rPr>
                <w:rFonts w:ascii="Arial" w:hAnsi="Arial" w:cs="Arial"/>
                <w:b/>
                <w:bCs/>
                <w:sz w:val="20"/>
                <w:szCs w:val="20"/>
                <w:u w:val="single"/>
              </w:rPr>
            </w:pPr>
            <w:hyperlink r:id="rId7" w:history="1">
              <w:r w:rsidR="00F050D5" w:rsidRPr="00EB1F67">
                <w:rPr>
                  <w:rStyle w:val="Hyperlink"/>
                  <w:rFonts w:ascii="Arial" w:hAnsi="Arial" w:cs="Arial"/>
                  <w:b/>
                  <w:bCs/>
                  <w:sz w:val="20"/>
                  <w:szCs w:val="20"/>
                </w:rPr>
                <w:t>Medical Science: Trends and Innovations</w:t>
              </w:r>
            </w:hyperlink>
          </w:p>
        </w:tc>
      </w:tr>
      <w:tr w:rsidR="0000007A" w:rsidRPr="00EB1F67" w14:paraId="73C90375" w14:textId="77777777" w:rsidTr="002E7787">
        <w:trPr>
          <w:trHeight w:val="290"/>
        </w:trPr>
        <w:tc>
          <w:tcPr>
            <w:tcW w:w="1234" w:type="pct"/>
          </w:tcPr>
          <w:p w14:paraId="20D28135" w14:textId="77777777" w:rsidR="0000007A" w:rsidRPr="00EB1F67" w:rsidRDefault="0000007A" w:rsidP="00696CAD">
            <w:pPr>
              <w:pStyle w:val="BodyText"/>
              <w:ind w:left="90"/>
              <w:jc w:val="left"/>
              <w:rPr>
                <w:rFonts w:ascii="Arial" w:hAnsi="Arial" w:cs="Arial"/>
                <w:bCs/>
                <w:sz w:val="20"/>
                <w:szCs w:val="20"/>
                <w:lang w:val="en-GB"/>
              </w:rPr>
            </w:pPr>
            <w:r w:rsidRPr="00EB1F6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43AB1A6" w:rsidR="0000007A" w:rsidRPr="00EB1F67" w:rsidRDefault="00E72A8E" w:rsidP="00F3669D">
            <w:pPr>
              <w:pStyle w:val="NormalWeb"/>
              <w:spacing w:before="0" w:beforeAutospacing="0" w:after="0" w:afterAutospacing="0"/>
              <w:rPr>
                <w:rFonts w:ascii="Arial" w:hAnsi="Arial" w:cs="Arial"/>
                <w:b/>
                <w:bCs/>
                <w:sz w:val="20"/>
                <w:szCs w:val="20"/>
                <w:highlight w:val="yellow"/>
                <w:lang w:val="en-GB"/>
              </w:rPr>
            </w:pPr>
            <w:r w:rsidRPr="00EB1F67">
              <w:rPr>
                <w:rFonts w:ascii="Arial" w:hAnsi="Arial" w:cs="Arial"/>
                <w:b/>
                <w:bCs/>
                <w:sz w:val="20"/>
                <w:szCs w:val="20"/>
                <w:lang w:val="en-GB"/>
              </w:rPr>
              <w:t>Ms_BP</w:t>
            </w:r>
            <w:r w:rsidR="00FC432A" w:rsidRPr="00EB1F67">
              <w:rPr>
                <w:rFonts w:ascii="Arial" w:hAnsi="Arial" w:cs="Arial"/>
                <w:b/>
                <w:bCs/>
                <w:sz w:val="20"/>
                <w:szCs w:val="20"/>
                <w:lang w:val="en-GB"/>
              </w:rPr>
              <w:t>R</w:t>
            </w:r>
            <w:r w:rsidRPr="00EB1F67">
              <w:rPr>
                <w:rFonts w:ascii="Arial" w:hAnsi="Arial" w:cs="Arial"/>
                <w:b/>
                <w:bCs/>
                <w:sz w:val="20"/>
                <w:szCs w:val="20"/>
                <w:lang w:val="en-GB"/>
              </w:rPr>
              <w:t>_</w:t>
            </w:r>
            <w:r w:rsidR="00752E01" w:rsidRPr="00EB1F67">
              <w:rPr>
                <w:rFonts w:ascii="Arial" w:hAnsi="Arial" w:cs="Arial"/>
                <w:b/>
                <w:bCs/>
                <w:sz w:val="20"/>
                <w:szCs w:val="20"/>
                <w:lang w:val="en-GB"/>
              </w:rPr>
              <w:t>4577</w:t>
            </w:r>
          </w:p>
        </w:tc>
      </w:tr>
      <w:tr w:rsidR="0000007A" w:rsidRPr="00EB1F67" w14:paraId="05B60576" w14:textId="77777777" w:rsidTr="002109D6">
        <w:trPr>
          <w:trHeight w:val="331"/>
        </w:trPr>
        <w:tc>
          <w:tcPr>
            <w:tcW w:w="1234" w:type="pct"/>
          </w:tcPr>
          <w:p w14:paraId="0196A627" w14:textId="77777777" w:rsidR="0000007A" w:rsidRPr="00EB1F67" w:rsidRDefault="0000007A" w:rsidP="00696CAD">
            <w:pPr>
              <w:pStyle w:val="BodyText"/>
              <w:ind w:left="90"/>
              <w:jc w:val="left"/>
              <w:rPr>
                <w:rFonts w:ascii="Arial" w:hAnsi="Arial" w:cs="Arial"/>
                <w:bCs/>
                <w:sz w:val="20"/>
                <w:szCs w:val="20"/>
                <w:lang w:val="en-GB"/>
              </w:rPr>
            </w:pPr>
            <w:r w:rsidRPr="00EB1F6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1C6083E" w:rsidR="0000007A" w:rsidRPr="00EB1F67" w:rsidRDefault="00752E01" w:rsidP="000450FC">
            <w:pPr>
              <w:pStyle w:val="NormalWeb"/>
              <w:spacing w:before="0" w:beforeAutospacing="0" w:after="0" w:afterAutospacing="0"/>
              <w:rPr>
                <w:rFonts w:ascii="Arial" w:hAnsi="Arial" w:cs="Arial"/>
                <w:b/>
                <w:sz w:val="20"/>
                <w:szCs w:val="20"/>
                <w:highlight w:val="yellow"/>
                <w:lang w:val="en-GB"/>
              </w:rPr>
            </w:pPr>
            <w:r w:rsidRPr="00EB1F67">
              <w:rPr>
                <w:rFonts w:ascii="Arial" w:hAnsi="Arial" w:cs="Arial"/>
                <w:b/>
                <w:sz w:val="20"/>
                <w:szCs w:val="20"/>
                <w:lang w:val="en-GB"/>
              </w:rPr>
              <w:t>Cerebral Fat Embolism Syndrome – Pathogenesis and Treatment</w:t>
            </w:r>
          </w:p>
        </w:tc>
      </w:tr>
      <w:tr w:rsidR="00CF0BBB" w:rsidRPr="00EB1F67" w14:paraId="6D508B1C" w14:textId="77777777" w:rsidTr="002E7787">
        <w:trPr>
          <w:trHeight w:val="332"/>
        </w:trPr>
        <w:tc>
          <w:tcPr>
            <w:tcW w:w="1234" w:type="pct"/>
          </w:tcPr>
          <w:p w14:paraId="32FC28F7" w14:textId="77777777" w:rsidR="00CF0BBB" w:rsidRPr="00EB1F67" w:rsidRDefault="00CF0BBB" w:rsidP="00696CAD">
            <w:pPr>
              <w:pStyle w:val="BodyText"/>
              <w:ind w:left="90"/>
              <w:jc w:val="left"/>
              <w:rPr>
                <w:rFonts w:ascii="Arial" w:hAnsi="Arial" w:cs="Arial"/>
                <w:bCs/>
                <w:sz w:val="20"/>
                <w:szCs w:val="20"/>
                <w:lang w:val="en-GB"/>
              </w:rPr>
            </w:pPr>
            <w:r w:rsidRPr="00EB1F6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DA66947" w:rsidR="00CF0BBB" w:rsidRPr="00EB1F67" w:rsidRDefault="00752E01" w:rsidP="000450FC">
            <w:pPr>
              <w:pStyle w:val="NormalWeb"/>
              <w:spacing w:before="0" w:beforeAutospacing="0" w:after="0" w:afterAutospacing="0"/>
              <w:rPr>
                <w:rFonts w:ascii="Arial" w:hAnsi="Arial" w:cs="Arial"/>
                <w:b/>
                <w:sz w:val="20"/>
                <w:szCs w:val="20"/>
                <w:lang w:val="en-GB"/>
              </w:rPr>
            </w:pPr>
            <w:r w:rsidRPr="00EB1F67">
              <w:rPr>
                <w:rFonts w:ascii="Arial" w:hAnsi="Arial" w:cs="Arial"/>
                <w:b/>
                <w:sz w:val="20"/>
                <w:szCs w:val="20"/>
                <w:lang w:val="en-GB"/>
              </w:rPr>
              <w:t>Book Chapter</w:t>
            </w:r>
          </w:p>
        </w:tc>
      </w:tr>
    </w:tbl>
    <w:p w14:paraId="5A743ECE" w14:textId="77777777" w:rsidR="00D27A79" w:rsidRPr="00EB1F67" w:rsidRDefault="00D27A79" w:rsidP="00CE45B6">
      <w:pPr>
        <w:pStyle w:val="BodyText"/>
        <w:rPr>
          <w:rFonts w:ascii="Arial" w:hAnsi="Arial" w:cs="Arial"/>
          <w:bCs/>
          <w:sz w:val="20"/>
          <w:szCs w:val="20"/>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B1F67" w14:paraId="71A94C1F" w14:textId="77777777" w:rsidTr="007222C8">
        <w:tc>
          <w:tcPr>
            <w:tcW w:w="5000" w:type="pct"/>
            <w:gridSpan w:val="3"/>
            <w:tcBorders>
              <w:top w:val="nil"/>
              <w:left w:val="nil"/>
              <w:right w:val="nil"/>
            </w:tcBorders>
            <w:noWrap/>
          </w:tcPr>
          <w:p w14:paraId="0BC15285" w14:textId="75BEB51F" w:rsidR="00F1171E" w:rsidRPr="00EB1F67" w:rsidRDefault="00F1171E" w:rsidP="007222C8">
            <w:pPr>
              <w:pStyle w:val="Heading2"/>
              <w:jc w:val="left"/>
              <w:rPr>
                <w:rFonts w:ascii="Arial" w:hAnsi="Arial" w:cs="Arial"/>
                <w:lang w:val="en-GB"/>
              </w:rPr>
            </w:pPr>
            <w:r w:rsidRPr="00EB1F67">
              <w:rPr>
                <w:rFonts w:ascii="Arial" w:hAnsi="Arial" w:cs="Arial"/>
                <w:highlight w:val="yellow"/>
                <w:lang w:val="en-GB"/>
              </w:rPr>
              <w:t>PART  1:</w:t>
            </w:r>
            <w:r w:rsidRPr="00EB1F67">
              <w:rPr>
                <w:rFonts w:ascii="Arial" w:hAnsi="Arial" w:cs="Arial"/>
                <w:lang w:val="en-GB"/>
              </w:rPr>
              <w:t xml:space="preserve"> Comments</w:t>
            </w:r>
          </w:p>
          <w:p w14:paraId="1287753C" w14:textId="77777777" w:rsidR="00F1171E" w:rsidRPr="00EB1F67" w:rsidRDefault="00F1171E" w:rsidP="007222C8">
            <w:pPr>
              <w:rPr>
                <w:rFonts w:ascii="Arial" w:hAnsi="Arial" w:cs="Arial"/>
                <w:sz w:val="20"/>
                <w:szCs w:val="20"/>
                <w:lang w:val="en-GB"/>
              </w:rPr>
            </w:pPr>
          </w:p>
        </w:tc>
      </w:tr>
      <w:tr w:rsidR="00F1171E" w:rsidRPr="00EB1F67" w14:paraId="5EA12279" w14:textId="77777777" w:rsidTr="007222C8">
        <w:tc>
          <w:tcPr>
            <w:tcW w:w="1265" w:type="pct"/>
            <w:noWrap/>
          </w:tcPr>
          <w:p w14:paraId="7AE9682F" w14:textId="77777777" w:rsidR="00F1171E" w:rsidRPr="00EB1F67" w:rsidRDefault="00F1171E" w:rsidP="007222C8">
            <w:pPr>
              <w:pStyle w:val="Heading2"/>
              <w:jc w:val="left"/>
              <w:rPr>
                <w:rFonts w:ascii="Arial" w:hAnsi="Arial" w:cs="Arial"/>
                <w:lang w:val="en-GB"/>
              </w:rPr>
            </w:pPr>
          </w:p>
        </w:tc>
        <w:tc>
          <w:tcPr>
            <w:tcW w:w="2212" w:type="pct"/>
          </w:tcPr>
          <w:p w14:paraId="5B8DBE06" w14:textId="77777777" w:rsidR="00F1171E" w:rsidRPr="00EB1F67" w:rsidRDefault="00F1171E" w:rsidP="007222C8">
            <w:pPr>
              <w:pStyle w:val="Heading2"/>
              <w:jc w:val="left"/>
              <w:rPr>
                <w:rFonts w:ascii="Arial" w:hAnsi="Arial" w:cs="Arial"/>
                <w:lang w:val="en-GB"/>
              </w:rPr>
            </w:pPr>
            <w:r w:rsidRPr="00EB1F67">
              <w:rPr>
                <w:rFonts w:ascii="Arial" w:hAnsi="Arial" w:cs="Arial"/>
                <w:lang w:val="en-GB"/>
              </w:rPr>
              <w:t>Reviewer’s comment</w:t>
            </w:r>
          </w:p>
          <w:p w14:paraId="693A9C4D" w14:textId="77777777" w:rsidR="00421DBF" w:rsidRPr="00EB1F67" w:rsidRDefault="00421DBF" w:rsidP="00421DBF">
            <w:pPr>
              <w:rPr>
                <w:rFonts w:ascii="Arial" w:hAnsi="Arial" w:cs="Arial"/>
                <w:b/>
                <w:bCs/>
                <w:sz w:val="20"/>
                <w:szCs w:val="20"/>
              </w:rPr>
            </w:pPr>
            <w:r w:rsidRPr="00EB1F67">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B1F67" w:rsidRDefault="00421DBF" w:rsidP="00421DBF">
            <w:pPr>
              <w:rPr>
                <w:rFonts w:ascii="Arial" w:hAnsi="Arial" w:cs="Arial"/>
                <w:sz w:val="20"/>
                <w:szCs w:val="20"/>
                <w:lang w:val="en-GB"/>
              </w:rPr>
            </w:pPr>
          </w:p>
        </w:tc>
        <w:tc>
          <w:tcPr>
            <w:tcW w:w="1523" w:type="pct"/>
          </w:tcPr>
          <w:p w14:paraId="57792C30" w14:textId="77777777" w:rsidR="00F1171E" w:rsidRPr="00EB1F67" w:rsidRDefault="00F1171E" w:rsidP="007222C8">
            <w:pPr>
              <w:pStyle w:val="Heading2"/>
              <w:jc w:val="left"/>
              <w:rPr>
                <w:rFonts w:ascii="Arial" w:hAnsi="Arial" w:cs="Arial"/>
                <w:b w:val="0"/>
                <w:lang w:val="en-GB"/>
              </w:rPr>
            </w:pPr>
            <w:r w:rsidRPr="00EB1F67">
              <w:rPr>
                <w:rFonts w:ascii="Arial" w:hAnsi="Arial" w:cs="Arial"/>
                <w:lang w:val="en-GB"/>
              </w:rPr>
              <w:t>Author’s Feedback</w:t>
            </w:r>
            <w:r w:rsidRPr="00EB1F67">
              <w:rPr>
                <w:rFonts w:ascii="Arial" w:hAnsi="Arial" w:cs="Arial"/>
                <w:b w:val="0"/>
                <w:lang w:val="en-GB"/>
              </w:rPr>
              <w:t xml:space="preserve"> </w:t>
            </w:r>
            <w:r w:rsidRPr="00EB1F67">
              <w:rPr>
                <w:rFonts w:ascii="Arial" w:hAnsi="Arial" w:cs="Arial"/>
                <w:b w:val="0"/>
                <w:i/>
                <w:lang w:val="en-GB"/>
              </w:rPr>
              <w:t>(Please correct the manuscript and highlight that part in the manuscript. It is mandatory that authors should write his/her feedback here)</w:t>
            </w:r>
          </w:p>
        </w:tc>
      </w:tr>
      <w:tr w:rsidR="00F1171E" w:rsidRPr="00EB1F67" w14:paraId="5C0AB4EC" w14:textId="77777777" w:rsidTr="007222C8">
        <w:trPr>
          <w:trHeight w:val="1264"/>
        </w:trPr>
        <w:tc>
          <w:tcPr>
            <w:tcW w:w="1265" w:type="pct"/>
            <w:noWrap/>
          </w:tcPr>
          <w:p w14:paraId="66B47184" w14:textId="48030299" w:rsidR="00F1171E" w:rsidRPr="00EB1F67" w:rsidRDefault="00F1171E" w:rsidP="007222C8">
            <w:pPr>
              <w:ind w:left="360"/>
              <w:rPr>
                <w:rFonts w:ascii="Arial" w:hAnsi="Arial" w:cs="Arial"/>
                <w:b/>
                <w:bCs/>
                <w:sz w:val="20"/>
                <w:szCs w:val="20"/>
                <w:lang w:val="en-GB"/>
              </w:rPr>
            </w:pPr>
            <w:r w:rsidRPr="00EB1F6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B1F67" w:rsidRDefault="00F1171E" w:rsidP="007222C8">
            <w:pPr>
              <w:ind w:left="360"/>
              <w:rPr>
                <w:rFonts w:ascii="Arial" w:eastAsia="MS Mincho" w:hAnsi="Arial" w:cs="Arial"/>
                <w:b/>
                <w:bCs/>
                <w:sz w:val="20"/>
                <w:szCs w:val="20"/>
                <w:lang w:val="en-GB"/>
              </w:rPr>
            </w:pPr>
          </w:p>
        </w:tc>
        <w:tc>
          <w:tcPr>
            <w:tcW w:w="2212" w:type="pct"/>
          </w:tcPr>
          <w:p w14:paraId="7DBC9196" w14:textId="153413E8" w:rsidR="00F1171E" w:rsidRPr="00EB1F67" w:rsidRDefault="00D87E2D" w:rsidP="00D87E2D">
            <w:pPr>
              <w:pStyle w:val="ListParagraph"/>
              <w:ind w:left="0"/>
              <w:jc w:val="both"/>
              <w:rPr>
                <w:rFonts w:ascii="Arial" w:hAnsi="Arial" w:cs="Arial"/>
                <w:b/>
                <w:bCs/>
                <w:sz w:val="20"/>
                <w:szCs w:val="20"/>
                <w:lang w:val="en-GB"/>
              </w:rPr>
            </w:pPr>
            <w:r w:rsidRPr="00EB1F67">
              <w:rPr>
                <w:rFonts w:ascii="Arial" w:hAnsi="Arial" w:cs="Arial"/>
                <w:b/>
                <w:bCs/>
                <w:sz w:val="20"/>
                <w:szCs w:val="20"/>
                <w:lang w:val="en-GB"/>
              </w:rPr>
              <w:t xml:space="preserve">The author herein details a case regarding Fat embolism syndrome which is a rare in long bone fracture involved in accident. The onset of symptoms might be soon after the accident or might develop </w:t>
            </w:r>
            <w:proofErr w:type="spellStart"/>
            <w:r w:rsidRPr="00EB1F67">
              <w:rPr>
                <w:rFonts w:ascii="Arial" w:hAnsi="Arial" w:cs="Arial"/>
                <w:b/>
                <w:bCs/>
                <w:sz w:val="20"/>
                <w:szCs w:val="20"/>
                <w:lang w:val="en-GB"/>
              </w:rPr>
              <w:t>post surgery</w:t>
            </w:r>
            <w:proofErr w:type="spellEnd"/>
            <w:r w:rsidRPr="00EB1F67">
              <w:rPr>
                <w:rFonts w:ascii="Arial" w:hAnsi="Arial" w:cs="Arial"/>
                <w:b/>
                <w:bCs/>
                <w:sz w:val="20"/>
                <w:szCs w:val="20"/>
                <w:lang w:val="en-GB"/>
              </w:rPr>
              <w:t xml:space="preserve"> of the long bone fracture. </w:t>
            </w:r>
            <w:r w:rsidRPr="00EB1F67">
              <w:rPr>
                <w:rFonts w:ascii="Arial" w:hAnsi="Arial" w:cs="Arial"/>
                <w:b/>
                <w:bCs/>
                <w:sz w:val="20"/>
                <w:szCs w:val="20"/>
              </w:rPr>
              <w:t xml:space="preserve">Gurd and Wilson's major and minor criteria for fat embolism syndrome will be applied for the confirmation of Fat embolism syndrome. Management of symptom, providing supportive treatment and mechanical ventilation will increase the recovery of the patient. </w:t>
            </w:r>
            <w:r w:rsidRPr="00EB1F67">
              <w:rPr>
                <w:rFonts w:ascii="Arial" w:hAnsi="Arial" w:cs="Arial"/>
                <w:b/>
                <w:bCs/>
                <w:sz w:val="20"/>
                <w:szCs w:val="20"/>
                <w:lang w:val="en-GB"/>
              </w:rPr>
              <w:t xml:space="preserve"> </w:t>
            </w:r>
          </w:p>
        </w:tc>
        <w:tc>
          <w:tcPr>
            <w:tcW w:w="1523" w:type="pct"/>
          </w:tcPr>
          <w:p w14:paraId="462A339C" w14:textId="77777777" w:rsidR="00F1171E" w:rsidRPr="00EB1F67" w:rsidRDefault="00F1171E" w:rsidP="007222C8">
            <w:pPr>
              <w:pStyle w:val="Heading2"/>
              <w:jc w:val="left"/>
              <w:rPr>
                <w:rFonts w:ascii="Arial" w:hAnsi="Arial" w:cs="Arial"/>
                <w:b w:val="0"/>
                <w:lang w:val="en-GB"/>
              </w:rPr>
            </w:pPr>
          </w:p>
        </w:tc>
      </w:tr>
      <w:tr w:rsidR="00F1171E" w:rsidRPr="00EB1F67" w14:paraId="0D8B5B2C" w14:textId="77777777" w:rsidTr="008D5DC7">
        <w:trPr>
          <w:trHeight w:val="377"/>
        </w:trPr>
        <w:tc>
          <w:tcPr>
            <w:tcW w:w="1265" w:type="pct"/>
            <w:noWrap/>
          </w:tcPr>
          <w:p w14:paraId="21CBA5FE" w14:textId="77777777" w:rsidR="00F1171E" w:rsidRPr="00EB1F67" w:rsidRDefault="00F1171E" w:rsidP="007222C8">
            <w:pPr>
              <w:ind w:left="360"/>
              <w:rPr>
                <w:rFonts w:ascii="Arial" w:hAnsi="Arial" w:cs="Arial"/>
                <w:b/>
                <w:bCs/>
                <w:sz w:val="20"/>
                <w:szCs w:val="20"/>
                <w:lang w:val="en-GB"/>
              </w:rPr>
            </w:pPr>
            <w:r w:rsidRPr="00EB1F67">
              <w:rPr>
                <w:rFonts w:ascii="Arial" w:hAnsi="Arial" w:cs="Arial"/>
                <w:b/>
                <w:bCs/>
                <w:sz w:val="20"/>
                <w:szCs w:val="20"/>
                <w:lang w:val="en-GB"/>
              </w:rPr>
              <w:t>Is the title of the article suitable?</w:t>
            </w:r>
          </w:p>
          <w:p w14:paraId="1CABB61A" w14:textId="77777777" w:rsidR="00F1171E" w:rsidRPr="00EB1F67" w:rsidRDefault="00F1171E" w:rsidP="007222C8">
            <w:pPr>
              <w:ind w:left="360"/>
              <w:rPr>
                <w:rFonts w:ascii="Arial" w:hAnsi="Arial" w:cs="Arial"/>
                <w:b/>
                <w:bCs/>
                <w:sz w:val="20"/>
                <w:szCs w:val="20"/>
                <w:lang w:val="en-GB"/>
              </w:rPr>
            </w:pPr>
            <w:r w:rsidRPr="00EB1F67">
              <w:rPr>
                <w:rFonts w:ascii="Arial" w:hAnsi="Arial" w:cs="Arial"/>
                <w:b/>
                <w:bCs/>
                <w:sz w:val="20"/>
                <w:szCs w:val="20"/>
                <w:lang w:val="en-GB"/>
              </w:rPr>
              <w:t>(If not please suggest an alternative title)</w:t>
            </w:r>
          </w:p>
          <w:p w14:paraId="0275B919" w14:textId="77777777" w:rsidR="00F1171E" w:rsidRPr="00EB1F67" w:rsidRDefault="00F1171E" w:rsidP="007222C8">
            <w:pPr>
              <w:pStyle w:val="Heading2"/>
              <w:jc w:val="left"/>
              <w:rPr>
                <w:rFonts w:ascii="Arial" w:hAnsi="Arial" w:cs="Arial"/>
                <w:u w:val="single"/>
                <w:lang w:val="en-GB"/>
              </w:rPr>
            </w:pPr>
          </w:p>
        </w:tc>
        <w:tc>
          <w:tcPr>
            <w:tcW w:w="2212" w:type="pct"/>
          </w:tcPr>
          <w:p w14:paraId="794AA9A7" w14:textId="3E1F8C99" w:rsidR="00F1171E" w:rsidRPr="00EB1F67" w:rsidRDefault="00D87E2D" w:rsidP="00D87E2D">
            <w:pPr>
              <w:rPr>
                <w:rFonts w:ascii="Arial" w:hAnsi="Arial" w:cs="Arial"/>
                <w:b/>
                <w:bCs/>
                <w:sz w:val="20"/>
                <w:szCs w:val="20"/>
                <w:lang w:val="en-GB"/>
              </w:rPr>
            </w:pPr>
            <w:r w:rsidRPr="00EB1F67">
              <w:rPr>
                <w:rFonts w:ascii="Arial" w:hAnsi="Arial" w:cs="Arial"/>
                <w:b/>
                <w:bCs/>
                <w:sz w:val="20"/>
                <w:szCs w:val="20"/>
                <w:lang w:val="en-GB"/>
              </w:rPr>
              <w:t xml:space="preserve">A rare case of Fat embolism syndrome </w:t>
            </w:r>
            <w:r w:rsidR="00D329AD" w:rsidRPr="00EB1F67">
              <w:rPr>
                <w:rFonts w:ascii="Arial" w:hAnsi="Arial" w:cs="Arial"/>
                <w:b/>
                <w:bCs/>
                <w:sz w:val="20"/>
                <w:szCs w:val="20"/>
                <w:lang w:val="en-GB"/>
              </w:rPr>
              <w:t xml:space="preserve">following multiple Long bone fracture </w:t>
            </w:r>
            <w:r w:rsidRPr="00EB1F67">
              <w:rPr>
                <w:rFonts w:ascii="Arial" w:hAnsi="Arial" w:cs="Arial"/>
                <w:b/>
                <w:bCs/>
                <w:sz w:val="20"/>
                <w:szCs w:val="20"/>
                <w:lang w:val="en-GB"/>
              </w:rPr>
              <w:t xml:space="preserve"> </w:t>
            </w:r>
          </w:p>
        </w:tc>
        <w:tc>
          <w:tcPr>
            <w:tcW w:w="1523" w:type="pct"/>
          </w:tcPr>
          <w:p w14:paraId="405B6701" w14:textId="77777777" w:rsidR="00F1171E" w:rsidRPr="00EB1F67" w:rsidRDefault="00F1171E" w:rsidP="007222C8">
            <w:pPr>
              <w:pStyle w:val="Heading2"/>
              <w:jc w:val="left"/>
              <w:rPr>
                <w:rFonts w:ascii="Arial" w:hAnsi="Arial" w:cs="Arial"/>
                <w:b w:val="0"/>
                <w:lang w:val="en-GB"/>
              </w:rPr>
            </w:pPr>
          </w:p>
        </w:tc>
      </w:tr>
      <w:tr w:rsidR="00F1171E" w:rsidRPr="00EB1F67" w14:paraId="5604762A" w14:textId="77777777" w:rsidTr="008D5DC7">
        <w:trPr>
          <w:trHeight w:val="863"/>
        </w:trPr>
        <w:tc>
          <w:tcPr>
            <w:tcW w:w="1265" w:type="pct"/>
            <w:noWrap/>
          </w:tcPr>
          <w:p w14:paraId="3635573D" w14:textId="77777777" w:rsidR="00F1171E" w:rsidRPr="00EB1F67" w:rsidRDefault="00F1171E" w:rsidP="007222C8">
            <w:pPr>
              <w:pStyle w:val="Heading2"/>
              <w:ind w:left="360"/>
              <w:jc w:val="left"/>
              <w:rPr>
                <w:rFonts w:ascii="Arial" w:hAnsi="Arial" w:cs="Arial"/>
                <w:lang w:val="en-GB"/>
              </w:rPr>
            </w:pPr>
            <w:r w:rsidRPr="00EB1F6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B1F67" w:rsidRDefault="00F1171E" w:rsidP="007222C8">
            <w:pPr>
              <w:pStyle w:val="Heading2"/>
              <w:jc w:val="left"/>
              <w:rPr>
                <w:rFonts w:ascii="Arial" w:hAnsi="Arial" w:cs="Arial"/>
                <w:u w:val="single"/>
                <w:lang w:val="en-GB"/>
              </w:rPr>
            </w:pPr>
          </w:p>
        </w:tc>
        <w:tc>
          <w:tcPr>
            <w:tcW w:w="2212" w:type="pct"/>
          </w:tcPr>
          <w:p w14:paraId="0FB7E83A" w14:textId="6F733A88" w:rsidR="00F1171E" w:rsidRPr="00EB1F67" w:rsidRDefault="00D329AD" w:rsidP="00D329AD">
            <w:pPr>
              <w:rPr>
                <w:rFonts w:ascii="Arial" w:hAnsi="Arial" w:cs="Arial"/>
                <w:b/>
                <w:bCs/>
                <w:sz w:val="20"/>
                <w:szCs w:val="20"/>
                <w:lang w:val="en-GB"/>
              </w:rPr>
            </w:pPr>
            <w:r w:rsidRPr="00EB1F67">
              <w:rPr>
                <w:rFonts w:ascii="Arial" w:hAnsi="Arial" w:cs="Arial"/>
                <w:b/>
                <w:bCs/>
                <w:sz w:val="20"/>
                <w:szCs w:val="20"/>
                <w:lang w:val="en-GB"/>
              </w:rPr>
              <w:t>Can be more detailed pertaining to diagnosis which confirmed about cerebral fat embolism based on Gurl and Wilson criteria.</w:t>
            </w:r>
          </w:p>
        </w:tc>
        <w:tc>
          <w:tcPr>
            <w:tcW w:w="1523" w:type="pct"/>
          </w:tcPr>
          <w:p w14:paraId="1D54B730" w14:textId="77777777" w:rsidR="00F1171E" w:rsidRPr="00EB1F67" w:rsidRDefault="00F1171E" w:rsidP="007222C8">
            <w:pPr>
              <w:pStyle w:val="Heading2"/>
              <w:jc w:val="left"/>
              <w:rPr>
                <w:rFonts w:ascii="Arial" w:hAnsi="Arial" w:cs="Arial"/>
                <w:b w:val="0"/>
                <w:lang w:val="en-GB"/>
              </w:rPr>
            </w:pPr>
          </w:p>
        </w:tc>
      </w:tr>
      <w:tr w:rsidR="00F1171E" w:rsidRPr="00EB1F67" w14:paraId="2F579F54" w14:textId="77777777" w:rsidTr="007222C8">
        <w:trPr>
          <w:trHeight w:val="859"/>
        </w:trPr>
        <w:tc>
          <w:tcPr>
            <w:tcW w:w="1265" w:type="pct"/>
            <w:noWrap/>
          </w:tcPr>
          <w:p w14:paraId="04361F46" w14:textId="368783AB" w:rsidR="00F1171E" w:rsidRPr="00EB1F67" w:rsidRDefault="00DC6FED" w:rsidP="007222C8">
            <w:pPr>
              <w:ind w:left="360"/>
              <w:rPr>
                <w:rFonts w:ascii="Arial" w:hAnsi="Arial" w:cs="Arial"/>
                <w:b/>
                <w:bCs/>
                <w:sz w:val="20"/>
                <w:szCs w:val="20"/>
                <w:u w:val="single"/>
                <w:lang w:val="en-GB"/>
              </w:rPr>
            </w:pPr>
            <w:r w:rsidRPr="00EB1F67">
              <w:rPr>
                <w:rFonts w:ascii="Arial" w:hAnsi="Arial" w:cs="Arial"/>
                <w:b/>
                <w:bCs/>
                <w:sz w:val="20"/>
                <w:szCs w:val="20"/>
                <w:lang w:val="en-GB"/>
              </w:rPr>
              <w:t xml:space="preserve">Is the manuscript scientifically, correct? Please write here. </w:t>
            </w:r>
          </w:p>
        </w:tc>
        <w:tc>
          <w:tcPr>
            <w:tcW w:w="2212" w:type="pct"/>
          </w:tcPr>
          <w:p w14:paraId="2B5A7721" w14:textId="5ED2B448" w:rsidR="00810271" w:rsidRPr="00EB1F67" w:rsidRDefault="00810271" w:rsidP="007222C8">
            <w:pPr>
              <w:pStyle w:val="ListParagraph"/>
              <w:ind w:left="0"/>
              <w:rPr>
                <w:rFonts w:ascii="Arial" w:hAnsi="Arial" w:cs="Arial"/>
                <w:b/>
                <w:bCs/>
                <w:sz w:val="20"/>
                <w:szCs w:val="20"/>
                <w:lang w:val="en-GB"/>
              </w:rPr>
            </w:pPr>
            <w:r w:rsidRPr="00EB1F67">
              <w:rPr>
                <w:rFonts w:ascii="Arial" w:hAnsi="Arial" w:cs="Arial"/>
                <w:b/>
                <w:bCs/>
                <w:sz w:val="20"/>
                <w:szCs w:val="20"/>
                <w:lang w:val="en-GB"/>
              </w:rPr>
              <w:t xml:space="preserve">In the case report the author mentioned patient developed neurological symptoms after 24 hours, and later in the discussion it was mentioned 30 hrs. There is no point mentioned whether these symptoms were developed post to fracture or post to surgery/fixation of fractures. No data was provided for the surgery performed which can support the case with cerebral fat embolism. </w:t>
            </w:r>
            <w:proofErr w:type="spellStart"/>
            <w:r w:rsidRPr="00EB1F67">
              <w:rPr>
                <w:rFonts w:ascii="Arial" w:hAnsi="Arial" w:cs="Arial"/>
                <w:b/>
                <w:bCs/>
                <w:sz w:val="20"/>
                <w:szCs w:val="20"/>
                <w:lang w:val="en-GB"/>
              </w:rPr>
              <w:t>Majar</w:t>
            </w:r>
            <w:proofErr w:type="spellEnd"/>
            <w:r w:rsidRPr="00EB1F67">
              <w:rPr>
                <w:rFonts w:ascii="Arial" w:hAnsi="Arial" w:cs="Arial"/>
                <w:b/>
                <w:bCs/>
                <w:sz w:val="20"/>
                <w:szCs w:val="20"/>
                <w:lang w:val="en-GB"/>
              </w:rPr>
              <w:t xml:space="preserve"> and minor factors were generalized and needed more reference with modified </w:t>
            </w:r>
            <w:proofErr w:type="spellStart"/>
            <w:r w:rsidRPr="00EB1F67">
              <w:rPr>
                <w:rFonts w:ascii="Arial" w:hAnsi="Arial" w:cs="Arial"/>
                <w:b/>
                <w:bCs/>
                <w:sz w:val="20"/>
                <w:szCs w:val="20"/>
                <w:lang w:val="en-GB"/>
              </w:rPr>
              <w:t>gurd</w:t>
            </w:r>
            <w:proofErr w:type="spellEnd"/>
            <w:r w:rsidRPr="00EB1F67">
              <w:rPr>
                <w:rFonts w:ascii="Arial" w:hAnsi="Arial" w:cs="Arial"/>
                <w:b/>
                <w:bCs/>
                <w:sz w:val="20"/>
                <w:szCs w:val="20"/>
                <w:lang w:val="en-GB"/>
              </w:rPr>
              <w:t xml:space="preserve"> and Wilson criteria need to be address. Biochemical parameters were mentioned in the discussion were not provided with respect to the case. </w:t>
            </w:r>
          </w:p>
        </w:tc>
        <w:tc>
          <w:tcPr>
            <w:tcW w:w="1523" w:type="pct"/>
          </w:tcPr>
          <w:p w14:paraId="4898F764" w14:textId="77777777" w:rsidR="00F1171E" w:rsidRPr="00EB1F67" w:rsidRDefault="00F1171E" w:rsidP="007222C8">
            <w:pPr>
              <w:pStyle w:val="Heading2"/>
              <w:jc w:val="left"/>
              <w:rPr>
                <w:rFonts w:ascii="Arial" w:hAnsi="Arial" w:cs="Arial"/>
                <w:b w:val="0"/>
                <w:lang w:val="en-GB"/>
              </w:rPr>
            </w:pPr>
          </w:p>
        </w:tc>
      </w:tr>
      <w:tr w:rsidR="00F1171E" w:rsidRPr="00EB1F67" w14:paraId="73739464" w14:textId="77777777" w:rsidTr="007222C8">
        <w:trPr>
          <w:trHeight w:val="703"/>
        </w:trPr>
        <w:tc>
          <w:tcPr>
            <w:tcW w:w="1265" w:type="pct"/>
            <w:noWrap/>
          </w:tcPr>
          <w:p w14:paraId="09C25322" w14:textId="77777777" w:rsidR="00F1171E" w:rsidRPr="00EB1F67" w:rsidRDefault="00F1171E" w:rsidP="007222C8">
            <w:pPr>
              <w:ind w:left="360"/>
              <w:rPr>
                <w:rFonts w:ascii="Arial" w:hAnsi="Arial" w:cs="Arial"/>
                <w:b/>
                <w:bCs/>
                <w:sz w:val="20"/>
                <w:szCs w:val="20"/>
                <w:lang w:val="en-GB"/>
              </w:rPr>
            </w:pPr>
            <w:r w:rsidRPr="00EB1F6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B1F67" w:rsidRDefault="00F1171E" w:rsidP="007222C8">
            <w:pPr>
              <w:ind w:left="360"/>
              <w:rPr>
                <w:rFonts w:ascii="Arial" w:hAnsi="Arial" w:cs="Arial"/>
                <w:b/>
                <w:bCs/>
                <w:sz w:val="20"/>
                <w:szCs w:val="20"/>
                <w:u w:val="single"/>
                <w:lang w:val="en-GB"/>
              </w:rPr>
            </w:pPr>
            <w:r w:rsidRPr="00EB1F67">
              <w:rPr>
                <w:rFonts w:ascii="Arial" w:hAnsi="Arial" w:cs="Arial"/>
                <w:b/>
                <w:bCs/>
                <w:sz w:val="20"/>
                <w:szCs w:val="20"/>
                <w:u w:val="single"/>
                <w:lang w:val="en-GB"/>
              </w:rPr>
              <w:t>-</w:t>
            </w:r>
          </w:p>
        </w:tc>
        <w:tc>
          <w:tcPr>
            <w:tcW w:w="2212" w:type="pct"/>
          </w:tcPr>
          <w:p w14:paraId="1A9A683B" w14:textId="77777777" w:rsidR="008D5DC7" w:rsidRPr="00EB1F67" w:rsidRDefault="008D5DC7" w:rsidP="007222C8">
            <w:pPr>
              <w:pStyle w:val="ListParagraph"/>
              <w:ind w:left="0"/>
              <w:rPr>
                <w:rFonts w:ascii="Arial" w:hAnsi="Arial" w:cs="Arial"/>
                <w:b/>
                <w:bCs/>
                <w:sz w:val="20"/>
                <w:szCs w:val="20"/>
                <w:lang w:val="en-GB"/>
              </w:rPr>
            </w:pPr>
          </w:p>
          <w:p w14:paraId="24FE0567" w14:textId="048A5FB3" w:rsidR="00D329AD" w:rsidRPr="00EB1F67" w:rsidRDefault="00D329AD" w:rsidP="007222C8">
            <w:pPr>
              <w:pStyle w:val="ListParagraph"/>
              <w:ind w:left="0"/>
              <w:rPr>
                <w:rFonts w:ascii="Arial" w:hAnsi="Arial" w:cs="Arial"/>
                <w:b/>
                <w:bCs/>
                <w:sz w:val="20"/>
                <w:szCs w:val="20"/>
              </w:rPr>
            </w:pPr>
            <w:r w:rsidRPr="00EB1F67">
              <w:rPr>
                <w:rFonts w:ascii="Arial" w:hAnsi="Arial" w:cs="Arial"/>
                <w:b/>
                <w:bCs/>
                <w:sz w:val="20"/>
                <w:szCs w:val="20"/>
                <w:lang w:val="en-GB"/>
              </w:rPr>
              <w:t xml:space="preserve">More details are needed about the X ray images confirming the multiple fractures, blood reports and images of </w:t>
            </w:r>
            <w:r w:rsidRPr="00EB1F67">
              <w:rPr>
                <w:rFonts w:ascii="Arial" w:hAnsi="Arial" w:cs="Arial"/>
                <w:b/>
                <w:bCs/>
                <w:sz w:val="20"/>
                <w:szCs w:val="20"/>
              </w:rPr>
              <w:t xml:space="preserve">petechial rashes of the patient. The discussion was generalized to FES and needed more references to support the diagnosis was done on which criteria </w:t>
            </w:r>
            <w:proofErr w:type="gramStart"/>
            <w:r w:rsidRPr="00EB1F67">
              <w:rPr>
                <w:rFonts w:ascii="Arial" w:hAnsi="Arial" w:cs="Arial"/>
                <w:b/>
                <w:bCs/>
                <w:sz w:val="20"/>
                <w:szCs w:val="20"/>
              </w:rPr>
              <w:t>neurologically(</w:t>
            </w:r>
            <w:proofErr w:type="spellStart"/>
            <w:proofErr w:type="gramEnd"/>
            <w:r w:rsidRPr="00EB1F67">
              <w:rPr>
                <w:rFonts w:ascii="Arial" w:hAnsi="Arial" w:cs="Arial"/>
                <w:b/>
                <w:bCs/>
                <w:sz w:val="20"/>
                <w:szCs w:val="20"/>
              </w:rPr>
              <w:t>gurd</w:t>
            </w:r>
            <w:proofErr w:type="spellEnd"/>
            <w:r w:rsidRPr="00EB1F67">
              <w:rPr>
                <w:rFonts w:ascii="Arial" w:hAnsi="Arial" w:cs="Arial"/>
                <w:b/>
                <w:bCs/>
                <w:sz w:val="20"/>
                <w:szCs w:val="20"/>
              </w:rPr>
              <w:t xml:space="preserve"> Wilson major and minor criteria), whether the </w:t>
            </w:r>
            <w:proofErr w:type="spellStart"/>
            <w:r w:rsidRPr="00EB1F67">
              <w:rPr>
                <w:rFonts w:ascii="Arial" w:hAnsi="Arial" w:cs="Arial"/>
                <w:b/>
                <w:bCs/>
                <w:sz w:val="20"/>
                <w:szCs w:val="20"/>
              </w:rPr>
              <w:t>treatement</w:t>
            </w:r>
            <w:proofErr w:type="spellEnd"/>
            <w:r w:rsidRPr="00EB1F67">
              <w:rPr>
                <w:rFonts w:ascii="Arial" w:hAnsi="Arial" w:cs="Arial"/>
                <w:b/>
                <w:bCs/>
                <w:sz w:val="20"/>
                <w:szCs w:val="20"/>
              </w:rPr>
              <w:t xml:space="preserve"> and management were effective or not.</w:t>
            </w:r>
          </w:p>
        </w:tc>
        <w:tc>
          <w:tcPr>
            <w:tcW w:w="1523" w:type="pct"/>
          </w:tcPr>
          <w:p w14:paraId="40220055" w14:textId="77777777" w:rsidR="00F1171E" w:rsidRPr="00EB1F67" w:rsidRDefault="00F1171E" w:rsidP="007222C8">
            <w:pPr>
              <w:pStyle w:val="Heading2"/>
              <w:jc w:val="left"/>
              <w:rPr>
                <w:rFonts w:ascii="Arial" w:hAnsi="Arial" w:cs="Arial"/>
                <w:b w:val="0"/>
                <w:lang w:val="en-GB"/>
              </w:rPr>
            </w:pPr>
          </w:p>
        </w:tc>
      </w:tr>
      <w:tr w:rsidR="00F1171E" w:rsidRPr="00EB1F67" w14:paraId="73CC4A50" w14:textId="77777777" w:rsidTr="007222C8">
        <w:trPr>
          <w:trHeight w:val="386"/>
        </w:trPr>
        <w:tc>
          <w:tcPr>
            <w:tcW w:w="1265" w:type="pct"/>
            <w:noWrap/>
          </w:tcPr>
          <w:p w14:paraId="029CE8D0" w14:textId="77777777" w:rsidR="00F1171E" w:rsidRPr="00EB1F67" w:rsidRDefault="00F1171E" w:rsidP="007222C8">
            <w:pPr>
              <w:pStyle w:val="Heading2"/>
              <w:jc w:val="left"/>
              <w:rPr>
                <w:rFonts w:ascii="Arial" w:hAnsi="Arial" w:cs="Arial"/>
                <w:b w:val="0"/>
                <w:lang w:val="en-GB"/>
              </w:rPr>
            </w:pPr>
          </w:p>
          <w:p w14:paraId="589C16C7" w14:textId="77777777" w:rsidR="00F1171E" w:rsidRPr="00EB1F67" w:rsidRDefault="00F1171E" w:rsidP="007222C8">
            <w:pPr>
              <w:pStyle w:val="Heading2"/>
              <w:ind w:left="360"/>
              <w:jc w:val="left"/>
              <w:rPr>
                <w:rFonts w:ascii="Arial" w:hAnsi="Arial" w:cs="Arial"/>
                <w:bCs w:val="0"/>
                <w:lang w:val="en-GB"/>
              </w:rPr>
            </w:pPr>
            <w:r w:rsidRPr="00EB1F67">
              <w:rPr>
                <w:rFonts w:ascii="Arial" w:hAnsi="Arial" w:cs="Arial"/>
                <w:bCs w:val="0"/>
                <w:lang w:val="en-GB"/>
              </w:rPr>
              <w:t>Is the language/English quality of the article suitable for scholarly communications?</w:t>
            </w:r>
          </w:p>
          <w:p w14:paraId="7722B85E" w14:textId="77777777" w:rsidR="00F1171E" w:rsidRPr="00EB1F67" w:rsidRDefault="00F1171E" w:rsidP="007222C8">
            <w:pPr>
              <w:rPr>
                <w:rFonts w:ascii="Arial" w:hAnsi="Arial" w:cs="Arial"/>
                <w:sz w:val="20"/>
                <w:szCs w:val="20"/>
                <w:lang w:val="en-GB"/>
              </w:rPr>
            </w:pPr>
          </w:p>
        </w:tc>
        <w:tc>
          <w:tcPr>
            <w:tcW w:w="2212" w:type="pct"/>
          </w:tcPr>
          <w:p w14:paraId="0A07EA75" w14:textId="77777777" w:rsidR="00F1171E" w:rsidRPr="00EB1F67" w:rsidRDefault="00F1171E" w:rsidP="007222C8">
            <w:pPr>
              <w:rPr>
                <w:rFonts w:ascii="Arial" w:hAnsi="Arial" w:cs="Arial"/>
                <w:sz w:val="20"/>
                <w:szCs w:val="20"/>
                <w:lang w:val="en-GB"/>
              </w:rPr>
            </w:pPr>
          </w:p>
          <w:p w14:paraId="6CBA4B2A" w14:textId="77777777" w:rsidR="00F1171E" w:rsidRPr="00EB1F67" w:rsidRDefault="00F1171E" w:rsidP="007222C8">
            <w:pPr>
              <w:rPr>
                <w:rFonts w:ascii="Arial" w:hAnsi="Arial" w:cs="Arial"/>
                <w:sz w:val="20"/>
                <w:szCs w:val="20"/>
                <w:lang w:val="en-GB"/>
              </w:rPr>
            </w:pPr>
          </w:p>
          <w:p w14:paraId="41E28118" w14:textId="75B0770D" w:rsidR="00F1171E" w:rsidRPr="00EB1F67" w:rsidRDefault="00D329AD" w:rsidP="007222C8">
            <w:pPr>
              <w:rPr>
                <w:rFonts w:ascii="Arial" w:hAnsi="Arial" w:cs="Arial"/>
                <w:sz w:val="20"/>
                <w:szCs w:val="20"/>
                <w:lang w:val="en-GB"/>
              </w:rPr>
            </w:pPr>
            <w:r w:rsidRPr="00EB1F67">
              <w:rPr>
                <w:rFonts w:ascii="Arial" w:hAnsi="Arial" w:cs="Arial"/>
                <w:sz w:val="20"/>
                <w:szCs w:val="20"/>
                <w:lang w:val="en-GB"/>
              </w:rPr>
              <w:t>Good</w:t>
            </w:r>
          </w:p>
          <w:p w14:paraId="297F52DB" w14:textId="77777777" w:rsidR="00F1171E" w:rsidRPr="00EB1F67" w:rsidRDefault="00F1171E" w:rsidP="007222C8">
            <w:pPr>
              <w:rPr>
                <w:rFonts w:ascii="Arial" w:hAnsi="Arial" w:cs="Arial"/>
                <w:sz w:val="20"/>
                <w:szCs w:val="20"/>
                <w:lang w:val="en-GB"/>
              </w:rPr>
            </w:pPr>
          </w:p>
          <w:p w14:paraId="149A6CEF" w14:textId="77777777" w:rsidR="00F1171E" w:rsidRPr="00EB1F67" w:rsidRDefault="00F1171E" w:rsidP="007222C8">
            <w:pPr>
              <w:rPr>
                <w:rFonts w:ascii="Arial" w:hAnsi="Arial" w:cs="Arial"/>
                <w:sz w:val="20"/>
                <w:szCs w:val="20"/>
                <w:lang w:val="en-GB"/>
              </w:rPr>
            </w:pPr>
          </w:p>
        </w:tc>
        <w:tc>
          <w:tcPr>
            <w:tcW w:w="1523" w:type="pct"/>
          </w:tcPr>
          <w:p w14:paraId="0351CA58" w14:textId="77777777" w:rsidR="00F1171E" w:rsidRPr="00EB1F67" w:rsidRDefault="00F1171E" w:rsidP="007222C8">
            <w:pPr>
              <w:rPr>
                <w:rFonts w:ascii="Arial" w:hAnsi="Arial" w:cs="Arial"/>
                <w:sz w:val="20"/>
                <w:szCs w:val="20"/>
                <w:lang w:val="en-GB"/>
              </w:rPr>
            </w:pPr>
          </w:p>
        </w:tc>
      </w:tr>
      <w:tr w:rsidR="00F1171E" w:rsidRPr="00EB1F67" w14:paraId="20A16C0C" w14:textId="77777777" w:rsidTr="007222C8">
        <w:trPr>
          <w:trHeight w:val="1178"/>
        </w:trPr>
        <w:tc>
          <w:tcPr>
            <w:tcW w:w="1265" w:type="pct"/>
            <w:noWrap/>
          </w:tcPr>
          <w:p w14:paraId="7F4BCFAE" w14:textId="77777777" w:rsidR="00F1171E" w:rsidRPr="00EB1F67" w:rsidRDefault="00F1171E" w:rsidP="007222C8">
            <w:pPr>
              <w:pStyle w:val="Heading2"/>
              <w:jc w:val="left"/>
              <w:rPr>
                <w:rFonts w:ascii="Arial" w:hAnsi="Arial" w:cs="Arial"/>
                <w:b w:val="0"/>
                <w:bCs w:val="0"/>
                <w:lang w:val="en-GB"/>
              </w:rPr>
            </w:pPr>
            <w:r w:rsidRPr="00EB1F67">
              <w:rPr>
                <w:rFonts w:ascii="Arial" w:hAnsi="Arial" w:cs="Arial"/>
                <w:bCs w:val="0"/>
                <w:u w:val="single"/>
                <w:lang w:val="en-GB"/>
              </w:rPr>
              <w:t>Optional/General</w:t>
            </w:r>
            <w:r w:rsidRPr="00EB1F67">
              <w:rPr>
                <w:rFonts w:ascii="Arial" w:hAnsi="Arial" w:cs="Arial"/>
                <w:bCs w:val="0"/>
                <w:lang w:val="en-GB"/>
              </w:rPr>
              <w:t xml:space="preserve"> </w:t>
            </w:r>
            <w:r w:rsidRPr="00EB1F67">
              <w:rPr>
                <w:rFonts w:ascii="Arial" w:hAnsi="Arial" w:cs="Arial"/>
                <w:b w:val="0"/>
                <w:bCs w:val="0"/>
                <w:lang w:val="en-GB"/>
              </w:rPr>
              <w:t>comments</w:t>
            </w:r>
          </w:p>
          <w:p w14:paraId="1A6B3748" w14:textId="77777777" w:rsidR="00F1171E" w:rsidRPr="00EB1F67" w:rsidRDefault="00F1171E" w:rsidP="007222C8">
            <w:pPr>
              <w:pStyle w:val="Heading2"/>
              <w:jc w:val="left"/>
              <w:rPr>
                <w:rFonts w:ascii="Arial" w:hAnsi="Arial" w:cs="Arial"/>
                <w:b w:val="0"/>
                <w:lang w:val="en-GB"/>
              </w:rPr>
            </w:pPr>
          </w:p>
        </w:tc>
        <w:tc>
          <w:tcPr>
            <w:tcW w:w="2212" w:type="pct"/>
          </w:tcPr>
          <w:p w14:paraId="64F62CEF" w14:textId="2EC198DE" w:rsidR="008D5DC7" w:rsidRPr="00EB1F67" w:rsidRDefault="008D5DC7" w:rsidP="008D5DC7">
            <w:pPr>
              <w:pStyle w:val="NormalWeb"/>
              <w:spacing w:before="0" w:beforeAutospacing="0" w:after="0" w:afterAutospacing="0"/>
              <w:rPr>
                <w:rFonts w:ascii="Arial" w:hAnsi="Arial" w:cs="Arial"/>
                <w:sz w:val="20"/>
                <w:szCs w:val="20"/>
                <w:lang w:val="en-GB"/>
              </w:rPr>
            </w:pPr>
            <w:r w:rsidRPr="00EB1F67">
              <w:rPr>
                <w:rFonts w:ascii="Arial" w:hAnsi="Arial" w:cs="Arial"/>
                <w:sz w:val="20"/>
                <w:szCs w:val="20"/>
                <w:lang w:val="en-GB"/>
              </w:rPr>
              <w:t xml:space="preserve">The </w:t>
            </w:r>
            <w:proofErr w:type="gramStart"/>
            <w:r w:rsidRPr="00EB1F67">
              <w:rPr>
                <w:rFonts w:ascii="Arial" w:hAnsi="Arial" w:cs="Arial"/>
                <w:sz w:val="20"/>
                <w:szCs w:val="20"/>
                <w:lang w:val="en-GB"/>
              </w:rPr>
              <w:t>above mentioned</w:t>
            </w:r>
            <w:proofErr w:type="gramEnd"/>
            <w:r w:rsidRPr="00EB1F67">
              <w:rPr>
                <w:rFonts w:ascii="Arial" w:hAnsi="Arial" w:cs="Arial"/>
                <w:sz w:val="20"/>
                <w:szCs w:val="20"/>
                <w:lang w:val="en-GB"/>
              </w:rPr>
              <w:t xml:space="preserve"> treatment in the discussion was stated to be effective but the same information is contradicting. Needed detailed writing supporting the management mentioning symptomatic support and criteria.</w:t>
            </w:r>
          </w:p>
          <w:p w14:paraId="15DFD0E8" w14:textId="5AC0A414" w:rsidR="00F1171E" w:rsidRPr="00EB1F67" w:rsidRDefault="008D5DC7" w:rsidP="008D5DC7">
            <w:pPr>
              <w:pStyle w:val="NormalWeb"/>
              <w:spacing w:before="0" w:beforeAutospacing="0" w:after="0" w:afterAutospacing="0"/>
              <w:rPr>
                <w:rFonts w:ascii="Arial" w:hAnsi="Arial" w:cs="Arial"/>
                <w:sz w:val="20"/>
                <w:szCs w:val="20"/>
                <w:lang w:val="en-GB"/>
              </w:rPr>
            </w:pPr>
            <w:r w:rsidRPr="00EB1F67">
              <w:rPr>
                <w:rFonts w:ascii="Arial" w:hAnsi="Arial" w:cs="Arial"/>
                <w:b/>
                <w:bCs/>
                <w:sz w:val="20"/>
                <w:szCs w:val="20"/>
                <w:lang w:val="en-GB"/>
              </w:rPr>
              <w:t xml:space="preserve">Revision needed which confirms the case authenticity and cerebral Fat embolism syndrome with </w:t>
            </w:r>
            <w:proofErr w:type="spellStart"/>
            <w:r w:rsidRPr="00EB1F67">
              <w:rPr>
                <w:rFonts w:ascii="Arial" w:hAnsi="Arial" w:cs="Arial"/>
                <w:b/>
                <w:bCs/>
                <w:sz w:val="20"/>
                <w:szCs w:val="20"/>
                <w:lang w:val="en-GB"/>
              </w:rPr>
              <w:t>Gurd</w:t>
            </w:r>
            <w:proofErr w:type="spellEnd"/>
            <w:r w:rsidRPr="00EB1F67">
              <w:rPr>
                <w:rFonts w:ascii="Arial" w:hAnsi="Arial" w:cs="Arial"/>
                <w:b/>
                <w:bCs/>
                <w:sz w:val="20"/>
                <w:szCs w:val="20"/>
                <w:lang w:val="en-GB"/>
              </w:rPr>
              <w:t xml:space="preserve"> and Wilson Criteria.</w:t>
            </w:r>
          </w:p>
        </w:tc>
        <w:tc>
          <w:tcPr>
            <w:tcW w:w="1523" w:type="pct"/>
          </w:tcPr>
          <w:p w14:paraId="465E098E" w14:textId="77777777" w:rsidR="00F1171E" w:rsidRPr="00EB1F67" w:rsidRDefault="00F1171E" w:rsidP="007222C8">
            <w:pPr>
              <w:rPr>
                <w:rFonts w:ascii="Arial" w:hAnsi="Arial" w:cs="Arial"/>
                <w:sz w:val="20"/>
                <w:szCs w:val="20"/>
                <w:lang w:val="en-GB"/>
              </w:rPr>
            </w:pPr>
          </w:p>
        </w:tc>
      </w:tr>
    </w:tbl>
    <w:p w14:paraId="108BE2F1" w14:textId="77777777" w:rsidR="00F1171E" w:rsidRPr="00EB1F67" w:rsidRDefault="00F1171E" w:rsidP="00F1171E">
      <w:pPr>
        <w:pStyle w:val="BodyText"/>
        <w:rPr>
          <w:rFonts w:ascii="Arial" w:hAnsi="Arial" w:cs="Arial"/>
          <w:b/>
          <w:bCs/>
          <w:sz w:val="20"/>
          <w:szCs w:val="20"/>
          <w:u w:val="single"/>
          <w:lang w:val="en-GB"/>
        </w:rPr>
      </w:pPr>
    </w:p>
    <w:p w14:paraId="25069224" w14:textId="77777777" w:rsidR="00F1171E" w:rsidRPr="00EB1F6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781473" w:rsidRPr="00EB1F67" w14:paraId="6B5DB5B9" w14:textId="77777777" w:rsidTr="0078147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DF772CB" w14:textId="77777777" w:rsidR="00781473" w:rsidRPr="00EB1F67" w:rsidRDefault="00781473" w:rsidP="00781473">
            <w:pPr>
              <w:spacing w:line="276" w:lineRule="auto"/>
              <w:rPr>
                <w:rFonts w:ascii="Arial" w:eastAsia="Arial Unicode MS" w:hAnsi="Arial" w:cs="Arial"/>
                <w:b/>
                <w:sz w:val="20"/>
                <w:szCs w:val="20"/>
                <w:u w:val="single"/>
                <w:lang w:val="en-GB"/>
              </w:rPr>
            </w:pPr>
            <w:bookmarkStart w:id="1" w:name="_Hlk156057883"/>
            <w:bookmarkStart w:id="2" w:name="_Hlk156057704"/>
            <w:r w:rsidRPr="00EB1F67">
              <w:rPr>
                <w:rFonts w:ascii="Arial" w:eastAsia="Arial Unicode MS" w:hAnsi="Arial" w:cs="Arial"/>
                <w:b/>
                <w:sz w:val="20"/>
                <w:szCs w:val="20"/>
                <w:highlight w:val="yellow"/>
                <w:u w:val="single"/>
                <w:lang w:val="en-GB"/>
              </w:rPr>
              <w:t>PART  2:</w:t>
            </w:r>
            <w:r w:rsidRPr="00EB1F67">
              <w:rPr>
                <w:rFonts w:ascii="Arial" w:eastAsia="Arial Unicode MS" w:hAnsi="Arial" w:cs="Arial"/>
                <w:b/>
                <w:sz w:val="20"/>
                <w:szCs w:val="20"/>
                <w:u w:val="single"/>
                <w:lang w:val="en-GB"/>
              </w:rPr>
              <w:t xml:space="preserve"> </w:t>
            </w:r>
          </w:p>
          <w:p w14:paraId="78FBB50D" w14:textId="77777777" w:rsidR="00781473" w:rsidRPr="00EB1F67" w:rsidRDefault="00781473" w:rsidP="00781473">
            <w:pPr>
              <w:spacing w:line="276" w:lineRule="auto"/>
              <w:rPr>
                <w:rFonts w:ascii="Arial" w:eastAsia="Arial Unicode MS" w:hAnsi="Arial" w:cs="Arial"/>
                <w:b/>
                <w:sz w:val="20"/>
                <w:szCs w:val="20"/>
                <w:u w:val="single"/>
                <w:lang w:val="en-GB"/>
              </w:rPr>
            </w:pPr>
          </w:p>
        </w:tc>
      </w:tr>
      <w:tr w:rsidR="00781473" w:rsidRPr="00EB1F67" w14:paraId="37FF7923" w14:textId="77777777" w:rsidTr="0078147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051159BF" w14:textId="77777777" w:rsidR="00781473" w:rsidRPr="00EB1F67" w:rsidRDefault="00781473" w:rsidP="0078147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5AC9848" w14:textId="77777777" w:rsidR="00781473" w:rsidRPr="00EB1F67" w:rsidRDefault="00781473" w:rsidP="00781473">
            <w:pPr>
              <w:keepNext/>
              <w:spacing w:line="276" w:lineRule="auto"/>
              <w:outlineLvl w:val="1"/>
              <w:rPr>
                <w:rFonts w:ascii="Arial" w:eastAsia="MS Mincho" w:hAnsi="Arial" w:cs="Arial"/>
                <w:b/>
                <w:bCs/>
                <w:sz w:val="20"/>
                <w:szCs w:val="20"/>
                <w:lang w:val="en-GB"/>
              </w:rPr>
            </w:pPr>
            <w:r w:rsidRPr="00EB1F67">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495AB5DB" w14:textId="77777777" w:rsidR="00781473" w:rsidRPr="00EB1F67" w:rsidRDefault="00781473" w:rsidP="00781473">
            <w:pPr>
              <w:keepNext/>
              <w:spacing w:line="276" w:lineRule="auto"/>
              <w:outlineLvl w:val="1"/>
              <w:rPr>
                <w:rFonts w:ascii="Arial" w:eastAsia="MS Mincho" w:hAnsi="Arial" w:cs="Arial"/>
                <w:bCs/>
                <w:sz w:val="20"/>
                <w:szCs w:val="20"/>
                <w:lang w:val="en-GB"/>
              </w:rPr>
            </w:pPr>
            <w:r w:rsidRPr="00EB1F67">
              <w:rPr>
                <w:rFonts w:ascii="Arial" w:eastAsia="MS Mincho" w:hAnsi="Arial" w:cs="Arial"/>
                <w:b/>
                <w:bCs/>
                <w:sz w:val="20"/>
                <w:szCs w:val="20"/>
                <w:lang w:val="en-GB"/>
              </w:rPr>
              <w:t>Author’s comment</w:t>
            </w:r>
            <w:r w:rsidRPr="00EB1F67">
              <w:rPr>
                <w:rFonts w:ascii="Arial" w:eastAsia="MS Mincho" w:hAnsi="Arial" w:cs="Arial"/>
                <w:bCs/>
                <w:sz w:val="20"/>
                <w:szCs w:val="20"/>
                <w:lang w:val="en-GB"/>
              </w:rPr>
              <w:t xml:space="preserve"> </w:t>
            </w:r>
            <w:r w:rsidRPr="00EB1F6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781473" w:rsidRPr="00EB1F67" w14:paraId="281D8B01" w14:textId="77777777" w:rsidTr="0078147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ED700BD" w14:textId="77777777" w:rsidR="00781473" w:rsidRPr="00EB1F67" w:rsidRDefault="00781473" w:rsidP="00781473">
            <w:pPr>
              <w:spacing w:line="276" w:lineRule="auto"/>
              <w:rPr>
                <w:rFonts w:ascii="Arial" w:eastAsia="Arial Unicode MS" w:hAnsi="Arial" w:cs="Arial"/>
                <w:b/>
                <w:sz w:val="20"/>
                <w:szCs w:val="20"/>
                <w:lang w:val="en-GB"/>
              </w:rPr>
            </w:pPr>
            <w:r w:rsidRPr="00EB1F67">
              <w:rPr>
                <w:rFonts w:ascii="Arial" w:eastAsia="Arial Unicode MS" w:hAnsi="Arial" w:cs="Arial"/>
                <w:b/>
                <w:sz w:val="20"/>
                <w:szCs w:val="20"/>
                <w:lang w:val="en-GB"/>
              </w:rPr>
              <w:t xml:space="preserve">Are there ethical issues in this manuscript? </w:t>
            </w:r>
          </w:p>
          <w:p w14:paraId="7944485F" w14:textId="77777777" w:rsidR="00781473" w:rsidRPr="00EB1F67" w:rsidRDefault="00781473" w:rsidP="0078147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B994C10" w14:textId="77777777" w:rsidR="00781473" w:rsidRPr="00EB1F67" w:rsidRDefault="00781473" w:rsidP="00781473">
            <w:pPr>
              <w:spacing w:line="276" w:lineRule="auto"/>
              <w:rPr>
                <w:rFonts w:ascii="Arial" w:eastAsia="Arial Unicode MS" w:hAnsi="Arial" w:cs="Arial"/>
                <w:i/>
                <w:iCs/>
                <w:sz w:val="20"/>
                <w:szCs w:val="20"/>
                <w:u w:val="single"/>
                <w:lang w:val="en-GB"/>
              </w:rPr>
            </w:pPr>
            <w:r w:rsidRPr="00EB1F67">
              <w:rPr>
                <w:rFonts w:ascii="Arial" w:eastAsia="Arial Unicode MS" w:hAnsi="Arial" w:cs="Arial"/>
                <w:i/>
                <w:iCs/>
                <w:sz w:val="20"/>
                <w:szCs w:val="20"/>
                <w:u w:val="single"/>
                <w:lang w:val="en-GB"/>
              </w:rPr>
              <w:t xml:space="preserve">(If yes, </w:t>
            </w:r>
            <w:proofErr w:type="gramStart"/>
            <w:r w:rsidRPr="00EB1F67">
              <w:rPr>
                <w:rFonts w:ascii="Arial" w:eastAsia="Arial Unicode MS" w:hAnsi="Arial" w:cs="Arial"/>
                <w:i/>
                <w:iCs/>
                <w:sz w:val="20"/>
                <w:szCs w:val="20"/>
                <w:u w:val="single"/>
                <w:lang w:val="en-GB"/>
              </w:rPr>
              <w:t>Kindly</w:t>
            </w:r>
            <w:proofErr w:type="gramEnd"/>
            <w:r w:rsidRPr="00EB1F67">
              <w:rPr>
                <w:rFonts w:ascii="Arial" w:eastAsia="Arial Unicode MS" w:hAnsi="Arial" w:cs="Arial"/>
                <w:i/>
                <w:iCs/>
                <w:sz w:val="20"/>
                <w:szCs w:val="20"/>
                <w:u w:val="single"/>
                <w:lang w:val="en-GB"/>
              </w:rPr>
              <w:t xml:space="preserve"> please write down the ethical issues here in details)</w:t>
            </w:r>
          </w:p>
          <w:p w14:paraId="5307DCD9" w14:textId="77777777" w:rsidR="00781473" w:rsidRPr="00EB1F67" w:rsidRDefault="00781473" w:rsidP="00781473">
            <w:pPr>
              <w:spacing w:line="276" w:lineRule="auto"/>
              <w:rPr>
                <w:rFonts w:ascii="Arial" w:eastAsia="Arial Unicode MS" w:hAnsi="Arial" w:cs="Arial"/>
                <w:sz w:val="20"/>
                <w:szCs w:val="20"/>
                <w:lang w:val="en-GB"/>
              </w:rPr>
            </w:pPr>
          </w:p>
          <w:p w14:paraId="6FB06545" w14:textId="77777777" w:rsidR="00781473" w:rsidRPr="00EB1F67" w:rsidRDefault="00781473" w:rsidP="0078147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5D29EC3E" w14:textId="77777777" w:rsidR="00781473" w:rsidRPr="00EB1F67" w:rsidRDefault="00781473" w:rsidP="00781473">
            <w:pPr>
              <w:spacing w:line="276" w:lineRule="auto"/>
              <w:rPr>
                <w:rFonts w:ascii="Arial" w:eastAsia="Arial Unicode MS" w:hAnsi="Arial" w:cs="Arial"/>
                <w:sz w:val="20"/>
                <w:szCs w:val="20"/>
                <w:lang w:val="en-GB"/>
              </w:rPr>
            </w:pPr>
          </w:p>
          <w:p w14:paraId="2C59012F" w14:textId="77777777" w:rsidR="00781473" w:rsidRPr="00EB1F67" w:rsidRDefault="00781473" w:rsidP="00781473">
            <w:pPr>
              <w:spacing w:line="276" w:lineRule="auto"/>
              <w:rPr>
                <w:rFonts w:ascii="Arial" w:eastAsia="Arial Unicode MS" w:hAnsi="Arial" w:cs="Arial"/>
                <w:sz w:val="20"/>
                <w:szCs w:val="20"/>
                <w:lang w:val="en-GB"/>
              </w:rPr>
            </w:pPr>
          </w:p>
          <w:p w14:paraId="6D8F28CF" w14:textId="77777777" w:rsidR="00781473" w:rsidRPr="00EB1F67" w:rsidRDefault="00781473" w:rsidP="00781473">
            <w:pPr>
              <w:spacing w:line="276" w:lineRule="auto"/>
              <w:rPr>
                <w:rFonts w:ascii="Arial" w:eastAsia="Arial Unicode MS" w:hAnsi="Arial" w:cs="Arial"/>
                <w:sz w:val="20"/>
                <w:szCs w:val="20"/>
                <w:lang w:val="en-GB"/>
              </w:rPr>
            </w:pPr>
          </w:p>
        </w:tc>
      </w:tr>
    </w:tbl>
    <w:bookmarkEnd w:id="1"/>
    <w:p w14:paraId="0477019C" w14:textId="77777777" w:rsidR="00272C6A" w:rsidRPr="00272C6A" w:rsidRDefault="00272C6A" w:rsidP="00272C6A">
      <w:pPr>
        <w:rPr>
          <w:rFonts w:ascii="Arial" w:hAnsi="Arial" w:cs="Arial"/>
          <w:b/>
          <w:sz w:val="20"/>
          <w:szCs w:val="20"/>
          <w:u w:val="single"/>
        </w:rPr>
      </w:pPr>
      <w:r w:rsidRPr="00272C6A">
        <w:rPr>
          <w:rFonts w:ascii="Arial" w:hAnsi="Arial" w:cs="Arial"/>
          <w:b/>
          <w:sz w:val="20"/>
          <w:szCs w:val="20"/>
          <w:u w:val="single"/>
        </w:rPr>
        <w:t>Reviewer details:</w:t>
      </w:r>
    </w:p>
    <w:p w14:paraId="6485744B" w14:textId="77777777" w:rsidR="00272C6A" w:rsidRPr="00272C6A" w:rsidRDefault="00272C6A" w:rsidP="00272C6A">
      <w:pPr>
        <w:rPr>
          <w:rFonts w:ascii="Arial" w:hAnsi="Arial" w:cs="Arial"/>
          <w:b/>
          <w:sz w:val="20"/>
          <w:szCs w:val="20"/>
        </w:rPr>
      </w:pPr>
      <w:proofErr w:type="spellStart"/>
      <w:r w:rsidRPr="00272C6A">
        <w:rPr>
          <w:rFonts w:ascii="Arial" w:hAnsi="Arial" w:cs="Arial"/>
          <w:b/>
          <w:sz w:val="20"/>
          <w:szCs w:val="20"/>
        </w:rPr>
        <w:t>Pinjari</w:t>
      </w:r>
      <w:proofErr w:type="spellEnd"/>
      <w:r w:rsidRPr="00272C6A">
        <w:rPr>
          <w:rFonts w:ascii="Arial" w:hAnsi="Arial" w:cs="Arial"/>
          <w:b/>
          <w:sz w:val="20"/>
          <w:szCs w:val="20"/>
        </w:rPr>
        <w:t xml:space="preserve"> Roshan Ali, CMR College of Pharmacy, India</w:t>
      </w:r>
    </w:p>
    <w:bookmarkEnd w:id="2"/>
    <w:p w14:paraId="106A7E4E" w14:textId="77777777" w:rsidR="00781473" w:rsidRPr="00EB1F67" w:rsidRDefault="00781473" w:rsidP="00781473">
      <w:pPr>
        <w:rPr>
          <w:rFonts w:ascii="Arial" w:hAnsi="Arial" w:cs="Arial"/>
          <w:sz w:val="20"/>
          <w:szCs w:val="20"/>
        </w:rPr>
      </w:pPr>
    </w:p>
    <w:sectPr w:rsidR="00781473" w:rsidRPr="00EB1F6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CE534" w14:textId="77777777" w:rsidR="003A3DB7" w:rsidRPr="0000007A" w:rsidRDefault="003A3DB7" w:rsidP="0099583E">
      <w:r>
        <w:separator/>
      </w:r>
    </w:p>
  </w:endnote>
  <w:endnote w:type="continuationSeparator" w:id="0">
    <w:p w14:paraId="2FA4C05E" w14:textId="77777777" w:rsidR="003A3DB7" w:rsidRPr="0000007A" w:rsidRDefault="003A3DB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5EF03" w14:textId="77777777" w:rsidR="003A3DB7" w:rsidRPr="0000007A" w:rsidRDefault="003A3DB7" w:rsidP="0099583E">
      <w:r>
        <w:separator/>
      </w:r>
    </w:p>
  </w:footnote>
  <w:footnote w:type="continuationSeparator" w:id="0">
    <w:p w14:paraId="61A8AE94" w14:textId="77777777" w:rsidR="003A3DB7" w:rsidRPr="0000007A" w:rsidRDefault="003A3DB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78F"/>
    <w:rsid w:val="0023696A"/>
    <w:rsid w:val="002422CB"/>
    <w:rsid w:val="00245E23"/>
    <w:rsid w:val="00246BB9"/>
    <w:rsid w:val="0025366D"/>
    <w:rsid w:val="0025366F"/>
    <w:rsid w:val="00256735"/>
    <w:rsid w:val="00257F9E"/>
    <w:rsid w:val="00262634"/>
    <w:rsid w:val="002650C5"/>
    <w:rsid w:val="00272C6A"/>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1E35"/>
    <w:rsid w:val="00374F93"/>
    <w:rsid w:val="00377F1D"/>
    <w:rsid w:val="00394901"/>
    <w:rsid w:val="003A04E7"/>
    <w:rsid w:val="003A1C45"/>
    <w:rsid w:val="003A3CA3"/>
    <w:rsid w:val="003A3DB7"/>
    <w:rsid w:val="003A4991"/>
    <w:rsid w:val="003A6E1A"/>
    <w:rsid w:val="003B1D0B"/>
    <w:rsid w:val="003B2172"/>
    <w:rsid w:val="003D1BDE"/>
    <w:rsid w:val="003E746A"/>
    <w:rsid w:val="00401C12"/>
    <w:rsid w:val="00421DBF"/>
    <w:rsid w:val="0042465A"/>
    <w:rsid w:val="00435499"/>
    <w:rsid w:val="00435B36"/>
    <w:rsid w:val="00441EB5"/>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682B"/>
    <w:rsid w:val="004E08E3"/>
    <w:rsid w:val="004E1D1A"/>
    <w:rsid w:val="004E4915"/>
    <w:rsid w:val="004F741F"/>
    <w:rsid w:val="004F78F5"/>
    <w:rsid w:val="004F7BF2"/>
    <w:rsid w:val="00503AB6"/>
    <w:rsid w:val="005047C5"/>
    <w:rsid w:val="0050495C"/>
    <w:rsid w:val="00510920"/>
    <w:rsid w:val="0052339F"/>
    <w:rsid w:val="00530A2D"/>
    <w:rsid w:val="00530B3F"/>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E01"/>
    <w:rsid w:val="00766889"/>
    <w:rsid w:val="00766A0D"/>
    <w:rsid w:val="00767F8C"/>
    <w:rsid w:val="00780B67"/>
    <w:rsid w:val="00781473"/>
    <w:rsid w:val="00781D07"/>
    <w:rsid w:val="007A62F8"/>
    <w:rsid w:val="007B1099"/>
    <w:rsid w:val="007B54A4"/>
    <w:rsid w:val="007C6CDF"/>
    <w:rsid w:val="007D0246"/>
    <w:rsid w:val="007F5873"/>
    <w:rsid w:val="00810271"/>
    <w:rsid w:val="008126B7"/>
    <w:rsid w:val="00815F94"/>
    <w:rsid w:val="008224E2"/>
    <w:rsid w:val="00825DC9"/>
    <w:rsid w:val="0082676D"/>
    <w:rsid w:val="008324FC"/>
    <w:rsid w:val="00846F1F"/>
    <w:rsid w:val="008470AB"/>
    <w:rsid w:val="0085546D"/>
    <w:rsid w:val="0086369B"/>
    <w:rsid w:val="00867E37"/>
    <w:rsid w:val="0087201B"/>
    <w:rsid w:val="00873F17"/>
    <w:rsid w:val="00877F10"/>
    <w:rsid w:val="00882091"/>
    <w:rsid w:val="00893E75"/>
    <w:rsid w:val="00895D0A"/>
    <w:rsid w:val="008B265C"/>
    <w:rsid w:val="008C2F62"/>
    <w:rsid w:val="008C4B1F"/>
    <w:rsid w:val="008C75AD"/>
    <w:rsid w:val="008D020E"/>
    <w:rsid w:val="008D5DC7"/>
    <w:rsid w:val="008E5067"/>
    <w:rsid w:val="008F036B"/>
    <w:rsid w:val="008F36E4"/>
    <w:rsid w:val="0090720F"/>
    <w:rsid w:val="0091410B"/>
    <w:rsid w:val="009245E3"/>
    <w:rsid w:val="009260EC"/>
    <w:rsid w:val="00942DEE"/>
    <w:rsid w:val="00944F67"/>
    <w:rsid w:val="00947870"/>
    <w:rsid w:val="009553EC"/>
    <w:rsid w:val="00955E45"/>
    <w:rsid w:val="00962B70"/>
    <w:rsid w:val="00967C62"/>
    <w:rsid w:val="00982766"/>
    <w:rsid w:val="009852C4"/>
    <w:rsid w:val="0099583E"/>
    <w:rsid w:val="009A0242"/>
    <w:rsid w:val="009A59ED"/>
    <w:rsid w:val="009B101F"/>
    <w:rsid w:val="009B239B"/>
    <w:rsid w:val="009C5642"/>
    <w:rsid w:val="009C5D31"/>
    <w:rsid w:val="009E13C3"/>
    <w:rsid w:val="009E6A30"/>
    <w:rsid w:val="009E6C1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5B6"/>
    <w:rsid w:val="00CE5AC7"/>
    <w:rsid w:val="00CF0BBB"/>
    <w:rsid w:val="00CF0D07"/>
    <w:rsid w:val="00CF7035"/>
    <w:rsid w:val="00D1283A"/>
    <w:rsid w:val="00D12970"/>
    <w:rsid w:val="00D17979"/>
    <w:rsid w:val="00D2075F"/>
    <w:rsid w:val="00D24CBE"/>
    <w:rsid w:val="00D27A79"/>
    <w:rsid w:val="00D329AD"/>
    <w:rsid w:val="00D32AC2"/>
    <w:rsid w:val="00D40416"/>
    <w:rsid w:val="00D430AB"/>
    <w:rsid w:val="00D4782A"/>
    <w:rsid w:val="00D709EB"/>
    <w:rsid w:val="00D7603E"/>
    <w:rsid w:val="00D87E2D"/>
    <w:rsid w:val="00D90124"/>
    <w:rsid w:val="00D9392F"/>
    <w:rsid w:val="00D9427C"/>
    <w:rsid w:val="00DA2679"/>
    <w:rsid w:val="00DA3C3D"/>
    <w:rsid w:val="00DA41F5"/>
    <w:rsid w:val="00DB5981"/>
    <w:rsid w:val="00DB7E1B"/>
    <w:rsid w:val="00DC1D81"/>
    <w:rsid w:val="00DC6FED"/>
    <w:rsid w:val="00DD0C4A"/>
    <w:rsid w:val="00DD274C"/>
    <w:rsid w:val="00DE7D30"/>
    <w:rsid w:val="00DF04E3"/>
    <w:rsid w:val="00E03C32"/>
    <w:rsid w:val="00E3111A"/>
    <w:rsid w:val="00E451EA"/>
    <w:rsid w:val="00E51C4F"/>
    <w:rsid w:val="00E57F4B"/>
    <w:rsid w:val="00E63889"/>
    <w:rsid w:val="00E63A98"/>
    <w:rsid w:val="00E645E9"/>
    <w:rsid w:val="00E65596"/>
    <w:rsid w:val="00E66385"/>
    <w:rsid w:val="00E71C8D"/>
    <w:rsid w:val="00E72360"/>
    <w:rsid w:val="00E72A8E"/>
    <w:rsid w:val="00E9533D"/>
    <w:rsid w:val="00E972A7"/>
    <w:rsid w:val="00EA2839"/>
    <w:rsid w:val="00EB1F67"/>
    <w:rsid w:val="00EB3E91"/>
    <w:rsid w:val="00EB6E15"/>
    <w:rsid w:val="00EC6894"/>
    <w:rsid w:val="00ED6B12"/>
    <w:rsid w:val="00ED7400"/>
    <w:rsid w:val="00EF326D"/>
    <w:rsid w:val="00EF53FE"/>
    <w:rsid w:val="00F050D5"/>
    <w:rsid w:val="00F1171E"/>
    <w:rsid w:val="00F13071"/>
    <w:rsid w:val="00F1358E"/>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2EB0"/>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2069">
      <w:bodyDiv w:val="1"/>
      <w:marLeft w:val="0"/>
      <w:marRight w:val="0"/>
      <w:marTop w:val="0"/>
      <w:marBottom w:val="0"/>
      <w:divBdr>
        <w:top w:val="none" w:sz="0" w:space="0" w:color="auto"/>
        <w:left w:val="none" w:sz="0" w:space="0" w:color="auto"/>
        <w:bottom w:val="none" w:sz="0" w:space="0" w:color="auto"/>
        <w:right w:val="none" w:sz="0" w:space="0" w:color="auto"/>
      </w:divBdr>
    </w:div>
    <w:div w:id="303658663">
      <w:bodyDiv w:val="1"/>
      <w:marLeft w:val="0"/>
      <w:marRight w:val="0"/>
      <w:marTop w:val="0"/>
      <w:marBottom w:val="0"/>
      <w:divBdr>
        <w:top w:val="none" w:sz="0" w:space="0" w:color="auto"/>
        <w:left w:val="none" w:sz="0" w:space="0" w:color="auto"/>
        <w:bottom w:val="none" w:sz="0" w:space="0" w:color="auto"/>
        <w:right w:val="none" w:sz="0" w:space="0" w:color="auto"/>
      </w:divBdr>
    </w:div>
    <w:div w:id="40884248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3761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120</cp:revision>
  <dcterms:created xsi:type="dcterms:W3CDTF">2023-08-30T09:21:00Z</dcterms:created>
  <dcterms:modified xsi:type="dcterms:W3CDTF">2025-03-05T06:01:00Z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