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8E7964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8E7964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  <w:bookmarkStart w:id="0" w:name="_GoBack"/>
          </w:p>
        </w:tc>
      </w:tr>
      <w:tr w:rsidR="0000007A" w:rsidRPr="008E7964" w14:paraId="127EAD7E" w14:textId="77777777" w:rsidTr="008E7964">
        <w:trPr>
          <w:trHeight w:val="70"/>
        </w:trPr>
        <w:tc>
          <w:tcPr>
            <w:tcW w:w="1234" w:type="pct"/>
          </w:tcPr>
          <w:p w14:paraId="3C159AA5" w14:textId="77777777" w:rsidR="0000007A" w:rsidRPr="008E7964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E796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8E7964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13F7DDB" w:rsidR="0000007A" w:rsidRPr="008E7964" w:rsidRDefault="00A21A8E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C17DE9" w:rsidRPr="008E7964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Chemistry and Biochemistry: Research Progress</w:t>
              </w:r>
            </w:hyperlink>
          </w:p>
        </w:tc>
      </w:tr>
      <w:tr w:rsidR="0000007A" w:rsidRPr="008E7964" w14:paraId="73C90375" w14:textId="77777777" w:rsidTr="008E7964">
        <w:trPr>
          <w:trHeight w:val="70"/>
        </w:trPr>
        <w:tc>
          <w:tcPr>
            <w:tcW w:w="1234" w:type="pct"/>
          </w:tcPr>
          <w:p w14:paraId="20D28135" w14:textId="77777777" w:rsidR="0000007A" w:rsidRPr="008E796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E796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B2EA7C9" w:rsidR="0000007A" w:rsidRPr="008E7964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8E79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8E79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8E79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1D6B4D" w:rsidRPr="008E79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4579</w:t>
            </w:r>
          </w:p>
        </w:tc>
      </w:tr>
      <w:tr w:rsidR="0000007A" w:rsidRPr="008E7964" w14:paraId="05B60576" w14:textId="77777777" w:rsidTr="008E7964">
        <w:trPr>
          <w:trHeight w:val="70"/>
        </w:trPr>
        <w:tc>
          <w:tcPr>
            <w:tcW w:w="1234" w:type="pct"/>
          </w:tcPr>
          <w:p w14:paraId="0196A627" w14:textId="77777777" w:rsidR="0000007A" w:rsidRPr="008E796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E796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44B7689" w:rsidR="0000007A" w:rsidRPr="008E7964" w:rsidRDefault="00C17DE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8E7964">
              <w:rPr>
                <w:rFonts w:ascii="Arial" w:hAnsi="Arial" w:cs="Arial"/>
                <w:b/>
                <w:sz w:val="20"/>
                <w:szCs w:val="20"/>
                <w:lang w:val="en-GB"/>
              </w:rPr>
              <w:t>Synthesis and applications of α-</w:t>
            </w:r>
            <w:proofErr w:type="spellStart"/>
            <w:r w:rsidRPr="008E7964">
              <w:rPr>
                <w:rFonts w:ascii="Arial" w:hAnsi="Arial" w:cs="Arial"/>
                <w:b/>
                <w:sz w:val="20"/>
                <w:szCs w:val="20"/>
                <w:lang w:val="en-GB"/>
              </w:rPr>
              <w:t>oxodithioesters</w:t>
            </w:r>
            <w:proofErr w:type="spellEnd"/>
          </w:p>
        </w:tc>
      </w:tr>
      <w:tr w:rsidR="00CF0BBB" w:rsidRPr="008E7964" w14:paraId="6D508B1C" w14:textId="77777777" w:rsidTr="008E7964">
        <w:trPr>
          <w:trHeight w:val="70"/>
        </w:trPr>
        <w:tc>
          <w:tcPr>
            <w:tcW w:w="1234" w:type="pct"/>
          </w:tcPr>
          <w:p w14:paraId="32FC28F7" w14:textId="77777777" w:rsidR="00CF0BBB" w:rsidRPr="008E7964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E796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E813EAD" w:rsidR="00CF0BBB" w:rsidRPr="008E7964" w:rsidRDefault="001D6B4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E7964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8E7964" w:rsidRDefault="00D27A79" w:rsidP="008E7964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8E7964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8E796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E7964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8E7964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8E796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E7964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8E796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8E796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E7964">
              <w:rPr>
                <w:rFonts w:ascii="Arial" w:hAnsi="Arial" w:cs="Arial"/>
                <w:lang w:val="en-GB"/>
              </w:rPr>
              <w:t>Reviewer’s comment</w:t>
            </w:r>
          </w:p>
          <w:p w14:paraId="674EDCCA" w14:textId="6D50B919" w:rsidR="00421DBF" w:rsidRPr="008E7964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796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1523" w:type="pct"/>
          </w:tcPr>
          <w:p w14:paraId="57792C30" w14:textId="77777777" w:rsidR="00F1171E" w:rsidRPr="008E796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E7964">
              <w:rPr>
                <w:rFonts w:ascii="Arial" w:hAnsi="Arial" w:cs="Arial"/>
                <w:lang w:val="en-GB"/>
              </w:rPr>
              <w:t>Author’s Feedback</w:t>
            </w:r>
            <w:r w:rsidRPr="008E796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E7964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8E7964" w14:paraId="5C0AB4EC" w14:textId="77777777" w:rsidTr="008E7964">
        <w:trPr>
          <w:trHeight w:val="137"/>
        </w:trPr>
        <w:tc>
          <w:tcPr>
            <w:tcW w:w="1265" w:type="pct"/>
            <w:noWrap/>
          </w:tcPr>
          <w:p w14:paraId="66B47184" w14:textId="48030299" w:rsidR="00F1171E" w:rsidRPr="008E796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E79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8E7964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30A9EB25" w:rsidR="00F1171E" w:rsidRPr="008E7964" w:rsidRDefault="0075554D" w:rsidP="0038542D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E79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Helps researchers synthesize new derivatives of heterocyclic rings</w:t>
            </w:r>
            <w:r w:rsidRPr="008E79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Pr="008E7964">
              <w:rPr>
                <w:rFonts w:ascii="Arial" w:hAnsi="Arial" w:cs="Arial"/>
                <w:b/>
                <w:sz w:val="20"/>
                <w:szCs w:val="20"/>
              </w:rPr>
              <w:t>α-OXODITHIOESTERS</w:t>
            </w:r>
            <w:r w:rsidRPr="008E79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8E7964">
              <w:rPr>
                <w:rFonts w:ascii="Arial" w:hAnsi="Arial" w:cs="Arial"/>
                <w:b/>
                <w:sz w:val="20"/>
                <w:szCs w:val="20"/>
              </w:rPr>
              <w:t>QUINOXALINES. BENZOXAZOLES, THIAZOLES, QUINAZOLINONES, 1,3-BENZOTHIAZINONES)</w:t>
            </w:r>
            <w:r w:rsidRPr="008E79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that contain new active groups.</w:t>
            </w:r>
          </w:p>
        </w:tc>
        <w:tc>
          <w:tcPr>
            <w:tcW w:w="1523" w:type="pct"/>
          </w:tcPr>
          <w:p w14:paraId="462A339C" w14:textId="77777777" w:rsidR="00F1171E" w:rsidRPr="008E796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E7964" w14:paraId="0D8B5B2C" w14:textId="77777777" w:rsidTr="008E7964">
        <w:trPr>
          <w:trHeight w:val="70"/>
        </w:trPr>
        <w:tc>
          <w:tcPr>
            <w:tcW w:w="1265" w:type="pct"/>
            <w:noWrap/>
          </w:tcPr>
          <w:p w14:paraId="21CBA5FE" w14:textId="77777777" w:rsidR="00F1171E" w:rsidRPr="008E796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E79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8E796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E79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8E796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DE23BE6" w:rsidR="0075554D" w:rsidRPr="008E7964" w:rsidRDefault="0075554D" w:rsidP="0075554D">
            <w:pPr>
              <w:tabs>
                <w:tab w:val="left" w:pos="1152"/>
              </w:tabs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E79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title is very appropriate.</w:t>
            </w:r>
          </w:p>
        </w:tc>
        <w:tc>
          <w:tcPr>
            <w:tcW w:w="1523" w:type="pct"/>
          </w:tcPr>
          <w:p w14:paraId="405B6701" w14:textId="77777777" w:rsidR="00F1171E" w:rsidRPr="008E796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5554D" w:rsidRPr="008E7964" w14:paraId="5604762A" w14:textId="77777777" w:rsidTr="0038542D">
        <w:trPr>
          <w:trHeight w:val="890"/>
        </w:trPr>
        <w:tc>
          <w:tcPr>
            <w:tcW w:w="1265" w:type="pct"/>
            <w:noWrap/>
          </w:tcPr>
          <w:p w14:paraId="3635573D" w14:textId="77777777" w:rsidR="0075554D" w:rsidRPr="008E7964" w:rsidRDefault="0075554D" w:rsidP="0075554D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E7964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75554D" w:rsidRPr="008E7964" w:rsidRDefault="0075554D" w:rsidP="0075554D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6038BBA9" w:rsidR="0075554D" w:rsidRPr="008E7964" w:rsidRDefault="0075554D" w:rsidP="0075554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E79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the article summary is comprehensive and does not need to be added or deleted.</w:t>
            </w:r>
          </w:p>
        </w:tc>
        <w:tc>
          <w:tcPr>
            <w:tcW w:w="1523" w:type="pct"/>
          </w:tcPr>
          <w:p w14:paraId="1D54B730" w14:textId="77777777" w:rsidR="0075554D" w:rsidRPr="008E7964" w:rsidRDefault="0075554D" w:rsidP="0075554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E7964" w14:paraId="2F579F54" w14:textId="77777777" w:rsidTr="0038542D">
        <w:trPr>
          <w:trHeight w:val="593"/>
        </w:trPr>
        <w:tc>
          <w:tcPr>
            <w:tcW w:w="1265" w:type="pct"/>
            <w:noWrap/>
          </w:tcPr>
          <w:p w14:paraId="04361F46" w14:textId="368783AB" w:rsidR="00F1171E" w:rsidRPr="008E7964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E79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534235DC" w:rsidR="00F1171E" w:rsidRPr="008E7964" w:rsidRDefault="0075554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E79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the manuscript is scientifically correct.</w:t>
            </w:r>
          </w:p>
        </w:tc>
        <w:tc>
          <w:tcPr>
            <w:tcW w:w="1523" w:type="pct"/>
          </w:tcPr>
          <w:p w14:paraId="4898F764" w14:textId="77777777" w:rsidR="00F1171E" w:rsidRPr="008E796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5554D" w:rsidRPr="008E7964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75554D" w:rsidRPr="008E7964" w:rsidRDefault="0075554D" w:rsidP="0075554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E79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75554D" w:rsidRPr="008E7964" w:rsidRDefault="0075554D" w:rsidP="0075554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E796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6FE1B915" w:rsidR="0075554D" w:rsidRPr="008E7964" w:rsidRDefault="0075554D" w:rsidP="0075554D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E7964">
              <w:rPr>
                <w:rFonts w:ascii="Arial" w:hAnsi="Arial" w:cs="Arial"/>
                <w:b/>
                <w:sz w:val="20"/>
                <w:szCs w:val="20"/>
                <w:lang w:val="en-GB"/>
              </w:rPr>
              <w:t>Yes, the references are sufficient and recent.</w:t>
            </w:r>
          </w:p>
        </w:tc>
        <w:tc>
          <w:tcPr>
            <w:tcW w:w="1523" w:type="pct"/>
          </w:tcPr>
          <w:p w14:paraId="40220055" w14:textId="77777777" w:rsidR="0075554D" w:rsidRPr="008E7964" w:rsidRDefault="0075554D" w:rsidP="0075554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5554D" w:rsidRPr="008E7964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75554D" w:rsidRPr="008E7964" w:rsidRDefault="0075554D" w:rsidP="0075554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75554D" w:rsidRPr="008E7964" w:rsidRDefault="0075554D" w:rsidP="0075554D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E7964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75554D" w:rsidRPr="008E7964" w:rsidRDefault="0075554D" w:rsidP="0075554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1E28118" w14:textId="2D4ECA4E" w:rsidR="0075554D" w:rsidRPr="008E7964" w:rsidRDefault="0075554D" w:rsidP="0075554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E79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Yes, </w:t>
            </w:r>
            <w:r w:rsidRPr="008E79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article suitable for scholarly communications</w:t>
            </w:r>
          </w:p>
          <w:p w14:paraId="297F52DB" w14:textId="77777777" w:rsidR="0075554D" w:rsidRPr="008E7964" w:rsidRDefault="0075554D" w:rsidP="0075554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75554D" w:rsidRPr="008E7964" w:rsidRDefault="0075554D" w:rsidP="0075554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75554D" w:rsidRPr="008E7964" w:rsidRDefault="0075554D" w:rsidP="0075554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5554D" w:rsidRPr="008E7964" w14:paraId="20A16C0C" w14:textId="77777777" w:rsidTr="008E7964">
        <w:trPr>
          <w:trHeight w:val="70"/>
        </w:trPr>
        <w:tc>
          <w:tcPr>
            <w:tcW w:w="1265" w:type="pct"/>
            <w:noWrap/>
          </w:tcPr>
          <w:p w14:paraId="7F4BCFAE" w14:textId="77777777" w:rsidR="0075554D" w:rsidRPr="008E7964" w:rsidRDefault="0075554D" w:rsidP="0075554D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E7964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8E7964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8E7964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75554D" w:rsidRPr="008E7964" w:rsidRDefault="0075554D" w:rsidP="0075554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6EC64D56" w:rsidR="0075554D" w:rsidRPr="008E7964" w:rsidRDefault="0075554D" w:rsidP="0075554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E7964">
              <w:rPr>
                <w:rFonts w:ascii="Arial" w:hAnsi="Arial" w:cs="Arial"/>
                <w:sz w:val="20"/>
                <w:szCs w:val="20"/>
                <w:lang w:val="en-GB"/>
              </w:rPr>
              <w:t>Please add more detailed preparation methods for the synthesis of heterocyclic derivatives.</w:t>
            </w:r>
          </w:p>
        </w:tc>
        <w:tc>
          <w:tcPr>
            <w:tcW w:w="1523" w:type="pct"/>
          </w:tcPr>
          <w:p w14:paraId="465E098E" w14:textId="77777777" w:rsidR="0075554D" w:rsidRPr="008E7964" w:rsidRDefault="0075554D" w:rsidP="0075554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8E796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A21524" w:rsidRPr="008E7964" w14:paraId="598F7409" w14:textId="77777777" w:rsidTr="004F3FAB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63199" w14:textId="77777777" w:rsidR="00A21524" w:rsidRPr="008E7964" w:rsidRDefault="00A21524" w:rsidP="00A2152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8E7964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8E7964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C998BA7" w14:textId="77777777" w:rsidR="00A21524" w:rsidRPr="008E7964" w:rsidRDefault="00A21524" w:rsidP="00A2152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A21524" w:rsidRPr="008E7964" w14:paraId="6A816923" w14:textId="77777777" w:rsidTr="004F3FAB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36C89" w14:textId="77777777" w:rsidR="00A21524" w:rsidRPr="008E7964" w:rsidRDefault="00A21524" w:rsidP="00A2152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7B9DB" w14:textId="77777777" w:rsidR="00A21524" w:rsidRPr="008E7964" w:rsidRDefault="00A21524" w:rsidP="00A21524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8E796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5EB1EA96" w14:textId="77777777" w:rsidR="00A21524" w:rsidRPr="008E7964" w:rsidRDefault="00A21524" w:rsidP="00A21524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8E796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8E7964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8E7964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A21524" w:rsidRPr="008E7964" w14:paraId="5812ABC9" w14:textId="77777777" w:rsidTr="004F3FAB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B4C18" w14:textId="77777777" w:rsidR="00A21524" w:rsidRPr="008E7964" w:rsidRDefault="00A21524" w:rsidP="00A21524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8E7964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392E92C" w14:textId="77777777" w:rsidR="00A21524" w:rsidRPr="008E7964" w:rsidRDefault="00A21524" w:rsidP="00A2152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7F628" w14:textId="77777777" w:rsidR="00A21524" w:rsidRPr="008E7964" w:rsidRDefault="00A21524" w:rsidP="00A21524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E796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8E796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8E796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0A7B3DB8" w14:textId="77777777" w:rsidR="00A21524" w:rsidRPr="008E7964" w:rsidRDefault="00A21524" w:rsidP="00A2152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4FB5F83" w14:textId="77777777" w:rsidR="00A21524" w:rsidRPr="008E7964" w:rsidRDefault="00A21524" w:rsidP="00A2152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2A8BE9C0" w14:textId="77777777" w:rsidR="00A21524" w:rsidRPr="008E7964" w:rsidRDefault="00A21524" w:rsidP="00A2152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4933753" w14:textId="77777777" w:rsidR="00A21524" w:rsidRPr="008E7964" w:rsidRDefault="00A21524" w:rsidP="00A2152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EBE5D6B" w14:textId="77777777" w:rsidR="00A21524" w:rsidRPr="008E7964" w:rsidRDefault="00A21524" w:rsidP="00A2152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5F5516A8" w14:textId="77777777" w:rsidR="00A21524" w:rsidRPr="008E7964" w:rsidRDefault="00A21524" w:rsidP="00A21524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A21524" w:rsidRPr="008E7964" w14:paraId="50D8D767" w14:textId="77777777" w:rsidTr="004F3FAB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F165C" w14:textId="77777777" w:rsidR="00A21524" w:rsidRPr="008E7964" w:rsidRDefault="00A21524" w:rsidP="00A21524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E7964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73098FA6" w14:textId="77777777" w:rsidR="00A21524" w:rsidRPr="008E7964" w:rsidRDefault="00A21524" w:rsidP="00A21524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A21524" w:rsidRPr="008E7964" w14:paraId="5593A193" w14:textId="77777777" w:rsidTr="004F3FAB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C6D40" w14:textId="77777777" w:rsidR="00A21524" w:rsidRPr="008E7964" w:rsidRDefault="00A21524" w:rsidP="00A2152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E7964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7FA22" w14:textId="71CEA7F6" w:rsidR="00A21524" w:rsidRPr="008E7964" w:rsidRDefault="008E7964" w:rsidP="00A215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E7964">
              <w:rPr>
                <w:rFonts w:ascii="Arial" w:hAnsi="Arial" w:cs="Arial"/>
                <w:b/>
                <w:bCs/>
                <w:sz w:val="20"/>
                <w:szCs w:val="20"/>
              </w:rPr>
              <w:t>Luay</w:t>
            </w:r>
            <w:proofErr w:type="spellEnd"/>
            <w:r w:rsidRPr="008E79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Ali Khaleel</w:t>
            </w:r>
          </w:p>
        </w:tc>
      </w:tr>
      <w:tr w:rsidR="00A21524" w:rsidRPr="008E7964" w14:paraId="00009AE2" w14:textId="77777777" w:rsidTr="004F3FAB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A5939" w14:textId="77777777" w:rsidR="00A21524" w:rsidRPr="008E7964" w:rsidRDefault="00A21524" w:rsidP="00A2152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E7964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DAADC" w14:textId="76567EEB" w:rsidR="00A21524" w:rsidRPr="008E7964" w:rsidRDefault="008E7964" w:rsidP="008E796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E79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University of Al-</w:t>
            </w:r>
            <w:proofErr w:type="spellStart"/>
            <w:r w:rsidRPr="008E79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Qadisiyah</w:t>
            </w:r>
            <w:proofErr w:type="spellEnd"/>
            <w:r w:rsidRPr="008E79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8E79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Iraq</w:t>
            </w:r>
          </w:p>
        </w:tc>
      </w:tr>
      <w:bookmarkEnd w:id="2"/>
    </w:tbl>
    <w:p w14:paraId="32428560" w14:textId="77777777" w:rsidR="00A21524" w:rsidRPr="008E7964" w:rsidRDefault="00A21524" w:rsidP="00A21524">
      <w:pPr>
        <w:rPr>
          <w:rFonts w:ascii="Arial" w:hAnsi="Arial" w:cs="Arial"/>
          <w:sz w:val="20"/>
          <w:szCs w:val="20"/>
        </w:rPr>
      </w:pPr>
    </w:p>
    <w:bookmarkEnd w:id="0"/>
    <w:p w14:paraId="0821307F" w14:textId="77777777" w:rsidR="00F1171E" w:rsidRPr="008E796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8E7964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4121A" w14:textId="77777777" w:rsidR="00A21A8E" w:rsidRPr="0000007A" w:rsidRDefault="00A21A8E" w:rsidP="0099583E">
      <w:r>
        <w:separator/>
      </w:r>
    </w:p>
  </w:endnote>
  <w:endnote w:type="continuationSeparator" w:id="0">
    <w:p w14:paraId="39241A97" w14:textId="77777777" w:rsidR="00A21A8E" w:rsidRPr="0000007A" w:rsidRDefault="00A21A8E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EB7C3" w14:textId="77777777" w:rsidR="00A21A8E" w:rsidRPr="0000007A" w:rsidRDefault="00A21A8E" w:rsidP="0099583E">
      <w:r>
        <w:separator/>
      </w:r>
    </w:p>
  </w:footnote>
  <w:footnote w:type="continuationSeparator" w:id="0">
    <w:p w14:paraId="39ED33B9" w14:textId="77777777" w:rsidR="00A21A8E" w:rsidRPr="0000007A" w:rsidRDefault="00A21A8E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8959A8"/>
    <w:multiLevelType w:val="hybridMultilevel"/>
    <w:tmpl w:val="89481D70"/>
    <w:lvl w:ilvl="0" w:tplc="A2B218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C6930"/>
    <w:rsid w:val="000D13B0"/>
    <w:rsid w:val="000F6EA8"/>
    <w:rsid w:val="00101322"/>
    <w:rsid w:val="00115767"/>
    <w:rsid w:val="00121FFA"/>
    <w:rsid w:val="0012479B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D6B4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8542D"/>
    <w:rsid w:val="00394901"/>
    <w:rsid w:val="003A04E7"/>
    <w:rsid w:val="003A1C45"/>
    <w:rsid w:val="003A4991"/>
    <w:rsid w:val="003A6E1A"/>
    <w:rsid w:val="003B1D0B"/>
    <w:rsid w:val="003B2172"/>
    <w:rsid w:val="003C3F85"/>
    <w:rsid w:val="003D1644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0CDC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5554D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E7964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21524"/>
    <w:rsid w:val="00A21A8E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17DE9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1FBB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0F6D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2FAC"/>
    <w:rsid w:val="00F33C84"/>
    <w:rsid w:val="00F3669D"/>
    <w:rsid w:val="00F405F8"/>
    <w:rsid w:val="00F464FC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1">
    <w:name w:val="إشارة لم يتم حلها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gi">
    <w:name w:val="gi"/>
    <w:basedOn w:val="DefaultParagraphFont"/>
    <w:rsid w:val="00755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hemistry-and-biochemistry-research-progres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112</cp:revision>
  <dcterms:created xsi:type="dcterms:W3CDTF">2023-08-30T09:21:00Z</dcterms:created>
  <dcterms:modified xsi:type="dcterms:W3CDTF">2025-03-10T04:19:00Z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